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FA" w:rsidRPr="00C022FA" w:rsidRDefault="00C022FA" w:rsidP="00C0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2F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895350"/>
            <wp:effectExtent l="0" t="0" r="9525" b="0"/>
            <wp:docPr id="2" name="Рисунок 2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FA" w:rsidRPr="00C022FA" w:rsidRDefault="00C022FA" w:rsidP="00C022FA">
      <w:pPr>
        <w:keepNext/>
        <w:spacing w:after="0" w:line="180" w:lineRule="exact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</w:rPr>
      </w:pPr>
      <w:r w:rsidRPr="00C022FA">
        <w:rPr>
          <w:rFonts w:ascii="Courier New" w:eastAsia="Times New Roman" w:hAnsi="Courier New" w:cs="Times New Roman"/>
          <w:b/>
          <w:sz w:val="28"/>
          <w:szCs w:val="28"/>
        </w:rPr>
        <w:t xml:space="preserve">                                                                        </w:t>
      </w:r>
    </w:p>
    <w:p w:rsidR="00C022FA" w:rsidRPr="00C022FA" w:rsidRDefault="00C022FA" w:rsidP="00C022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2F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022FA" w:rsidRPr="00C022FA" w:rsidRDefault="00C022FA" w:rsidP="00C022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2FA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C022FA" w:rsidRPr="00C022FA" w:rsidRDefault="00C022FA" w:rsidP="00C022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</w:rPr>
      </w:pPr>
    </w:p>
    <w:p w:rsidR="00C022FA" w:rsidRPr="00C022FA" w:rsidRDefault="00C022FA" w:rsidP="00C022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</w:rPr>
      </w:pPr>
      <w:r w:rsidRPr="00C022FA">
        <w:rPr>
          <w:rFonts w:ascii="Times New Roman" w:eastAsia="Times New Roman" w:hAnsi="Times New Roman" w:cs="Times New Roman"/>
          <w:b/>
          <w:caps/>
          <w:sz w:val="26"/>
          <w:szCs w:val="28"/>
        </w:rPr>
        <w:t>АДМИНИСТРАЦИЯ БАТЕЦКОГО МУНИЦИПАЛЬНОГО РАЙОНА</w:t>
      </w:r>
    </w:p>
    <w:p w:rsidR="00C022FA" w:rsidRPr="00C022FA" w:rsidRDefault="00C022FA" w:rsidP="00C0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</w:rPr>
      </w:pPr>
    </w:p>
    <w:p w:rsidR="00C022FA" w:rsidRPr="00C022FA" w:rsidRDefault="00C022FA" w:rsidP="00C022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</w:pPr>
      <w:r w:rsidRPr="00C022FA">
        <w:rPr>
          <w:rFonts w:ascii="Times New Roman" w:eastAsia="Times New Roman" w:hAnsi="Times New Roman" w:cs="Times New Roman"/>
          <w:caps/>
          <w:spacing w:val="100"/>
          <w:sz w:val="28"/>
          <w:szCs w:val="28"/>
        </w:rPr>
        <w:t>ПОСТАНОВЛЕНИЕ</w:t>
      </w: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022FA">
        <w:rPr>
          <w:rFonts w:ascii="Times New Roman" w:eastAsia="Times New Roman" w:hAnsi="Times New Roman" w:cs="Times New Roman"/>
          <w:sz w:val="28"/>
          <w:szCs w:val="24"/>
        </w:rPr>
        <w:t>от 1</w:t>
      </w:r>
      <w:r>
        <w:rPr>
          <w:rFonts w:ascii="Times New Roman" w:eastAsia="Times New Roman" w:hAnsi="Times New Roman" w:cs="Times New Roman"/>
          <w:sz w:val="28"/>
          <w:szCs w:val="24"/>
        </w:rPr>
        <w:t>3.09.2019 № 645</w:t>
      </w: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FA">
        <w:rPr>
          <w:rFonts w:ascii="Times New Roman" w:eastAsia="Times New Roman" w:hAnsi="Times New Roman" w:cs="Times New Roman"/>
          <w:sz w:val="28"/>
          <w:szCs w:val="24"/>
        </w:rPr>
        <w:t>п. Батецкий</w:t>
      </w:r>
    </w:p>
    <w:p w:rsidR="00C022FA" w:rsidRPr="00C022FA" w:rsidRDefault="00622C89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6.3pt;margin-top:10pt;width:22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" o:allowincell="f" stroked="f" strokecolor="blue">
            <v:textbox>
              <w:txbxContent>
                <w:p w:rsidR="00721FB2" w:rsidRPr="00C022FA" w:rsidRDefault="00721FB2" w:rsidP="00C022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22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исполнении бюджета  Батецкого сельского поселения  </w:t>
                  </w:r>
                </w:p>
                <w:p w:rsidR="00721FB2" w:rsidRPr="00C022FA" w:rsidRDefault="00721FB2" w:rsidP="00C022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22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первое полугодие 2019 года</w:t>
                  </w:r>
                </w:p>
              </w:txbxContent>
            </v:textbox>
          </v:shape>
        </w:pict>
      </w: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2FA" w:rsidRPr="00C022FA" w:rsidRDefault="00C022FA" w:rsidP="00C0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2FA" w:rsidRPr="00C022FA" w:rsidRDefault="00C022FA" w:rsidP="00C0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FA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</w:p>
    <w:p w:rsidR="00F152E4" w:rsidRDefault="00C022FA" w:rsidP="00F152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FA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</w:p>
    <w:p w:rsidR="00F9671B" w:rsidRDefault="00F152E4" w:rsidP="00F152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71B" w:rsidRPr="00F9671B">
        <w:rPr>
          <w:rFonts w:ascii="Times New Roman" w:hAnsi="Times New Roman" w:cs="Times New Roman"/>
          <w:sz w:val="28"/>
          <w:szCs w:val="28"/>
        </w:rPr>
        <w:t>В соответствии с главой 25.1 Бюджетного кодекса Российской Федерации, статьей 52 Федерального закона от 6 октября 2003 года 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 Администрация Батецкого муниципального района </w:t>
      </w:r>
      <w:r w:rsidR="00F9671B" w:rsidRPr="00F967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52E4" w:rsidRPr="00F152E4" w:rsidRDefault="00F152E4" w:rsidP="00F152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71B" w:rsidRPr="00F9671B" w:rsidRDefault="00F9671B" w:rsidP="00C0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1B">
        <w:rPr>
          <w:rFonts w:ascii="Times New Roman" w:hAnsi="Times New Roman" w:cs="Times New Roman"/>
          <w:sz w:val="28"/>
          <w:szCs w:val="28"/>
        </w:rPr>
        <w:t>1. Утвердить прилагаемый отчёт об исполнении бюджета Ба</w:t>
      </w:r>
      <w:r w:rsidR="00F11893">
        <w:rPr>
          <w:rFonts w:ascii="Times New Roman" w:hAnsi="Times New Roman" w:cs="Times New Roman"/>
          <w:sz w:val="28"/>
          <w:szCs w:val="28"/>
        </w:rPr>
        <w:t xml:space="preserve">тецкого </w:t>
      </w:r>
      <w:r w:rsidR="004D0792">
        <w:rPr>
          <w:rFonts w:ascii="Times New Roman" w:hAnsi="Times New Roman" w:cs="Times New Roman"/>
          <w:sz w:val="28"/>
          <w:szCs w:val="28"/>
        </w:rPr>
        <w:t>сельского поселения за первое</w:t>
      </w:r>
      <w:r w:rsidR="007E579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6D5FB2">
        <w:rPr>
          <w:rFonts w:ascii="Times New Roman" w:hAnsi="Times New Roman" w:cs="Times New Roman"/>
          <w:sz w:val="28"/>
          <w:szCs w:val="28"/>
        </w:rPr>
        <w:t xml:space="preserve">  2019</w:t>
      </w:r>
      <w:r w:rsidRPr="00F9671B">
        <w:rPr>
          <w:rFonts w:ascii="Times New Roman" w:hAnsi="Times New Roman" w:cs="Times New Roman"/>
          <w:sz w:val="28"/>
          <w:szCs w:val="28"/>
        </w:rPr>
        <w:t xml:space="preserve"> </w:t>
      </w:r>
      <w:r w:rsidR="009A7A06">
        <w:rPr>
          <w:rFonts w:ascii="Times New Roman" w:hAnsi="Times New Roman" w:cs="Times New Roman"/>
          <w:sz w:val="28"/>
          <w:szCs w:val="28"/>
        </w:rPr>
        <w:t xml:space="preserve"> г</w:t>
      </w:r>
      <w:r w:rsidR="006D5FB2">
        <w:rPr>
          <w:rFonts w:ascii="Times New Roman" w:hAnsi="Times New Roman" w:cs="Times New Roman"/>
          <w:sz w:val="28"/>
          <w:szCs w:val="28"/>
        </w:rPr>
        <w:t xml:space="preserve">ода по доходам в сумме </w:t>
      </w:r>
      <w:r w:rsidR="00F152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5FB2">
        <w:rPr>
          <w:rFonts w:ascii="Times New Roman" w:hAnsi="Times New Roman" w:cs="Times New Roman"/>
          <w:sz w:val="28"/>
          <w:szCs w:val="28"/>
        </w:rPr>
        <w:t>3 624 089</w:t>
      </w:r>
      <w:r w:rsidR="000C53B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D5FB2">
        <w:rPr>
          <w:rFonts w:ascii="Times New Roman" w:hAnsi="Times New Roman" w:cs="Times New Roman"/>
          <w:sz w:val="28"/>
          <w:szCs w:val="28"/>
        </w:rPr>
        <w:t>35</w:t>
      </w:r>
      <w:r w:rsidR="007E579B">
        <w:rPr>
          <w:rFonts w:ascii="Times New Roman" w:hAnsi="Times New Roman" w:cs="Times New Roman"/>
          <w:sz w:val="28"/>
          <w:szCs w:val="28"/>
        </w:rPr>
        <w:t xml:space="preserve"> </w:t>
      </w:r>
      <w:r w:rsidR="009A7A06">
        <w:rPr>
          <w:rFonts w:ascii="Times New Roman" w:hAnsi="Times New Roman" w:cs="Times New Roman"/>
          <w:sz w:val="28"/>
          <w:szCs w:val="28"/>
        </w:rPr>
        <w:t>копе</w:t>
      </w:r>
      <w:r w:rsidR="006D5FB2">
        <w:rPr>
          <w:rFonts w:ascii="Times New Roman" w:hAnsi="Times New Roman" w:cs="Times New Roman"/>
          <w:sz w:val="28"/>
          <w:szCs w:val="28"/>
        </w:rPr>
        <w:t>ек,  расходам в сумме 3 620 498 рублей 05 копеек с превышением  доходов над расходами в сумме  3 591 рубль 30</w:t>
      </w:r>
      <w:r w:rsidR="007E579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F9671B">
        <w:rPr>
          <w:rFonts w:ascii="Times New Roman" w:hAnsi="Times New Roman" w:cs="Times New Roman"/>
          <w:sz w:val="28"/>
          <w:szCs w:val="28"/>
        </w:rPr>
        <w:t>.</w:t>
      </w:r>
    </w:p>
    <w:p w:rsidR="00F9671B" w:rsidRPr="00F9671B" w:rsidRDefault="00F9671B" w:rsidP="00C0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1B">
        <w:rPr>
          <w:rFonts w:ascii="Times New Roman" w:hAnsi="Times New Roman" w:cs="Times New Roman"/>
          <w:sz w:val="28"/>
          <w:szCs w:val="28"/>
        </w:rPr>
        <w:t>2. Опубликовать постановление в муниципальной газете «</w:t>
      </w:r>
      <w:proofErr w:type="spellStart"/>
      <w:r w:rsidRPr="00F9671B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F9671B">
        <w:rPr>
          <w:rFonts w:ascii="Times New Roman" w:hAnsi="Times New Roman" w:cs="Times New Roman"/>
          <w:sz w:val="28"/>
          <w:szCs w:val="28"/>
        </w:rPr>
        <w:t xml:space="preserve">  вести» 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F9671B" w:rsidRPr="00F9671B" w:rsidRDefault="00F9671B" w:rsidP="00C0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1B">
        <w:rPr>
          <w:rFonts w:ascii="Times New Roman" w:hAnsi="Times New Roman" w:cs="Times New Roman"/>
          <w:sz w:val="28"/>
          <w:szCs w:val="28"/>
        </w:rPr>
        <w:t>3. Направить постановление в Совет депутатов Батецкого сельского поселения.</w:t>
      </w:r>
    </w:p>
    <w:p w:rsidR="000D50A3" w:rsidRDefault="000D50A3" w:rsidP="00F9671B">
      <w:pPr>
        <w:tabs>
          <w:tab w:val="left" w:pos="21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D50A3" w:rsidRDefault="000D50A3" w:rsidP="00F9671B">
      <w:pPr>
        <w:tabs>
          <w:tab w:val="left" w:pos="21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152E4" w:rsidRPr="00F152E4" w:rsidRDefault="00F152E4" w:rsidP="00F15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E4">
        <w:rPr>
          <w:rFonts w:ascii="Times New Roman" w:eastAsia="Times New Roman" w:hAnsi="Times New Roman" w:cs="Times New Roman"/>
          <w:b/>
          <w:sz w:val="28"/>
          <w:szCs w:val="28"/>
        </w:rPr>
        <w:t>Глава района                                      В.Н. Иванов</w:t>
      </w:r>
    </w:p>
    <w:p w:rsidR="00F152E4" w:rsidRP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P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P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P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2E4" w:rsidRP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152E4">
        <w:rPr>
          <w:rFonts w:ascii="Times New Roman" w:eastAsia="Times New Roman" w:hAnsi="Times New Roman" w:cs="Times New Roman"/>
          <w:sz w:val="16"/>
          <w:szCs w:val="16"/>
        </w:rPr>
        <w:t>ат</w:t>
      </w:r>
      <w:proofErr w:type="spellEnd"/>
    </w:p>
    <w:p w:rsidR="00F152E4" w:rsidRPr="00F152E4" w:rsidRDefault="00F152E4" w:rsidP="00F152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152E4">
        <w:rPr>
          <w:rFonts w:ascii="Times New Roman" w:eastAsia="Times New Roman" w:hAnsi="Times New Roman" w:cs="Times New Roman"/>
          <w:sz w:val="16"/>
          <w:szCs w:val="16"/>
        </w:rPr>
        <w:t>№56п</w:t>
      </w:r>
    </w:p>
    <w:p w:rsid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1FB2" w:rsidRDefault="00721FB2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1FB2" w:rsidRDefault="00721FB2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1FB2" w:rsidRDefault="00721FB2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1FB2" w:rsidRDefault="00721FB2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1FB2" w:rsidRDefault="00721FB2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52E4" w:rsidRP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</w:p>
    <w:p w:rsidR="00F152E4" w:rsidRP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t xml:space="preserve">от </w:t>
      </w:r>
      <w:r w:rsidR="00E07336">
        <w:rPr>
          <w:rFonts w:ascii="Times New Roman" w:hAnsi="Times New Roman" w:cs="Times New Roman"/>
          <w:sz w:val="28"/>
          <w:szCs w:val="28"/>
        </w:rPr>
        <w:t>1</w:t>
      </w:r>
      <w:r w:rsidRPr="00F152E4">
        <w:rPr>
          <w:rFonts w:ascii="Times New Roman" w:hAnsi="Times New Roman" w:cs="Times New Roman"/>
          <w:sz w:val="28"/>
          <w:szCs w:val="28"/>
        </w:rPr>
        <w:t>3</w:t>
      </w:r>
      <w:r w:rsidR="00E07336">
        <w:rPr>
          <w:rFonts w:ascii="Times New Roman" w:hAnsi="Times New Roman" w:cs="Times New Roman"/>
          <w:sz w:val="28"/>
          <w:szCs w:val="28"/>
        </w:rPr>
        <w:t>.09</w:t>
      </w:r>
      <w:r w:rsidRPr="00F152E4">
        <w:rPr>
          <w:rFonts w:ascii="Times New Roman" w:hAnsi="Times New Roman" w:cs="Times New Roman"/>
          <w:sz w:val="28"/>
          <w:szCs w:val="28"/>
        </w:rPr>
        <w:t xml:space="preserve">.2019 № </w:t>
      </w:r>
      <w:r w:rsidR="00E07336">
        <w:rPr>
          <w:rFonts w:ascii="Times New Roman" w:hAnsi="Times New Roman" w:cs="Times New Roman"/>
          <w:sz w:val="28"/>
          <w:szCs w:val="28"/>
        </w:rPr>
        <w:t>645</w:t>
      </w:r>
    </w:p>
    <w:p w:rsidR="009A7A06" w:rsidRPr="00F9671B" w:rsidRDefault="009A7A06" w:rsidP="00DB6C73">
      <w:pPr>
        <w:tabs>
          <w:tab w:val="left" w:pos="21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9671B" w:rsidRPr="00F9671B" w:rsidRDefault="00F9671B" w:rsidP="00B54C0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ОТЧЕТ </w:t>
      </w:r>
    </w:p>
    <w:p w:rsidR="00F9671B" w:rsidRPr="00F9671B" w:rsidRDefault="00F9671B" w:rsidP="00B54C0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F9671B" w:rsidRPr="00F152E4" w:rsidRDefault="00F152E4" w:rsidP="00B54C09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F152E4">
        <w:rPr>
          <w:b/>
          <w:sz w:val="28"/>
          <w:szCs w:val="28"/>
        </w:rPr>
        <w:t>з</w:t>
      </w:r>
      <w:r w:rsidR="004D0792" w:rsidRPr="00F152E4">
        <w:rPr>
          <w:b/>
          <w:sz w:val="28"/>
          <w:szCs w:val="28"/>
        </w:rPr>
        <w:t>а первое</w:t>
      </w:r>
      <w:r w:rsidR="00BE2F21" w:rsidRPr="00F152E4">
        <w:rPr>
          <w:b/>
          <w:sz w:val="28"/>
          <w:szCs w:val="28"/>
        </w:rPr>
        <w:t xml:space="preserve"> полугодие</w:t>
      </w:r>
      <w:r w:rsidR="006D5FB2" w:rsidRPr="00F152E4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</w:t>
      </w:r>
      <w:r w:rsidR="00F9671B" w:rsidRPr="00F152E4">
        <w:rPr>
          <w:b/>
          <w:sz w:val="28"/>
          <w:szCs w:val="28"/>
        </w:rPr>
        <w:t>года</w:t>
      </w:r>
    </w:p>
    <w:p w:rsidR="000D50A3" w:rsidRDefault="000D50A3" w:rsidP="00B54C09">
      <w:pPr>
        <w:spacing w:after="0" w:line="240" w:lineRule="auto"/>
      </w:pPr>
    </w:p>
    <w:p w:rsidR="00F9535A" w:rsidRPr="00F152E4" w:rsidRDefault="00AF2D37" w:rsidP="00B5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152E4">
        <w:rPr>
          <w:rFonts w:ascii="Times New Roman" w:hAnsi="Times New Roman" w:cs="Times New Roman"/>
          <w:sz w:val="24"/>
          <w:szCs w:val="24"/>
        </w:rPr>
        <w:t>1.</w:t>
      </w:r>
      <w:r w:rsidR="000D50A3" w:rsidRPr="00F152E4">
        <w:rPr>
          <w:rFonts w:ascii="Times New Roman" w:hAnsi="Times New Roman" w:cs="Times New Roman"/>
          <w:sz w:val="24"/>
          <w:szCs w:val="24"/>
        </w:rPr>
        <w:t>ДОХОДЫ</w:t>
      </w:r>
      <w:r w:rsidR="001261AC" w:rsidRPr="00F152E4">
        <w:rPr>
          <w:rFonts w:ascii="Times New Roman" w:hAnsi="Times New Roman" w:cs="Times New Roman"/>
          <w:sz w:val="24"/>
          <w:szCs w:val="24"/>
        </w:rPr>
        <w:t xml:space="preserve"> БЮДЖЕТА</w:t>
      </w:r>
      <w:bookmarkStart w:id="0" w:name="_GoBack"/>
      <w:bookmarkEnd w:id="0"/>
    </w:p>
    <w:p w:rsidR="00D256EC" w:rsidRPr="00F152E4" w:rsidRDefault="00D256EC" w:rsidP="00B5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2E4">
        <w:rPr>
          <w:rFonts w:ascii="Times New Roman" w:hAnsi="Times New Roman" w:cs="Times New Roman"/>
          <w:sz w:val="24"/>
          <w:szCs w:val="24"/>
        </w:rPr>
        <w:t>(руб. коп.)</w:t>
      </w:r>
    </w:p>
    <w:tbl>
      <w:tblPr>
        <w:tblW w:w="9747" w:type="dxa"/>
        <w:tblLayout w:type="fixed"/>
        <w:tblLook w:val="04A0"/>
      </w:tblPr>
      <w:tblGrid>
        <w:gridCol w:w="3397"/>
        <w:gridCol w:w="822"/>
        <w:gridCol w:w="2268"/>
        <w:gridCol w:w="1701"/>
        <w:gridCol w:w="1559"/>
      </w:tblGrid>
      <w:tr w:rsidR="00B42BD6" w:rsidRPr="00F152E4" w:rsidTr="00721FB2">
        <w:trPr>
          <w:trHeight w:val="50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B42BD6" w:rsidRPr="00F152E4" w:rsidTr="00721FB2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2BD6" w:rsidRPr="00F152E4" w:rsidTr="00721FB2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11 243 406,76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3 624 089,35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753 779,59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498 027,82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753 779,59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498 027,82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инжекторных</w:t>
            </w:r>
            <w:proofErr w:type="spellEnd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) двигателей, подлежащие распределению между бюджетами субъектов </w:t>
            </w: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5 281,42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3 778,59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инжекторных</w:t>
            </w:r>
            <w:proofErr w:type="spellEnd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5 281,42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3 778,59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1 459 774,62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690 135,87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1 459 774,62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690 135,87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-140 166,87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-94 863,11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-140 166,87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-94 863,11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743 660,93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743 660,93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301 855,15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301 855,15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542 200,00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301 541,93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118,10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80 245,12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80 245,12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80 245,12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2 984 000,00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361 560,66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48 492,71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48 492,71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2 537 000,00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313 067,95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913 320,00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94 504,56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913 320,00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94 504,56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Земельный налог с физических </w:t>
            </w: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1 623 680,00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218 563,39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1 623 680,00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218 563,39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70 081,25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2 781,25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1 543,75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11633000000000140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1 543,75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11633050100000140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1 543,75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5 389 638,00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1 713 268,00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5 389 638,00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1 713 268,00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5 389 638,00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1 713 268,00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643 700,00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643 700,00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643 700,00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3 953 238,00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1 069 568,00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20220077000000150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20220077100000150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909 770,00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909 770,00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2 309 868,00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1 069 568,00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2 309 868,00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1 069 568,00</w:t>
            </w:r>
          </w:p>
        </w:tc>
      </w:tr>
    </w:tbl>
    <w:p w:rsidR="00721FB2" w:rsidRDefault="00721FB2" w:rsidP="00665D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FB2" w:rsidRDefault="00721FB2" w:rsidP="00721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1C" w:rsidRPr="00665DA8" w:rsidRDefault="00AF2D37" w:rsidP="00721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sz w:val="24"/>
          <w:szCs w:val="24"/>
        </w:rPr>
        <w:t xml:space="preserve">2. </w:t>
      </w:r>
      <w:r w:rsidR="001261AC" w:rsidRPr="00665DA8">
        <w:rPr>
          <w:rFonts w:ascii="Times New Roman" w:hAnsi="Times New Roman" w:cs="Times New Roman"/>
          <w:sz w:val="24"/>
          <w:szCs w:val="24"/>
        </w:rPr>
        <w:t>РАСХОДЫ БЮДЖЕТА</w:t>
      </w:r>
    </w:p>
    <w:p w:rsidR="00D256EC" w:rsidRDefault="00D81755" w:rsidP="00665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DA8">
        <w:rPr>
          <w:rFonts w:ascii="Times New Roman" w:hAnsi="Times New Roman" w:cs="Times New Roman"/>
        </w:rPr>
        <w:t xml:space="preserve">      </w:t>
      </w:r>
      <w:r w:rsidR="00665DA8">
        <w:rPr>
          <w:rFonts w:ascii="Times New Roman" w:hAnsi="Times New Roman" w:cs="Times New Roman"/>
        </w:rPr>
        <w:t xml:space="preserve">                                                             </w:t>
      </w:r>
      <w:r w:rsidRPr="00665DA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275F7" w:rsidRPr="00665DA8">
        <w:rPr>
          <w:rFonts w:ascii="Times New Roman" w:hAnsi="Times New Roman" w:cs="Times New Roman"/>
        </w:rPr>
        <w:t>(р</w:t>
      </w:r>
      <w:r w:rsidR="00D256EC" w:rsidRPr="00665DA8">
        <w:rPr>
          <w:rFonts w:ascii="Times New Roman" w:hAnsi="Times New Roman" w:cs="Times New Roman"/>
        </w:rPr>
        <w:t>уб. коп.)</w:t>
      </w:r>
    </w:p>
    <w:tbl>
      <w:tblPr>
        <w:tblW w:w="9747" w:type="dxa"/>
        <w:tblLook w:val="04A0"/>
      </w:tblPr>
      <w:tblGrid>
        <w:gridCol w:w="2924"/>
        <w:gridCol w:w="563"/>
        <w:gridCol w:w="744"/>
        <w:gridCol w:w="1382"/>
        <w:gridCol w:w="612"/>
        <w:gridCol w:w="1708"/>
        <w:gridCol w:w="1814"/>
      </w:tblGrid>
      <w:tr w:rsidR="00506062" w:rsidRPr="00665DA8" w:rsidTr="00721FB2">
        <w:trPr>
          <w:trHeight w:val="50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506062" w:rsidRPr="00665DA8" w:rsidTr="00721FB2">
        <w:trPr>
          <w:trHeight w:val="50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06062" w:rsidRPr="00665DA8" w:rsidTr="00721FB2">
        <w:trPr>
          <w:trHeight w:val="50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12 443 525,41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12 443 525,41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196 643,00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9 698,00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9 698,00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Пожарная безопасность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5 570 787,41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1 225 057,67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5 570 787,41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1 225 057,67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текущий (ямочный) ремонт автомобильных дорог общего пользования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Подготовка проектно-сметной документации и проведение экспертизы (средства бюджета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="00721FB2">
              <w:rPr>
                <w:rFonts w:ascii="Arial CYR" w:eastAsia="Times New Roman" w:hAnsi="Arial CYR" w:cs="Arial CYR"/>
                <w:sz w:val="20"/>
                <w:szCs w:val="20"/>
              </w:rPr>
              <w:t xml:space="preserve">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подготовку проектно-сметной документации и проведение экспертизы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6 556 095,00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2 328 602,38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5 668 995,00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1 741 634,09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Приобретение косилок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Иные закупки товаров, работ и услуг для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Поддержка инициативы представителей ТОС (субсидия)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665DA8" w:rsidRPr="00665DA8" w:rsidTr="00721FB2">
        <w:trPr>
          <w:trHeight w:val="2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профицит</w:t>
            </w:r>
            <w:proofErr w:type="spellEnd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-1 200 118,65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3 591,30</w:t>
            </w:r>
          </w:p>
        </w:tc>
      </w:tr>
    </w:tbl>
    <w:p w:rsidR="00506062" w:rsidRDefault="00506062" w:rsidP="00665DA8">
      <w:pPr>
        <w:jc w:val="both"/>
      </w:pPr>
    </w:p>
    <w:p w:rsidR="00721FB2" w:rsidRDefault="00721FB2" w:rsidP="00665DA8">
      <w:pPr>
        <w:jc w:val="both"/>
      </w:pPr>
    </w:p>
    <w:p w:rsidR="00721FB2" w:rsidRDefault="00721FB2" w:rsidP="00665DA8">
      <w:pPr>
        <w:jc w:val="both"/>
      </w:pPr>
    </w:p>
    <w:tbl>
      <w:tblPr>
        <w:tblW w:w="9511" w:type="dxa"/>
        <w:tblInd w:w="95" w:type="dxa"/>
        <w:tblLook w:val="04A0"/>
      </w:tblPr>
      <w:tblGrid>
        <w:gridCol w:w="3249"/>
        <w:gridCol w:w="874"/>
        <w:gridCol w:w="971"/>
        <w:gridCol w:w="565"/>
        <w:gridCol w:w="559"/>
        <w:gridCol w:w="736"/>
        <w:gridCol w:w="1324"/>
        <w:gridCol w:w="1233"/>
      </w:tblGrid>
      <w:tr w:rsidR="00755387" w:rsidRPr="00755387" w:rsidTr="00DB6C73">
        <w:trPr>
          <w:trHeight w:val="2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357787" w:rsidRPr="00665DA8" w:rsidRDefault="00AF2D37" w:rsidP="0066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57787" w:rsidRPr="00665DA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E43275" w:rsidRPr="00665DA8" w:rsidRDefault="00E43275" w:rsidP="00665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sz w:val="24"/>
          <w:szCs w:val="24"/>
        </w:rPr>
        <w:t>(руб.</w:t>
      </w:r>
      <w:r w:rsidR="007C67FC" w:rsidRPr="00665DA8">
        <w:rPr>
          <w:rFonts w:ascii="Times New Roman" w:hAnsi="Times New Roman" w:cs="Times New Roman"/>
          <w:sz w:val="24"/>
          <w:szCs w:val="24"/>
        </w:rPr>
        <w:t xml:space="preserve"> </w:t>
      </w:r>
      <w:r w:rsidR="00D81755" w:rsidRPr="00665DA8">
        <w:rPr>
          <w:rFonts w:ascii="Times New Roman" w:hAnsi="Times New Roman" w:cs="Times New Roman"/>
          <w:sz w:val="24"/>
          <w:szCs w:val="24"/>
        </w:rPr>
        <w:t>коп.</w:t>
      </w:r>
      <w:r w:rsidRPr="00665DA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92" w:type="dxa"/>
        <w:tblLayout w:type="fixed"/>
        <w:tblLook w:val="04A0"/>
      </w:tblPr>
      <w:tblGrid>
        <w:gridCol w:w="3539"/>
        <w:gridCol w:w="567"/>
        <w:gridCol w:w="2126"/>
        <w:gridCol w:w="1701"/>
        <w:gridCol w:w="1659"/>
      </w:tblGrid>
      <w:tr w:rsidR="007F3839" w:rsidRPr="00665DA8" w:rsidTr="00721FB2">
        <w:trPr>
          <w:trHeight w:val="23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7F3839" w:rsidRPr="00665DA8" w:rsidTr="00721FB2">
        <w:trPr>
          <w:trHeight w:val="2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F3839" w:rsidRPr="00665DA8" w:rsidTr="00721FB2">
        <w:trPr>
          <w:trHeight w:val="2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1 200 118,65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-3 591,30</w:t>
            </w: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-49 934,00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916 666,00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916 666,00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-183 334,00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-183 334,00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1 250 052,65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-3 591,30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1 250 052,65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-3 591,30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</w:tbl>
    <w:p w:rsidR="00357787" w:rsidRDefault="00357787" w:rsidP="00665DA8">
      <w:pPr>
        <w:jc w:val="both"/>
      </w:pP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БЮДЖЕТНЫХ АССИГНОВАНИЙ </w:t>
      </w: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РЕЗЕРВНОГО ФОНДА  БАТЕЦКОГО СЕЛЬСКОГО ПОСЕЛЕНИЯ  </w:t>
      </w:r>
    </w:p>
    <w:p w:rsidR="00AF2D37" w:rsidRPr="00665DA8" w:rsidRDefault="004D0792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ЗА ПЕРВОЕ ПОЛУГОДИЕ </w:t>
      </w:r>
      <w:r w:rsidR="00143ECA" w:rsidRPr="00665DA8">
        <w:rPr>
          <w:rFonts w:ascii="Times New Roman" w:hAnsi="Times New Roman" w:cs="Times New Roman"/>
          <w:b/>
          <w:sz w:val="24"/>
          <w:szCs w:val="24"/>
        </w:rPr>
        <w:t>2019</w:t>
      </w:r>
      <w:r w:rsidR="00AF2D37" w:rsidRPr="00665D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5DA8" w:rsidRDefault="00665DA8" w:rsidP="0066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D37" w:rsidRPr="00A400D3" w:rsidRDefault="00AF2D37" w:rsidP="0066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0D3">
        <w:rPr>
          <w:rFonts w:ascii="Times New Roman" w:hAnsi="Times New Roman" w:cs="Times New Roman"/>
          <w:sz w:val="28"/>
          <w:szCs w:val="28"/>
        </w:rPr>
        <w:t>Расходы за счет ассигнований резервного фонда Бат</w:t>
      </w:r>
      <w:r w:rsidR="00D256EC">
        <w:rPr>
          <w:rFonts w:ascii="Times New Roman" w:hAnsi="Times New Roman" w:cs="Times New Roman"/>
          <w:sz w:val="28"/>
          <w:szCs w:val="28"/>
        </w:rPr>
        <w:t>ецкого с</w:t>
      </w:r>
      <w:r w:rsidR="004D0792">
        <w:rPr>
          <w:rFonts w:ascii="Times New Roman" w:hAnsi="Times New Roman" w:cs="Times New Roman"/>
          <w:sz w:val="28"/>
          <w:szCs w:val="28"/>
        </w:rPr>
        <w:t>ельского поселения  за первое</w:t>
      </w:r>
      <w:r w:rsidR="009D24E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143ECA">
        <w:rPr>
          <w:rFonts w:ascii="Times New Roman" w:hAnsi="Times New Roman" w:cs="Times New Roman"/>
          <w:sz w:val="28"/>
          <w:szCs w:val="28"/>
        </w:rPr>
        <w:t xml:space="preserve"> 2019</w:t>
      </w:r>
      <w:r w:rsidRPr="00A400D3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AF2D37" w:rsidRPr="00A400D3" w:rsidRDefault="00AF2D37" w:rsidP="00AF2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И ЗАТРАТАХ НА ИХ ДЕНЕЖНОЕ СОДЕРЖАНИЕ </w:t>
      </w:r>
      <w:r w:rsidR="004D0792" w:rsidRPr="00665DA8">
        <w:rPr>
          <w:rFonts w:ascii="Times New Roman" w:hAnsi="Times New Roman" w:cs="Times New Roman"/>
          <w:b/>
          <w:sz w:val="24"/>
          <w:szCs w:val="24"/>
        </w:rPr>
        <w:t>ЗА ПЕРВОЕ ПОЛУГОДИЕ</w:t>
      </w:r>
      <w:r w:rsidR="00143ECA" w:rsidRPr="00665DA8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665D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5DA8" w:rsidRPr="00665DA8" w:rsidRDefault="00665DA8" w:rsidP="00F861A2">
      <w:pPr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C73" w:rsidRDefault="007C67FC" w:rsidP="0066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A2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143ECA" w:rsidRPr="00F861A2">
        <w:rPr>
          <w:rFonts w:ascii="Times New Roman" w:hAnsi="Times New Roman" w:cs="Times New Roman"/>
          <w:sz w:val="28"/>
          <w:szCs w:val="28"/>
        </w:rPr>
        <w:t xml:space="preserve"> 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665DA8">
        <w:rPr>
          <w:rFonts w:ascii="Times New Roman" w:hAnsi="Times New Roman" w:cs="Times New Roman"/>
          <w:color w:val="000000"/>
          <w:sz w:val="28"/>
          <w:szCs w:val="28"/>
        </w:rPr>
        <w:t xml:space="preserve">6 октября 2003 года 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E073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1A2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</w:t>
      </w:r>
      <w:proofErr w:type="gramEnd"/>
      <w:r w:rsidRPr="00F861A2">
        <w:rPr>
          <w:rFonts w:ascii="Times New Roman" w:hAnsi="Times New Roman" w:cs="Times New Roman"/>
          <w:sz w:val="28"/>
          <w:szCs w:val="28"/>
        </w:rPr>
        <w:t xml:space="preserve">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E07336">
        <w:rPr>
          <w:rFonts w:ascii="Times New Roman" w:hAnsi="Times New Roman" w:cs="Times New Roman"/>
          <w:sz w:val="28"/>
          <w:szCs w:val="28"/>
        </w:rPr>
        <w:t>,</w:t>
      </w:r>
      <w:r w:rsidRPr="00F861A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861A2" w:rsidRDefault="00F861A2" w:rsidP="0066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>СВЕДЕНИЯ  О ЧИСЛЕННОСТИ РАБОТНИКОВ МУНИЦИПАЛЬНЫХ УЧРЕЖДЕНИЙ БАТЕЦКОГО С</w:t>
      </w:r>
      <w:r w:rsidR="00665DA8" w:rsidRPr="00665DA8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 И ЗАТРАТАХ  НА ИХ ДЕНЕЖНОЕ СОДЕРЖАНИЕ </w:t>
      </w:r>
      <w:r w:rsidR="004D0792" w:rsidRPr="00665DA8">
        <w:rPr>
          <w:rFonts w:ascii="Times New Roman" w:hAnsi="Times New Roman" w:cs="Times New Roman"/>
          <w:b/>
          <w:sz w:val="24"/>
          <w:szCs w:val="24"/>
        </w:rPr>
        <w:t>ЗА ПЕРВОЕ ПОЛУГОДИЕ</w:t>
      </w:r>
      <w:r w:rsidR="00143ECA" w:rsidRPr="00665DA8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665D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5DA8" w:rsidRPr="00A400D3" w:rsidRDefault="00665DA8" w:rsidP="00665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D37" w:rsidRPr="00F861A2" w:rsidRDefault="00AF2D37" w:rsidP="00665D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1A2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AF2D37" w:rsidRDefault="00AF2D37" w:rsidP="000D50A3"/>
    <w:sectPr w:rsidR="00AF2D37" w:rsidSect="00721F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B2" w:rsidRDefault="00721FB2" w:rsidP="009A5CA4">
      <w:pPr>
        <w:spacing w:after="0" w:line="240" w:lineRule="auto"/>
      </w:pPr>
      <w:r>
        <w:separator/>
      </w:r>
    </w:p>
  </w:endnote>
  <w:endnote w:type="continuationSeparator" w:id="0">
    <w:p w:rsidR="00721FB2" w:rsidRDefault="00721FB2" w:rsidP="009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B2" w:rsidRDefault="00721FB2" w:rsidP="009A5CA4">
      <w:pPr>
        <w:spacing w:after="0" w:line="240" w:lineRule="auto"/>
      </w:pPr>
      <w:r>
        <w:separator/>
      </w:r>
    </w:p>
  </w:footnote>
  <w:footnote w:type="continuationSeparator" w:id="0">
    <w:p w:rsidR="00721FB2" w:rsidRDefault="00721FB2" w:rsidP="009A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ECF"/>
    <w:rsid w:val="000262F6"/>
    <w:rsid w:val="000462A4"/>
    <w:rsid w:val="00050B85"/>
    <w:rsid w:val="00050C42"/>
    <w:rsid w:val="000A4BF9"/>
    <w:rsid w:val="000C53BF"/>
    <w:rsid w:val="000D2C0D"/>
    <w:rsid w:val="000D50A3"/>
    <w:rsid w:val="000E3098"/>
    <w:rsid w:val="001075BB"/>
    <w:rsid w:val="001261AC"/>
    <w:rsid w:val="00143ECA"/>
    <w:rsid w:val="001654DA"/>
    <w:rsid w:val="0017130E"/>
    <w:rsid w:val="001B4853"/>
    <w:rsid w:val="001D0388"/>
    <w:rsid w:val="00213DF4"/>
    <w:rsid w:val="00231E44"/>
    <w:rsid w:val="00256838"/>
    <w:rsid w:val="00296797"/>
    <w:rsid w:val="002B2ECF"/>
    <w:rsid w:val="002C7F9B"/>
    <w:rsid w:val="002D4880"/>
    <w:rsid w:val="00314E35"/>
    <w:rsid w:val="003337CA"/>
    <w:rsid w:val="003478BC"/>
    <w:rsid w:val="003508E6"/>
    <w:rsid w:val="0035568A"/>
    <w:rsid w:val="00357787"/>
    <w:rsid w:val="00374DF4"/>
    <w:rsid w:val="00380DDF"/>
    <w:rsid w:val="003B0404"/>
    <w:rsid w:val="003F5B4B"/>
    <w:rsid w:val="00401A43"/>
    <w:rsid w:val="004138FB"/>
    <w:rsid w:val="0043741C"/>
    <w:rsid w:val="004817DE"/>
    <w:rsid w:val="004D0792"/>
    <w:rsid w:val="004E6767"/>
    <w:rsid w:val="00506062"/>
    <w:rsid w:val="00536FE0"/>
    <w:rsid w:val="00552769"/>
    <w:rsid w:val="00571C61"/>
    <w:rsid w:val="00575D41"/>
    <w:rsid w:val="00592B6E"/>
    <w:rsid w:val="005A0F60"/>
    <w:rsid w:val="005A3CFD"/>
    <w:rsid w:val="005D6361"/>
    <w:rsid w:val="00620DB1"/>
    <w:rsid w:val="00622C89"/>
    <w:rsid w:val="00665DA8"/>
    <w:rsid w:val="006D5FB2"/>
    <w:rsid w:val="00721FB2"/>
    <w:rsid w:val="00755387"/>
    <w:rsid w:val="007C67FC"/>
    <w:rsid w:val="007E579B"/>
    <w:rsid w:val="007F3839"/>
    <w:rsid w:val="00805F83"/>
    <w:rsid w:val="008F0747"/>
    <w:rsid w:val="00922A0D"/>
    <w:rsid w:val="0098377E"/>
    <w:rsid w:val="009A5CA4"/>
    <w:rsid w:val="009A7A06"/>
    <w:rsid w:val="009C7CCF"/>
    <w:rsid w:val="009D24ED"/>
    <w:rsid w:val="00A275F7"/>
    <w:rsid w:val="00A400D3"/>
    <w:rsid w:val="00A706E3"/>
    <w:rsid w:val="00A8143F"/>
    <w:rsid w:val="00AF2D37"/>
    <w:rsid w:val="00B42BD6"/>
    <w:rsid w:val="00B54C09"/>
    <w:rsid w:val="00B55B9C"/>
    <w:rsid w:val="00B65F63"/>
    <w:rsid w:val="00BB5AA5"/>
    <w:rsid w:val="00BE1078"/>
    <w:rsid w:val="00BE2F21"/>
    <w:rsid w:val="00C022FA"/>
    <w:rsid w:val="00C43B2A"/>
    <w:rsid w:val="00C739DE"/>
    <w:rsid w:val="00C80766"/>
    <w:rsid w:val="00CC0DBE"/>
    <w:rsid w:val="00CC6278"/>
    <w:rsid w:val="00D01BC1"/>
    <w:rsid w:val="00D13A4A"/>
    <w:rsid w:val="00D256EC"/>
    <w:rsid w:val="00D563BA"/>
    <w:rsid w:val="00D81755"/>
    <w:rsid w:val="00DB6C73"/>
    <w:rsid w:val="00DD7584"/>
    <w:rsid w:val="00DF6136"/>
    <w:rsid w:val="00E07336"/>
    <w:rsid w:val="00E43275"/>
    <w:rsid w:val="00E44C12"/>
    <w:rsid w:val="00E5336C"/>
    <w:rsid w:val="00EB4A0B"/>
    <w:rsid w:val="00ED759C"/>
    <w:rsid w:val="00F11893"/>
    <w:rsid w:val="00F152E4"/>
    <w:rsid w:val="00F27185"/>
    <w:rsid w:val="00F40ED2"/>
    <w:rsid w:val="00F51A87"/>
    <w:rsid w:val="00F80031"/>
    <w:rsid w:val="00F861A2"/>
    <w:rsid w:val="00F9535A"/>
    <w:rsid w:val="00F9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D0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5CA4"/>
  </w:style>
  <w:style w:type="paragraph" w:styleId="a6">
    <w:name w:val="footer"/>
    <w:basedOn w:val="a"/>
    <w:link w:val="a7"/>
    <w:uiPriority w:val="99"/>
    <w:semiHidden/>
    <w:unhideWhenUsed/>
    <w:rsid w:val="009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5CA4"/>
  </w:style>
  <w:style w:type="paragraph" w:styleId="a8">
    <w:name w:val="Balloon Text"/>
    <w:basedOn w:val="a"/>
    <w:link w:val="a9"/>
    <w:uiPriority w:val="99"/>
    <w:semiHidden/>
    <w:unhideWhenUsed/>
    <w:rsid w:val="0072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cp:lastPrinted>2019-09-17T11:52:00Z</cp:lastPrinted>
  <dcterms:created xsi:type="dcterms:W3CDTF">2019-09-17T11:29:00Z</dcterms:created>
  <dcterms:modified xsi:type="dcterms:W3CDTF">2019-09-17T11:57:00Z</dcterms:modified>
</cp:coreProperties>
</file>