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6815" w:rsidRPr="000D6815" w:rsidRDefault="000D6815" w:rsidP="000D6815">
      <w:pPr>
        <w:spacing w:after="0" w:line="240" w:lineRule="auto"/>
        <w:jc w:val="center"/>
        <w:outlineLvl w:val="3"/>
        <w:rPr>
          <w:rFonts w:ascii="Times New Roman" w:eastAsia="Times New Roman" w:hAnsi="Times New Roman" w:cs="Times New Roman"/>
          <w:b/>
          <w:bCs/>
          <w:sz w:val="28"/>
          <w:szCs w:val="28"/>
          <w:lang w:eastAsia="ru-RU"/>
        </w:rPr>
      </w:pPr>
      <w:r w:rsidRPr="000D6815">
        <w:rPr>
          <w:rFonts w:ascii="Arial" w:eastAsia="Times New Roman" w:hAnsi="Arial" w:cs="Arial"/>
          <w:b/>
          <w:noProof/>
          <w:sz w:val="26"/>
          <w:szCs w:val="26"/>
          <w:lang w:eastAsia="ru-RU"/>
        </w:rPr>
        <w:drawing>
          <wp:inline distT="0" distB="0" distL="0" distR="0">
            <wp:extent cx="552450" cy="8001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2450" cy="800100"/>
                    </a:xfrm>
                    <a:prstGeom prst="rect">
                      <a:avLst/>
                    </a:prstGeom>
                    <a:noFill/>
                    <a:ln>
                      <a:noFill/>
                    </a:ln>
                  </pic:spPr>
                </pic:pic>
              </a:graphicData>
            </a:graphic>
          </wp:inline>
        </w:drawing>
      </w:r>
    </w:p>
    <w:p w:rsidR="000D6815" w:rsidRPr="000D6815" w:rsidRDefault="000D6815" w:rsidP="000D6815">
      <w:pPr>
        <w:spacing w:after="0" w:line="240" w:lineRule="auto"/>
        <w:jc w:val="center"/>
        <w:outlineLvl w:val="3"/>
        <w:rPr>
          <w:rFonts w:ascii="Times New Roman" w:eastAsia="Times New Roman" w:hAnsi="Times New Roman" w:cs="Times New Roman"/>
          <w:b/>
          <w:bCs/>
          <w:sz w:val="28"/>
          <w:szCs w:val="28"/>
          <w:lang w:eastAsia="ru-RU"/>
        </w:rPr>
      </w:pPr>
      <w:r w:rsidRPr="000D6815">
        <w:rPr>
          <w:rFonts w:ascii="Times New Roman" w:eastAsia="Times New Roman" w:hAnsi="Times New Roman" w:cs="Times New Roman"/>
          <w:b/>
          <w:bCs/>
          <w:sz w:val="28"/>
          <w:szCs w:val="28"/>
          <w:lang w:eastAsia="ru-RU"/>
        </w:rPr>
        <w:t>Российская Федерация</w:t>
      </w:r>
    </w:p>
    <w:p w:rsidR="000D6815" w:rsidRPr="000D6815" w:rsidRDefault="000D6815" w:rsidP="000D6815">
      <w:pPr>
        <w:spacing w:after="0" w:line="240" w:lineRule="auto"/>
        <w:jc w:val="center"/>
        <w:outlineLvl w:val="3"/>
        <w:rPr>
          <w:rFonts w:ascii="Times New Roman" w:eastAsia="Times New Roman" w:hAnsi="Times New Roman" w:cs="Times New Roman"/>
          <w:b/>
          <w:bCs/>
          <w:sz w:val="28"/>
          <w:szCs w:val="28"/>
          <w:lang w:eastAsia="ru-RU"/>
        </w:rPr>
      </w:pPr>
      <w:r w:rsidRPr="000D6815">
        <w:rPr>
          <w:rFonts w:ascii="Times New Roman" w:eastAsia="Times New Roman" w:hAnsi="Times New Roman" w:cs="Times New Roman"/>
          <w:b/>
          <w:bCs/>
          <w:sz w:val="28"/>
          <w:szCs w:val="28"/>
          <w:lang w:eastAsia="ru-RU"/>
        </w:rPr>
        <w:t>Новгородская область</w:t>
      </w:r>
    </w:p>
    <w:p w:rsidR="000D6815" w:rsidRPr="000D6815" w:rsidRDefault="000D6815" w:rsidP="000D6815">
      <w:pPr>
        <w:keepNext/>
        <w:spacing w:after="0" w:line="240" w:lineRule="auto"/>
        <w:jc w:val="center"/>
        <w:outlineLvl w:val="2"/>
        <w:rPr>
          <w:rFonts w:ascii="Times New Roman" w:eastAsia="Times New Roman" w:hAnsi="Times New Roman" w:cs="Times New Roman"/>
          <w:b/>
          <w:bCs/>
          <w:caps/>
          <w:sz w:val="28"/>
          <w:szCs w:val="28"/>
          <w:lang w:eastAsia="ru-RU"/>
        </w:rPr>
      </w:pPr>
      <w:r w:rsidRPr="000D6815">
        <w:rPr>
          <w:rFonts w:ascii="Times New Roman" w:eastAsia="Times New Roman" w:hAnsi="Times New Roman" w:cs="Times New Roman"/>
          <w:b/>
          <w:bCs/>
          <w:sz w:val="28"/>
          <w:szCs w:val="28"/>
          <w:lang w:eastAsia="ru-RU"/>
        </w:rPr>
        <w:t xml:space="preserve">ДУМА </w:t>
      </w:r>
      <w:r w:rsidRPr="000D6815">
        <w:rPr>
          <w:rFonts w:ascii="Times New Roman" w:eastAsia="Times New Roman" w:hAnsi="Times New Roman" w:cs="Times New Roman"/>
          <w:b/>
          <w:bCs/>
          <w:caps/>
          <w:sz w:val="28"/>
          <w:szCs w:val="28"/>
          <w:lang w:eastAsia="ru-RU"/>
        </w:rPr>
        <w:t>Батецкого муниципального района</w:t>
      </w:r>
    </w:p>
    <w:p w:rsidR="000D6815" w:rsidRPr="000D6815" w:rsidRDefault="000D6815" w:rsidP="000D6815">
      <w:pPr>
        <w:widowControl w:val="0"/>
        <w:autoSpaceDE w:val="0"/>
        <w:autoSpaceDN w:val="0"/>
        <w:spacing w:after="0" w:line="240" w:lineRule="auto"/>
        <w:rPr>
          <w:rFonts w:ascii="Times New Roman" w:eastAsia="Times New Roman" w:hAnsi="Times New Roman" w:cs="Times New Roman"/>
          <w:b/>
          <w:sz w:val="28"/>
          <w:szCs w:val="28"/>
          <w:lang w:eastAsia="ru-RU"/>
        </w:rPr>
      </w:pPr>
    </w:p>
    <w:p w:rsidR="000D6815" w:rsidRPr="000D6815" w:rsidRDefault="000D6815" w:rsidP="000D6815">
      <w:pPr>
        <w:keepNext/>
        <w:spacing w:after="0" w:line="240" w:lineRule="auto"/>
        <w:jc w:val="center"/>
        <w:outlineLvl w:val="1"/>
        <w:rPr>
          <w:rFonts w:ascii="Times New Roman" w:eastAsia="Times New Roman" w:hAnsi="Times New Roman" w:cs="Times New Roman"/>
          <w:b/>
          <w:bCs/>
          <w:iCs/>
          <w:sz w:val="28"/>
          <w:szCs w:val="28"/>
          <w:lang w:eastAsia="ru-RU"/>
        </w:rPr>
      </w:pPr>
      <w:r w:rsidRPr="000D6815">
        <w:rPr>
          <w:rFonts w:ascii="Times New Roman" w:eastAsia="Times New Roman" w:hAnsi="Times New Roman" w:cs="Times New Roman"/>
          <w:b/>
          <w:bCs/>
          <w:iCs/>
          <w:sz w:val="28"/>
          <w:szCs w:val="28"/>
          <w:lang w:eastAsia="ru-RU"/>
        </w:rPr>
        <w:t>Р Е Ш Е Н И Е</w:t>
      </w:r>
    </w:p>
    <w:p w:rsidR="00C7770F" w:rsidRDefault="00C7770F" w:rsidP="00C7770F">
      <w:pPr>
        <w:pStyle w:val="p4"/>
        <w:shd w:val="clear" w:color="auto" w:fill="FFFFFF"/>
        <w:spacing w:before="0" w:beforeAutospacing="0" w:after="0" w:afterAutospacing="0" w:line="240" w:lineRule="atLeast"/>
        <w:jc w:val="center"/>
        <w:rPr>
          <w:color w:val="000000"/>
          <w:sz w:val="22"/>
          <w:szCs w:val="22"/>
        </w:rPr>
      </w:pPr>
    </w:p>
    <w:p w:rsidR="00C7770F" w:rsidRDefault="00C7770F" w:rsidP="001703A2">
      <w:pPr>
        <w:pStyle w:val="p5"/>
        <w:shd w:val="clear" w:color="auto" w:fill="FFFFFF"/>
        <w:spacing w:before="0" w:beforeAutospacing="0" w:after="0" w:afterAutospacing="0" w:line="320" w:lineRule="exact"/>
        <w:jc w:val="center"/>
        <w:rPr>
          <w:rStyle w:val="s1"/>
          <w:b/>
          <w:bCs/>
          <w:color w:val="000000"/>
          <w:sz w:val="28"/>
          <w:szCs w:val="28"/>
        </w:rPr>
      </w:pPr>
      <w:r>
        <w:rPr>
          <w:rStyle w:val="s1"/>
          <w:b/>
          <w:bCs/>
          <w:color w:val="000000"/>
          <w:sz w:val="28"/>
          <w:szCs w:val="28"/>
        </w:rPr>
        <w:t xml:space="preserve">Об </w:t>
      </w:r>
      <w:r w:rsidR="00C6579B">
        <w:rPr>
          <w:rStyle w:val="s1"/>
          <w:b/>
          <w:bCs/>
          <w:color w:val="000000"/>
          <w:sz w:val="28"/>
          <w:szCs w:val="28"/>
        </w:rPr>
        <w:t>внесении изменений в Положение</w:t>
      </w:r>
      <w:r>
        <w:rPr>
          <w:rStyle w:val="s1"/>
          <w:b/>
          <w:bCs/>
          <w:color w:val="000000"/>
          <w:sz w:val="28"/>
          <w:szCs w:val="28"/>
        </w:rPr>
        <w:t xml:space="preserve"> о Комитете культуры и туризма Администрации Батецкого муниципального района </w:t>
      </w:r>
      <w:r w:rsidR="000D6815">
        <w:rPr>
          <w:rStyle w:val="s1"/>
          <w:b/>
          <w:bCs/>
          <w:color w:val="000000"/>
          <w:sz w:val="28"/>
          <w:szCs w:val="28"/>
        </w:rPr>
        <w:t>(в новой редакции)</w:t>
      </w:r>
    </w:p>
    <w:p w:rsidR="0052002F" w:rsidRDefault="0052002F" w:rsidP="00C6579B">
      <w:pPr>
        <w:pStyle w:val="p5"/>
        <w:shd w:val="clear" w:color="auto" w:fill="FFFFFF"/>
        <w:spacing w:before="0" w:beforeAutospacing="0" w:after="0" w:afterAutospacing="0" w:line="240" w:lineRule="atLeast"/>
        <w:ind w:firstLine="510"/>
        <w:jc w:val="center"/>
        <w:rPr>
          <w:color w:val="000000"/>
          <w:sz w:val="28"/>
          <w:szCs w:val="28"/>
        </w:rPr>
      </w:pPr>
    </w:p>
    <w:p w:rsidR="00C7770F" w:rsidRPr="0052002F" w:rsidRDefault="00C7770F" w:rsidP="00C7770F">
      <w:pPr>
        <w:pStyle w:val="p6"/>
        <w:shd w:val="clear" w:color="auto" w:fill="FFFFFF"/>
        <w:spacing w:before="0" w:beforeAutospacing="0" w:after="0" w:afterAutospacing="0" w:line="240" w:lineRule="atLeast"/>
        <w:jc w:val="center"/>
        <w:rPr>
          <w:color w:val="000000"/>
        </w:rPr>
      </w:pPr>
      <w:r w:rsidRPr="0052002F">
        <w:rPr>
          <w:color w:val="000000"/>
        </w:rPr>
        <w:t xml:space="preserve">Принято Думой Батецкого муниципального </w:t>
      </w:r>
      <w:r w:rsidR="000D6815">
        <w:rPr>
          <w:color w:val="000000"/>
        </w:rPr>
        <w:t xml:space="preserve">района </w:t>
      </w:r>
      <w:r w:rsidR="001703A2">
        <w:rPr>
          <w:color w:val="000000"/>
        </w:rPr>
        <w:t>23</w:t>
      </w:r>
      <w:r w:rsidR="000D6815">
        <w:rPr>
          <w:color w:val="000000"/>
        </w:rPr>
        <w:t xml:space="preserve"> </w:t>
      </w:r>
      <w:r w:rsidR="00C6579B" w:rsidRPr="0052002F">
        <w:rPr>
          <w:color w:val="000000"/>
        </w:rPr>
        <w:t>ию</w:t>
      </w:r>
      <w:r w:rsidR="001361B5" w:rsidRPr="0052002F">
        <w:rPr>
          <w:color w:val="000000"/>
        </w:rPr>
        <w:t>ня</w:t>
      </w:r>
      <w:r w:rsidRPr="0052002F">
        <w:rPr>
          <w:color w:val="000000"/>
        </w:rPr>
        <w:t xml:space="preserve"> 20</w:t>
      </w:r>
      <w:r w:rsidR="00C6579B" w:rsidRPr="0052002F">
        <w:rPr>
          <w:color w:val="000000"/>
        </w:rPr>
        <w:t>23</w:t>
      </w:r>
      <w:r w:rsidRPr="0052002F">
        <w:rPr>
          <w:color w:val="000000"/>
        </w:rPr>
        <w:t xml:space="preserve"> года</w:t>
      </w:r>
    </w:p>
    <w:p w:rsidR="00C7770F" w:rsidRPr="000D6815" w:rsidRDefault="00C7770F" w:rsidP="00C7770F">
      <w:pPr>
        <w:pStyle w:val="p6"/>
        <w:shd w:val="clear" w:color="auto" w:fill="FFFFFF"/>
        <w:spacing w:before="0" w:beforeAutospacing="0" w:after="0" w:afterAutospacing="0" w:line="240" w:lineRule="atLeast"/>
        <w:jc w:val="center"/>
        <w:rPr>
          <w:color w:val="000000"/>
          <w:sz w:val="20"/>
          <w:szCs w:val="20"/>
        </w:rPr>
      </w:pPr>
    </w:p>
    <w:p w:rsidR="000D6815" w:rsidRPr="000D6815" w:rsidRDefault="000D6815" w:rsidP="00C7770F">
      <w:pPr>
        <w:pStyle w:val="p6"/>
        <w:shd w:val="clear" w:color="auto" w:fill="FFFFFF"/>
        <w:spacing w:before="0" w:beforeAutospacing="0" w:after="0" w:afterAutospacing="0" w:line="240" w:lineRule="atLeast"/>
        <w:jc w:val="center"/>
        <w:rPr>
          <w:color w:val="000000"/>
          <w:sz w:val="20"/>
          <w:szCs w:val="20"/>
        </w:rPr>
      </w:pPr>
    </w:p>
    <w:p w:rsidR="00C7770F" w:rsidRDefault="00C7770F" w:rsidP="000D6815">
      <w:pPr>
        <w:pStyle w:val="p7"/>
        <w:shd w:val="clear" w:color="auto" w:fill="FFFFFF"/>
        <w:spacing w:before="0" w:beforeAutospacing="0" w:after="0" w:afterAutospacing="0"/>
        <w:ind w:firstLine="709"/>
        <w:jc w:val="both"/>
        <w:rPr>
          <w:color w:val="000000"/>
          <w:sz w:val="28"/>
          <w:szCs w:val="28"/>
        </w:rPr>
      </w:pPr>
      <w:r>
        <w:rPr>
          <w:color w:val="000000"/>
          <w:sz w:val="28"/>
          <w:szCs w:val="28"/>
        </w:rPr>
        <w:t>В соответствии с Федеральным законом от 06</w:t>
      </w:r>
      <w:r w:rsidR="00C6579B">
        <w:rPr>
          <w:color w:val="000000"/>
          <w:sz w:val="28"/>
          <w:szCs w:val="28"/>
        </w:rPr>
        <w:t xml:space="preserve"> октября </w:t>
      </w:r>
      <w:r>
        <w:rPr>
          <w:color w:val="000000"/>
          <w:sz w:val="28"/>
          <w:szCs w:val="28"/>
        </w:rPr>
        <w:t>2003</w:t>
      </w:r>
      <w:r w:rsidR="001703A2">
        <w:rPr>
          <w:color w:val="000000"/>
          <w:sz w:val="28"/>
          <w:szCs w:val="28"/>
        </w:rPr>
        <w:t xml:space="preserve"> года</w:t>
      </w:r>
      <w:r>
        <w:rPr>
          <w:color w:val="000000"/>
          <w:sz w:val="28"/>
          <w:szCs w:val="28"/>
        </w:rPr>
        <w:t xml:space="preserve"> № 131-ФЗ «Об общих принципах организации местного самоуправления в Российской Федерации», Федеральным законом от 08 мая 2010</w:t>
      </w:r>
      <w:r w:rsidR="001703A2">
        <w:rPr>
          <w:color w:val="000000"/>
          <w:sz w:val="28"/>
          <w:szCs w:val="28"/>
        </w:rPr>
        <w:t xml:space="preserve"> года</w:t>
      </w:r>
      <w:r>
        <w:rPr>
          <w:color w:val="000000"/>
          <w:sz w:val="28"/>
          <w:szCs w:val="28"/>
        </w:rPr>
        <w:t xml:space="preserve"> № 83-ФЗ «О внесении изменений в отдельные законодательные акты Российской Федерации в связи с совершенствованием правового положения государствен</w:t>
      </w:r>
      <w:r w:rsidR="00C6579B">
        <w:rPr>
          <w:color w:val="000000"/>
          <w:sz w:val="28"/>
          <w:szCs w:val="28"/>
        </w:rPr>
        <w:t xml:space="preserve">ных (муниципальных) учреждений», </w:t>
      </w:r>
      <w:r>
        <w:rPr>
          <w:color w:val="000000"/>
          <w:sz w:val="28"/>
          <w:szCs w:val="28"/>
        </w:rPr>
        <w:t xml:space="preserve">Уставом Батецкого муниципального </w:t>
      </w:r>
      <w:r w:rsidR="00C6579B">
        <w:rPr>
          <w:color w:val="000000"/>
          <w:sz w:val="28"/>
          <w:szCs w:val="28"/>
        </w:rPr>
        <w:t>района,</w:t>
      </w:r>
      <w:r w:rsidR="0052002F" w:rsidRPr="0052002F">
        <w:t xml:space="preserve"> </w:t>
      </w:r>
      <w:r w:rsidR="0052002F" w:rsidRPr="0052002F">
        <w:rPr>
          <w:color w:val="000000"/>
          <w:sz w:val="28"/>
          <w:szCs w:val="28"/>
        </w:rPr>
        <w:t>в рамках реализации приоритетного регионального проекта «Единые муниципальные кадровые службы»</w:t>
      </w:r>
      <w:r w:rsidR="0052002F">
        <w:rPr>
          <w:color w:val="000000"/>
          <w:sz w:val="28"/>
          <w:szCs w:val="28"/>
        </w:rPr>
        <w:t xml:space="preserve"> </w:t>
      </w:r>
      <w:r w:rsidR="00C6579B">
        <w:rPr>
          <w:color w:val="000000"/>
          <w:sz w:val="28"/>
          <w:szCs w:val="28"/>
        </w:rPr>
        <w:t>Дума</w:t>
      </w:r>
      <w:r>
        <w:rPr>
          <w:color w:val="000000"/>
          <w:sz w:val="28"/>
          <w:szCs w:val="28"/>
        </w:rPr>
        <w:t xml:space="preserve"> Батецкого муниципального района</w:t>
      </w:r>
    </w:p>
    <w:p w:rsidR="00C7770F" w:rsidRDefault="00C7770F" w:rsidP="000D6815">
      <w:pPr>
        <w:pStyle w:val="p8"/>
        <w:shd w:val="clear" w:color="auto" w:fill="FFFFFF"/>
        <w:spacing w:before="0" w:beforeAutospacing="0" w:after="0" w:afterAutospacing="0"/>
        <w:ind w:firstLine="709"/>
        <w:jc w:val="both"/>
        <w:rPr>
          <w:rStyle w:val="s1"/>
          <w:b/>
          <w:bCs/>
          <w:color w:val="000000"/>
          <w:sz w:val="28"/>
          <w:szCs w:val="28"/>
        </w:rPr>
      </w:pPr>
      <w:r>
        <w:rPr>
          <w:rStyle w:val="s1"/>
          <w:b/>
          <w:bCs/>
          <w:color w:val="000000"/>
          <w:sz w:val="28"/>
          <w:szCs w:val="28"/>
        </w:rPr>
        <w:t xml:space="preserve">РЕШИЛА: </w:t>
      </w:r>
    </w:p>
    <w:p w:rsidR="000D6815" w:rsidRPr="000D6815" w:rsidRDefault="000D6815" w:rsidP="000D6815">
      <w:pPr>
        <w:pStyle w:val="p8"/>
        <w:shd w:val="clear" w:color="auto" w:fill="FFFFFF"/>
        <w:spacing w:before="0" w:beforeAutospacing="0" w:after="0" w:afterAutospacing="0"/>
        <w:ind w:firstLine="709"/>
        <w:jc w:val="both"/>
        <w:rPr>
          <w:b/>
          <w:bCs/>
          <w:color w:val="000000"/>
          <w:sz w:val="20"/>
          <w:szCs w:val="20"/>
        </w:rPr>
      </w:pPr>
    </w:p>
    <w:p w:rsidR="00C7770F" w:rsidRDefault="00C7770F" w:rsidP="000D6815">
      <w:pPr>
        <w:pStyle w:val="p7"/>
        <w:shd w:val="clear" w:color="auto" w:fill="FFFFFF"/>
        <w:spacing w:before="0" w:beforeAutospacing="0" w:after="0" w:afterAutospacing="0"/>
        <w:ind w:firstLine="709"/>
        <w:jc w:val="both"/>
        <w:rPr>
          <w:color w:val="000000"/>
          <w:sz w:val="28"/>
          <w:szCs w:val="28"/>
        </w:rPr>
      </w:pPr>
      <w:r>
        <w:rPr>
          <w:color w:val="000000"/>
          <w:sz w:val="28"/>
          <w:szCs w:val="28"/>
        </w:rPr>
        <w:t xml:space="preserve">1. </w:t>
      </w:r>
      <w:r w:rsidR="00C6579B">
        <w:rPr>
          <w:color w:val="000000"/>
          <w:sz w:val="28"/>
          <w:szCs w:val="28"/>
        </w:rPr>
        <w:t>Внести в</w:t>
      </w:r>
      <w:r>
        <w:rPr>
          <w:color w:val="000000"/>
          <w:sz w:val="28"/>
          <w:szCs w:val="28"/>
        </w:rPr>
        <w:t xml:space="preserve"> Положение о Комитете культуры и туризма Администрации</w:t>
      </w:r>
      <w:r w:rsidR="00C6579B">
        <w:rPr>
          <w:color w:val="000000"/>
          <w:sz w:val="28"/>
          <w:szCs w:val="28"/>
        </w:rPr>
        <w:t xml:space="preserve"> Батецкого муниципального района</w:t>
      </w:r>
      <w:r w:rsidR="000D6815">
        <w:rPr>
          <w:color w:val="000000"/>
          <w:sz w:val="28"/>
          <w:szCs w:val="28"/>
        </w:rPr>
        <w:t xml:space="preserve"> (в новой редакции)</w:t>
      </w:r>
      <w:r w:rsidR="00C6579B">
        <w:rPr>
          <w:color w:val="000000"/>
          <w:sz w:val="28"/>
          <w:szCs w:val="28"/>
        </w:rPr>
        <w:t>, утвержденное решением Думы Батецкого муниципального района от 24.10.2018 № 226-РД (далее – Положение</w:t>
      </w:r>
      <w:r w:rsidR="000D6815">
        <w:rPr>
          <w:color w:val="000000"/>
          <w:sz w:val="28"/>
          <w:szCs w:val="28"/>
        </w:rPr>
        <w:t>)</w:t>
      </w:r>
      <w:r w:rsidR="00C6579B">
        <w:rPr>
          <w:color w:val="000000"/>
          <w:sz w:val="28"/>
          <w:szCs w:val="28"/>
        </w:rPr>
        <w:t>, следующие изменения:</w:t>
      </w:r>
    </w:p>
    <w:p w:rsidR="000D6815" w:rsidRDefault="000D6815" w:rsidP="000D6815">
      <w:pPr>
        <w:pStyle w:val="p7"/>
        <w:shd w:val="clear" w:color="auto" w:fill="FFFFFF"/>
        <w:spacing w:before="0" w:beforeAutospacing="0" w:after="0" w:afterAutospacing="0"/>
        <w:ind w:firstLine="709"/>
        <w:jc w:val="both"/>
        <w:rPr>
          <w:color w:val="000000"/>
          <w:sz w:val="28"/>
          <w:szCs w:val="28"/>
        </w:rPr>
      </w:pPr>
      <w:r>
        <w:rPr>
          <w:color w:val="000000"/>
          <w:sz w:val="28"/>
          <w:szCs w:val="28"/>
        </w:rPr>
        <w:t>1.1. Пункт 4.1.22</w:t>
      </w:r>
      <w:r w:rsidR="006C36C9">
        <w:rPr>
          <w:color w:val="000000"/>
          <w:sz w:val="28"/>
          <w:szCs w:val="28"/>
        </w:rPr>
        <w:t>.</w:t>
      </w:r>
      <w:r>
        <w:rPr>
          <w:color w:val="000000"/>
          <w:sz w:val="28"/>
          <w:szCs w:val="28"/>
        </w:rPr>
        <w:t xml:space="preserve"> изложить в редакции:</w:t>
      </w:r>
    </w:p>
    <w:p w:rsidR="000D6815" w:rsidRDefault="000D6815" w:rsidP="000D6815">
      <w:pPr>
        <w:pStyle w:val="p7"/>
        <w:shd w:val="clear" w:color="auto" w:fill="FFFFFF"/>
        <w:spacing w:before="0" w:beforeAutospacing="0" w:after="0" w:afterAutospacing="0"/>
        <w:ind w:firstLine="709"/>
        <w:jc w:val="both"/>
        <w:rPr>
          <w:color w:val="000000"/>
          <w:sz w:val="28"/>
          <w:szCs w:val="28"/>
        </w:rPr>
      </w:pPr>
      <w:r>
        <w:rPr>
          <w:color w:val="000000"/>
          <w:sz w:val="28"/>
          <w:szCs w:val="28"/>
        </w:rPr>
        <w:t xml:space="preserve">«4.1.22. </w:t>
      </w:r>
      <w:r w:rsidRPr="000D6815">
        <w:rPr>
          <w:color w:val="000000"/>
          <w:sz w:val="28"/>
          <w:szCs w:val="28"/>
        </w:rPr>
        <w:t>Организует подготовку, переподготовку и повышение квалификации работников му</w:t>
      </w:r>
      <w:r w:rsidR="001703A2">
        <w:rPr>
          <w:color w:val="000000"/>
          <w:sz w:val="28"/>
          <w:szCs w:val="28"/>
        </w:rPr>
        <w:t>ниципальных учреждений культуры</w:t>
      </w:r>
      <w:r w:rsidRPr="000D6815">
        <w:rPr>
          <w:color w:val="000000"/>
          <w:sz w:val="28"/>
          <w:szCs w:val="28"/>
        </w:rPr>
        <w:t xml:space="preserve"> и иных подведомственных Комитету учреждений;</w:t>
      </w:r>
      <w:r>
        <w:rPr>
          <w:color w:val="000000"/>
          <w:sz w:val="28"/>
          <w:szCs w:val="28"/>
        </w:rPr>
        <w:t>».</w:t>
      </w:r>
    </w:p>
    <w:p w:rsidR="000D6815" w:rsidRDefault="001703A2" w:rsidP="000D6815">
      <w:pPr>
        <w:pStyle w:val="p7"/>
        <w:shd w:val="clear" w:color="auto" w:fill="FFFFFF"/>
        <w:tabs>
          <w:tab w:val="left" w:pos="1134"/>
        </w:tabs>
        <w:spacing w:before="0" w:beforeAutospacing="0" w:after="0" w:afterAutospacing="0"/>
        <w:ind w:firstLine="709"/>
        <w:jc w:val="both"/>
        <w:rPr>
          <w:color w:val="000000"/>
          <w:sz w:val="28"/>
          <w:szCs w:val="28"/>
        </w:rPr>
      </w:pPr>
      <w:r>
        <w:rPr>
          <w:color w:val="000000"/>
          <w:sz w:val="28"/>
          <w:szCs w:val="28"/>
        </w:rPr>
        <w:t>1.2</w:t>
      </w:r>
      <w:r w:rsidR="00C6579B">
        <w:rPr>
          <w:color w:val="000000"/>
          <w:sz w:val="28"/>
          <w:szCs w:val="28"/>
        </w:rPr>
        <w:t xml:space="preserve">. Исключить из раздела 4 </w:t>
      </w:r>
      <w:r w:rsidR="00A10EE9">
        <w:rPr>
          <w:color w:val="000000"/>
          <w:sz w:val="28"/>
          <w:szCs w:val="28"/>
        </w:rPr>
        <w:t xml:space="preserve">Положения </w:t>
      </w:r>
      <w:r w:rsidR="00C6579B">
        <w:rPr>
          <w:color w:val="000000"/>
          <w:sz w:val="28"/>
          <w:szCs w:val="28"/>
        </w:rPr>
        <w:t>пункты 4.1.23</w:t>
      </w:r>
      <w:r w:rsidR="000D6815">
        <w:rPr>
          <w:color w:val="000000"/>
          <w:sz w:val="28"/>
          <w:szCs w:val="28"/>
        </w:rPr>
        <w:t>.</w:t>
      </w:r>
      <w:r w:rsidR="00C6579B">
        <w:rPr>
          <w:color w:val="000000"/>
          <w:sz w:val="28"/>
          <w:szCs w:val="28"/>
        </w:rPr>
        <w:t>; 4.1.26.</w:t>
      </w:r>
      <w:r w:rsidR="000D6815">
        <w:rPr>
          <w:color w:val="000000"/>
          <w:sz w:val="28"/>
          <w:szCs w:val="28"/>
        </w:rPr>
        <w:t xml:space="preserve"> </w:t>
      </w:r>
    </w:p>
    <w:p w:rsidR="00C6579B" w:rsidRDefault="00EF5E9E" w:rsidP="000D6815">
      <w:pPr>
        <w:pStyle w:val="p7"/>
        <w:shd w:val="clear" w:color="auto" w:fill="FFFFFF"/>
        <w:tabs>
          <w:tab w:val="left" w:pos="1134"/>
        </w:tabs>
        <w:spacing w:before="0" w:beforeAutospacing="0" w:after="0" w:afterAutospacing="0"/>
        <w:ind w:firstLine="709"/>
        <w:jc w:val="both"/>
        <w:rPr>
          <w:color w:val="000000"/>
          <w:sz w:val="28"/>
          <w:szCs w:val="28"/>
        </w:rPr>
      </w:pPr>
      <w:r>
        <w:rPr>
          <w:color w:val="000000"/>
          <w:sz w:val="28"/>
          <w:szCs w:val="28"/>
        </w:rPr>
        <w:t>Соответственно п</w:t>
      </w:r>
      <w:r w:rsidR="000D6815">
        <w:rPr>
          <w:color w:val="000000"/>
          <w:sz w:val="28"/>
          <w:szCs w:val="28"/>
        </w:rPr>
        <w:t>ункт 4.1.24. считать пунктом 4.1.23</w:t>
      </w:r>
      <w:r w:rsidR="006C36C9">
        <w:rPr>
          <w:color w:val="000000"/>
          <w:sz w:val="28"/>
          <w:szCs w:val="28"/>
        </w:rPr>
        <w:t>.</w:t>
      </w:r>
      <w:r>
        <w:rPr>
          <w:color w:val="000000"/>
          <w:sz w:val="28"/>
          <w:szCs w:val="28"/>
        </w:rPr>
        <w:t>,</w:t>
      </w:r>
    </w:p>
    <w:p w:rsidR="000D6815" w:rsidRDefault="00EF5E9E" w:rsidP="000D6815">
      <w:pPr>
        <w:pStyle w:val="p7"/>
        <w:shd w:val="clear" w:color="auto" w:fill="FFFFFF"/>
        <w:tabs>
          <w:tab w:val="left" w:pos="1134"/>
        </w:tabs>
        <w:spacing w:before="0" w:beforeAutospacing="0" w:after="0" w:afterAutospacing="0"/>
        <w:ind w:firstLine="709"/>
        <w:jc w:val="both"/>
        <w:rPr>
          <w:color w:val="000000"/>
          <w:sz w:val="28"/>
          <w:szCs w:val="28"/>
        </w:rPr>
      </w:pPr>
      <w:r>
        <w:rPr>
          <w:color w:val="000000"/>
          <w:sz w:val="28"/>
          <w:szCs w:val="28"/>
        </w:rPr>
        <w:t>п</w:t>
      </w:r>
      <w:r w:rsidR="000D6815">
        <w:rPr>
          <w:color w:val="000000"/>
          <w:sz w:val="28"/>
          <w:szCs w:val="28"/>
        </w:rPr>
        <w:t xml:space="preserve">ункт 4.1.25. считать </w:t>
      </w:r>
      <w:r>
        <w:rPr>
          <w:color w:val="000000"/>
          <w:sz w:val="28"/>
          <w:szCs w:val="28"/>
        </w:rPr>
        <w:t>пунктом 4.1.24</w:t>
      </w:r>
      <w:r w:rsidR="006C36C9">
        <w:rPr>
          <w:color w:val="000000"/>
          <w:sz w:val="28"/>
          <w:szCs w:val="28"/>
        </w:rPr>
        <w:t>.</w:t>
      </w:r>
      <w:r>
        <w:rPr>
          <w:color w:val="000000"/>
          <w:sz w:val="28"/>
          <w:szCs w:val="28"/>
        </w:rPr>
        <w:t>,</w:t>
      </w:r>
    </w:p>
    <w:p w:rsidR="000D6815" w:rsidRDefault="00EF5E9E" w:rsidP="000D6815">
      <w:pPr>
        <w:pStyle w:val="p7"/>
        <w:shd w:val="clear" w:color="auto" w:fill="FFFFFF"/>
        <w:tabs>
          <w:tab w:val="left" w:pos="1134"/>
        </w:tabs>
        <w:spacing w:before="0" w:beforeAutospacing="0" w:after="0" w:afterAutospacing="0"/>
        <w:ind w:firstLine="709"/>
        <w:jc w:val="both"/>
        <w:rPr>
          <w:color w:val="000000"/>
          <w:sz w:val="28"/>
          <w:szCs w:val="28"/>
        </w:rPr>
      </w:pPr>
      <w:r>
        <w:rPr>
          <w:color w:val="000000"/>
          <w:sz w:val="28"/>
          <w:szCs w:val="28"/>
        </w:rPr>
        <w:t>п</w:t>
      </w:r>
      <w:r w:rsidR="000D6815">
        <w:rPr>
          <w:color w:val="000000"/>
          <w:sz w:val="28"/>
          <w:szCs w:val="28"/>
        </w:rPr>
        <w:t xml:space="preserve">ункт </w:t>
      </w:r>
      <w:r>
        <w:rPr>
          <w:color w:val="000000"/>
          <w:sz w:val="28"/>
          <w:szCs w:val="28"/>
        </w:rPr>
        <w:t>4.1.27. считать пунктом 4.1.25</w:t>
      </w:r>
      <w:r w:rsidR="006C36C9">
        <w:rPr>
          <w:color w:val="000000"/>
          <w:sz w:val="28"/>
          <w:szCs w:val="28"/>
        </w:rPr>
        <w:t>.</w:t>
      </w:r>
      <w:r>
        <w:rPr>
          <w:color w:val="000000"/>
          <w:sz w:val="28"/>
          <w:szCs w:val="28"/>
        </w:rPr>
        <w:t>,</w:t>
      </w:r>
    </w:p>
    <w:p w:rsidR="00EF5E9E" w:rsidRDefault="00EF5E9E" w:rsidP="000D6815">
      <w:pPr>
        <w:pStyle w:val="p7"/>
        <w:shd w:val="clear" w:color="auto" w:fill="FFFFFF"/>
        <w:tabs>
          <w:tab w:val="left" w:pos="1134"/>
        </w:tabs>
        <w:spacing w:before="0" w:beforeAutospacing="0" w:after="0" w:afterAutospacing="0"/>
        <w:ind w:firstLine="709"/>
        <w:jc w:val="both"/>
        <w:rPr>
          <w:color w:val="000000"/>
          <w:sz w:val="28"/>
          <w:szCs w:val="28"/>
        </w:rPr>
      </w:pPr>
      <w:r>
        <w:rPr>
          <w:color w:val="000000"/>
          <w:sz w:val="28"/>
          <w:szCs w:val="28"/>
        </w:rPr>
        <w:t>пункт 4.1.28. считать пунктом 4.1.26.</w:t>
      </w:r>
    </w:p>
    <w:p w:rsidR="00EF5E9E" w:rsidRDefault="001703A2" w:rsidP="000D6815">
      <w:pPr>
        <w:pStyle w:val="p7"/>
        <w:shd w:val="clear" w:color="auto" w:fill="FFFFFF"/>
        <w:tabs>
          <w:tab w:val="left" w:pos="1134"/>
        </w:tabs>
        <w:spacing w:before="0" w:beforeAutospacing="0" w:after="0" w:afterAutospacing="0"/>
        <w:ind w:firstLine="709"/>
        <w:jc w:val="both"/>
        <w:rPr>
          <w:color w:val="000000"/>
          <w:sz w:val="28"/>
          <w:szCs w:val="28"/>
        </w:rPr>
      </w:pPr>
      <w:r>
        <w:rPr>
          <w:color w:val="000000"/>
          <w:sz w:val="28"/>
          <w:szCs w:val="28"/>
        </w:rPr>
        <w:t>1.3</w:t>
      </w:r>
      <w:r w:rsidR="00EF5E9E">
        <w:rPr>
          <w:color w:val="000000"/>
          <w:sz w:val="28"/>
          <w:szCs w:val="28"/>
        </w:rPr>
        <w:t>. Изложить раздел 7 Положения в новой редакции:</w:t>
      </w:r>
    </w:p>
    <w:p w:rsidR="00EF5E9E" w:rsidRDefault="00EF5E9E" w:rsidP="00EF5E9E">
      <w:pPr>
        <w:pStyle w:val="p7"/>
        <w:shd w:val="clear" w:color="auto" w:fill="FFFFFF"/>
        <w:tabs>
          <w:tab w:val="left" w:pos="1134"/>
        </w:tabs>
        <w:spacing w:before="0" w:beforeAutospacing="0" w:after="0" w:afterAutospacing="0"/>
        <w:ind w:firstLine="709"/>
        <w:jc w:val="both"/>
        <w:rPr>
          <w:color w:val="000000"/>
          <w:sz w:val="28"/>
          <w:szCs w:val="28"/>
        </w:rPr>
      </w:pPr>
      <w:r>
        <w:rPr>
          <w:color w:val="000000"/>
          <w:sz w:val="28"/>
          <w:szCs w:val="28"/>
        </w:rPr>
        <w:t>«7. Организация деятельности Комитета</w:t>
      </w:r>
    </w:p>
    <w:p w:rsidR="00EF5E9E" w:rsidRPr="00EF5E9E" w:rsidRDefault="00EF5E9E" w:rsidP="00EF5E9E">
      <w:pPr>
        <w:pStyle w:val="p7"/>
        <w:shd w:val="clear" w:color="auto" w:fill="FFFFFF"/>
        <w:tabs>
          <w:tab w:val="left" w:pos="1134"/>
        </w:tabs>
        <w:spacing w:before="0" w:beforeAutospacing="0" w:after="0" w:afterAutospacing="0"/>
        <w:ind w:firstLine="709"/>
        <w:jc w:val="both"/>
        <w:rPr>
          <w:color w:val="000000"/>
          <w:sz w:val="28"/>
          <w:szCs w:val="28"/>
        </w:rPr>
      </w:pPr>
      <w:r w:rsidRPr="00EF5E9E">
        <w:rPr>
          <w:color w:val="000000"/>
          <w:sz w:val="28"/>
          <w:szCs w:val="28"/>
        </w:rPr>
        <w:t>7.1. Комитет возглавляет</w:t>
      </w:r>
      <w:r w:rsidR="001703A2">
        <w:rPr>
          <w:color w:val="000000"/>
          <w:sz w:val="28"/>
          <w:szCs w:val="28"/>
        </w:rPr>
        <w:t xml:space="preserve"> председатель К</w:t>
      </w:r>
      <w:r w:rsidR="006C36C9">
        <w:rPr>
          <w:color w:val="000000"/>
          <w:sz w:val="28"/>
          <w:szCs w:val="28"/>
        </w:rPr>
        <w:t>омитета культуры</w:t>
      </w:r>
      <w:r w:rsidRPr="00EF5E9E">
        <w:rPr>
          <w:color w:val="000000"/>
          <w:sz w:val="28"/>
          <w:szCs w:val="28"/>
        </w:rPr>
        <w:t xml:space="preserve"> и туризма Администрации Батецкого муниципального района (далее – пред</w:t>
      </w:r>
      <w:r w:rsidR="006C36C9">
        <w:rPr>
          <w:color w:val="000000"/>
          <w:sz w:val="28"/>
          <w:szCs w:val="28"/>
        </w:rPr>
        <w:t>седатель комитета), назначаемый</w:t>
      </w:r>
      <w:r w:rsidRPr="00EF5E9E">
        <w:rPr>
          <w:color w:val="000000"/>
          <w:sz w:val="28"/>
          <w:szCs w:val="28"/>
        </w:rPr>
        <w:t xml:space="preserve"> на должность распоряжением Администрации Батецкого муниципального района в соответствии с трудовым законодательством и Федеральным законом «О муниципальной службе в Российской Федерации</w:t>
      </w:r>
      <w:r w:rsidR="006C36C9">
        <w:rPr>
          <w:color w:val="000000"/>
          <w:sz w:val="28"/>
          <w:szCs w:val="28"/>
        </w:rPr>
        <w:t>.</w:t>
      </w:r>
    </w:p>
    <w:p w:rsidR="00EF5E9E" w:rsidRPr="00EF5E9E" w:rsidRDefault="00EF5E9E" w:rsidP="00EF5E9E">
      <w:pPr>
        <w:pStyle w:val="p7"/>
        <w:shd w:val="clear" w:color="auto" w:fill="FFFFFF"/>
        <w:tabs>
          <w:tab w:val="left" w:pos="1134"/>
        </w:tabs>
        <w:spacing w:before="0" w:beforeAutospacing="0" w:after="0" w:afterAutospacing="0"/>
        <w:ind w:firstLine="709"/>
        <w:jc w:val="both"/>
        <w:rPr>
          <w:color w:val="000000"/>
          <w:sz w:val="28"/>
          <w:szCs w:val="28"/>
        </w:rPr>
      </w:pPr>
      <w:r w:rsidRPr="00EF5E9E">
        <w:rPr>
          <w:color w:val="000000"/>
          <w:sz w:val="28"/>
          <w:szCs w:val="28"/>
        </w:rPr>
        <w:t xml:space="preserve">7.2. Председатель комитета является должностным лицом органа местного самоуправления - Администрации Батецкого муниципального района. </w:t>
      </w:r>
    </w:p>
    <w:p w:rsidR="00EF5E9E" w:rsidRPr="00EF5E9E" w:rsidRDefault="00EF5E9E" w:rsidP="00EF5E9E">
      <w:pPr>
        <w:pStyle w:val="p7"/>
        <w:shd w:val="clear" w:color="auto" w:fill="FFFFFF"/>
        <w:tabs>
          <w:tab w:val="left" w:pos="1134"/>
        </w:tabs>
        <w:spacing w:before="0" w:beforeAutospacing="0" w:after="0" w:afterAutospacing="0"/>
        <w:ind w:firstLine="709"/>
        <w:jc w:val="both"/>
        <w:rPr>
          <w:color w:val="000000"/>
          <w:sz w:val="28"/>
          <w:szCs w:val="28"/>
        </w:rPr>
      </w:pPr>
      <w:r w:rsidRPr="00EF5E9E">
        <w:rPr>
          <w:color w:val="000000"/>
          <w:sz w:val="28"/>
          <w:szCs w:val="28"/>
        </w:rPr>
        <w:lastRenderedPageBreak/>
        <w:t>7.3. Председатель комитета осуществляет руководство Комитетом на принципах единоначалия. В случае его отсутствия руководство Комитетом осуществляется другим специалистом, назначаемым распоряжением Администрации района.</w:t>
      </w:r>
    </w:p>
    <w:p w:rsidR="00EF5E9E" w:rsidRPr="00EF5E9E" w:rsidRDefault="00EF5E9E" w:rsidP="00EF5E9E">
      <w:pPr>
        <w:pStyle w:val="p7"/>
        <w:shd w:val="clear" w:color="auto" w:fill="FFFFFF"/>
        <w:tabs>
          <w:tab w:val="left" w:pos="1134"/>
        </w:tabs>
        <w:spacing w:before="0" w:beforeAutospacing="0" w:after="0" w:afterAutospacing="0"/>
        <w:ind w:firstLine="709"/>
        <w:jc w:val="both"/>
        <w:rPr>
          <w:color w:val="000000"/>
          <w:sz w:val="28"/>
          <w:szCs w:val="28"/>
        </w:rPr>
      </w:pPr>
      <w:r w:rsidRPr="00EF5E9E">
        <w:rPr>
          <w:color w:val="000000"/>
          <w:sz w:val="28"/>
          <w:szCs w:val="28"/>
        </w:rPr>
        <w:t>7.4. Финансирование деятельности Комитета осуществляется из бюджета муниципального района на основе сметы расходов.</w:t>
      </w:r>
    </w:p>
    <w:p w:rsidR="00EF5E9E" w:rsidRPr="00EF5E9E" w:rsidRDefault="00EF5E9E" w:rsidP="00EF5E9E">
      <w:pPr>
        <w:pStyle w:val="p7"/>
        <w:shd w:val="clear" w:color="auto" w:fill="FFFFFF"/>
        <w:tabs>
          <w:tab w:val="left" w:pos="1134"/>
        </w:tabs>
        <w:spacing w:before="0" w:beforeAutospacing="0" w:after="0" w:afterAutospacing="0"/>
        <w:ind w:firstLine="709"/>
        <w:jc w:val="both"/>
        <w:rPr>
          <w:color w:val="000000"/>
          <w:sz w:val="28"/>
          <w:szCs w:val="28"/>
        </w:rPr>
      </w:pPr>
      <w:r w:rsidRPr="00EF5E9E">
        <w:rPr>
          <w:color w:val="000000"/>
          <w:sz w:val="28"/>
          <w:szCs w:val="28"/>
        </w:rPr>
        <w:t>7.5. Комитет наделяется в установленном порядке имуществом Батецкого муниципального района, закрепляемым за ним на праве оперативного управления. Комитет не вправе отчуждать или иным способом распоряжаться закрепленным за ним имуществом, приобретенным за счет средств, выделенных ему по смете.</w:t>
      </w:r>
    </w:p>
    <w:p w:rsidR="00EF5E9E" w:rsidRPr="00EF5E9E" w:rsidRDefault="00EF5E9E" w:rsidP="004A1D65">
      <w:pPr>
        <w:pStyle w:val="p7"/>
        <w:shd w:val="clear" w:color="auto" w:fill="FFFFFF"/>
        <w:tabs>
          <w:tab w:val="left" w:pos="1134"/>
        </w:tabs>
        <w:spacing w:before="0" w:beforeAutospacing="0" w:after="0" w:afterAutospacing="0"/>
        <w:ind w:firstLine="709"/>
        <w:jc w:val="both"/>
        <w:rPr>
          <w:color w:val="000000"/>
          <w:sz w:val="28"/>
          <w:szCs w:val="28"/>
        </w:rPr>
      </w:pPr>
      <w:r w:rsidRPr="00EF5E9E">
        <w:rPr>
          <w:color w:val="000000"/>
          <w:sz w:val="28"/>
          <w:szCs w:val="28"/>
        </w:rPr>
        <w:t xml:space="preserve">7.6. </w:t>
      </w:r>
      <w:r w:rsidR="004A1D65">
        <w:rPr>
          <w:color w:val="000000"/>
          <w:sz w:val="28"/>
          <w:szCs w:val="28"/>
        </w:rPr>
        <w:t>Структура и штат Комитета определяется штатным расписанием Комитета.</w:t>
      </w:r>
    </w:p>
    <w:p w:rsidR="00EF5E9E" w:rsidRPr="00EF5E9E" w:rsidRDefault="00EF5E9E" w:rsidP="00EF5E9E">
      <w:pPr>
        <w:pStyle w:val="p7"/>
        <w:shd w:val="clear" w:color="auto" w:fill="FFFFFF"/>
        <w:tabs>
          <w:tab w:val="left" w:pos="1134"/>
        </w:tabs>
        <w:spacing w:before="0" w:beforeAutospacing="0" w:after="0" w:afterAutospacing="0"/>
        <w:ind w:firstLine="709"/>
        <w:jc w:val="both"/>
        <w:rPr>
          <w:color w:val="000000"/>
          <w:sz w:val="28"/>
          <w:szCs w:val="28"/>
        </w:rPr>
      </w:pPr>
      <w:r w:rsidRPr="00EF5E9E">
        <w:rPr>
          <w:color w:val="000000"/>
          <w:sz w:val="28"/>
          <w:szCs w:val="28"/>
        </w:rPr>
        <w:t>7.7. Председатель комитета:</w:t>
      </w:r>
    </w:p>
    <w:p w:rsidR="00EF5E9E" w:rsidRPr="00EF5E9E" w:rsidRDefault="00EF5E9E" w:rsidP="00EF5E9E">
      <w:pPr>
        <w:pStyle w:val="p7"/>
        <w:shd w:val="clear" w:color="auto" w:fill="FFFFFF"/>
        <w:tabs>
          <w:tab w:val="left" w:pos="1134"/>
        </w:tabs>
        <w:spacing w:before="0" w:beforeAutospacing="0" w:after="0" w:afterAutospacing="0"/>
        <w:ind w:firstLine="709"/>
        <w:jc w:val="both"/>
        <w:rPr>
          <w:color w:val="000000"/>
          <w:sz w:val="28"/>
          <w:szCs w:val="28"/>
        </w:rPr>
      </w:pPr>
      <w:r w:rsidRPr="00EF5E9E">
        <w:rPr>
          <w:color w:val="000000"/>
          <w:sz w:val="28"/>
          <w:szCs w:val="28"/>
        </w:rPr>
        <w:t>7.7.1. Организует в соответствии</w:t>
      </w:r>
      <w:r w:rsidR="001703A2">
        <w:rPr>
          <w:color w:val="000000"/>
          <w:sz w:val="28"/>
          <w:szCs w:val="28"/>
        </w:rPr>
        <w:t xml:space="preserve"> с настоящим Положением работу </w:t>
      </w:r>
      <w:r w:rsidRPr="00EF5E9E">
        <w:rPr>
          <w:color w:val="000000"/>
          <w:sz w:val="28"/>
          <w:szCs w:val="28"/>
        </w:rPr>
        <w:t>Комитета;</w:t>
      </w:r>
    </w:p>
    <w:p w:rsidR="00EF5E9E" w:rsidRPr="00EF5E9E" w:rsidRDefault="00EF5E9E" w:rsidP="00EF5E9E">
      <w:pPr>
        <w:pStyle w:val="p7"/>
        <w:shd w:val="clear" w:color="auto" w:fill="FFFFFF"/>
        <w:tabs>
          <w:tab w:val="left" w:pos="1134"/>
        </w:tabs>
        <w:spacing w:before="0" w:beforeAutospacing="0" w:after="0" w:afterAutospacing="0"/>
        <w:ind w:firstLine="709"/>
        <w:jc w:val="both"/>
        <w:rPr>
          <w:color w:val="000000"/>
          <w:sz w:val="28"/>
          <w:szCs w:val="28"/>
        </w:rPr>
      </w:pPr>
      <w:r w:rsidRPr="00EF5E9E">
        <w:rPr>
          <w:color w:val="000000"/>
          <w:sz w:val="28"/>
          <w:szCs w:val="28"/>
        </w:rPr>
        <w:t>7.7.2. Осуществляет непосредственное руководство деятельностью Комитета;</w:t>
      </w:r>
    </w:p>
    <w:p w:rsidR="00EF5E9E" w:rsidRPr="00EF5E9E" w:rsidRDefault="00EF5E9E" w:rsidP="00EF5E9E">
      <w:pPr>
        <w:pStyle w:val="p7"/>
        <w:shd w:val="clear" w:color="auto" w:fill="FFFFFF"/>
        <w:tabs>
          <w:tab w:val="left" w:pos="1134"/>
        </w:tabs>
        <w:spacing w:before="0" w:beforeAutospacing="0" w:after="0" w:afterAutospacing="0"/>
        <w:ind w:firstLine="709"/>
        <w:jc w:val="both"/>
        <w:rPr>
          <w:color w:val="000000"/>
          <w:sz w:val="28"/>
          <w:szCs w:val="28"/>
        </w:rPr>
      </w:pPr>
      <w:r>
        <w:rPr>
          <w:color w:val="000000"/>
          <w:sz w:val="28"/>
          <w:szCs w:val="28"/>
        </w:rPr>
        <w:t>7.7.3</w:t>
      </w:r>
      <w:r w:rsidRPr="00EF5E9E">
        <w:rPr>
          <w:color w:val="000000"/>
          <w:sz w:val="28"/>
          <w:szCs w:val="28"/>
        </w:rPr>
        <w:t>.</w:t>
      </w:r>
      <w:r>
        <w:rPr>
          <w:color w:val="000000"/>
          <w:sz w:val="28"/>
          <w:szCs w:val="28"/>
        </w:rPr>
        <w:t xml:space="preserve"> </w:t>
      </w:r>
      <w:r w:rsidRPr="00EF5E9E">
        <w:rPr>
          <w:color w:val="000000"/>
          <w:sz w:val="28"/>
          <w:szCs w:val="28"/>
        </w:rPr>
        <w:t>Несет персональную ответственность за состояние антико</w:t>
      </w:r>
      <w:r w:rsidR="001703A2">
        <w:rPr>
          <w:color w:val="000000"/>
          <w:sz w:val="28"/>
          <w:szCs w:val="28"/>
        </w:rPr>
        <w:t xml:space="preserve">ррупционной работы </w:t>
      </w:r>
      <w:r w:rsidRPr="00EF5E9E">
        <w:rPr>
          <w:color w:val="000000"/>
          <w:sz w:val="28"/>
          <w:szCs w:val="28"/>
        </w:rPr>
        <w:t>в возглавляемом им Комитете;</w:t>
      </w:r>
    </w:p>
    <w:p w:rsidR="00EF5E9E" w:rsidRPr="00EF5E9E" w:rsidRDefault="00EF5E9E" w:rsidP="00EF5E9E">
      <w:pPr>
        <w:pStyle w:val="p7"/>
        <w:shd w:val="clear" w:color="auto" w:fill="FFFFFF"/>
        <w:tabs>
          <w:tab w:val="left" w:pos="1134"/>
        </w:tabs>
        <w:spacing w:before="0" w:beforeAutospacing="0" w:after="0" w:afterAutospacing="0"/>
        <w:ind w:firstLine="709"/>
        <w:jc w:val="both"/>
        <w:rPr>
          <w:color w:val="000000"/>
          <w:sz w:val="28"/>
          <w:szCs w:val="28"/>
        </w:rPr>
      </w:pPr>
      <w:r>
        <w:rPr>
          <w:color w:val="000000"/>
          <w:sz w:val="28"/>
          <w:szCs w:val="28"/>
        </w:rPr>
        <w:t>7.7.4</w:t>
      </w:r>
      <w:r w:rsidRPr="00EF5E9E">
        <w:rPr>
          <w:color w:val="000000"/>
          <w:sz w:val="28"/>
          <w:szCs w:val="28"/>
        </w:rPr>
        <w:t>. Обеспечивает проведение работы по стабилизации и улучшению значений следующих показателей эффективности деятельности Комитета, утвержденных Указом Президента Российской Федерации от 28 апреля 2008 года № 607 «Об оценке эффективности деятельности органов местного самоуправления городских окру</w:t>
      </w:r>
      <w:r w:rsidR="001703A2">
        <w:rPr>
          <w:color w:val="000000"/>
          <w:sz w:val="28"/>
          <w:szCs w:val="28"/>
        </w:rPr>
        <w:t>гов и муниципальных районов» и У</w:t>
      </w:r>
      <w:r w:rsidRPr="00EF5E9E">
        <w:rPr>
          <w:color w:val="000000"/>
          <w:sz w:val="28"/>
          <w:szCs w:val="28"/>
        </w:rPr>
        <w:t xml:space="preserve">казом Губернатора </w:t>
      </w:r>
      <w:r w:rsidR="001703A2">
        <w:rPr>
          <w:color w:val="000000"/>
          <w:sz w:val="28"/>
          <w:szCs w:val="28"/>
        </w:rPr>
        <w:t xml:space="preserve">Новгородской </w:t>
      </w:r>
      <w:r w:rsidRPr="00EF5E9E">
        <w:rPr>
          <w:color w:val="000000"/>
          <w:sz w:val="28"/>
          <w:szCs w:val="28"/>
        </w:rPr>
        <w:t xml:space="preserve">области от 08.04.2013 </w:t>
      </w:r>
      <w:r w:rsidR="001703A2">
        <w:rPr>
          <w:color w:val="000000"/>
          <w:sz w:val="28"/>
          <w:szCs w:val="28"/>
        </w:rPr>
        <w:t xml:space="preserve">г. </w:t>
      </w:r>
      <w:r w:rsidRPr="00EF5E9E">
        <w:rPr>
          <w:color w:val="000000"/>
          <w:sz w:val="28"/>
          <w:szCs w:val="28"/>
        </w:rPr>
        <w:t xml:space="preserve">№ 81 «О мерах по реализации Указа Президента Российской Федерации от 28 апреля 2008 года </w:t>
      </w:r>
      <w:r w:rsidR="001703A2">
        <w:rPr>
          <w:color w:val="000000"/>
          <w:sz w:val="28"/>
          <w:szCs w:val="28"/>
        </w:rPr>
        <w:t xml:space="preserve">                </w:t>
      </w:r>
      <w:r w:rsidRPr="00EF5E9E">
        <w:rPr>
          <w:color w:val="000000"/>
          <w:sz w:val="28"/>
          <w:szCs w:val="28"/>
        </w:rPr>
        <w:t>№ 607»:</w:t>
      </w:r>
    </w:p>
    <w:p w:rsidR="00EF5E9E" w:rsidRPr="00EF5E9E" w:rsidRDefault="00EF5E9E" w:rsidP="00EF5E9E">
      <w:pPr>
        <w:pStyle w:val="p7"/>
        <w:shd w:val="clear" w:color="auto" w:fill="FFFFFF"/>
        <w:tabs>
          <w:tab w:val="left" w:pos="1134"/>
        </w:tabs>
        <w:spacing w:before="0" w:beforeAutospacing="0" w:after="0" w:afterAutospacing="0"/>
        <w:ind w:firstLine="709"/>
        <w:jc w:val="both"/>
        <w:rPr>
          <w:color w:val="000000"/>
          <w:sz w:val="28"/>
          <w:szCs w:val="28"/>
        </w:rPr>
      </w:pPr>
      <w:r w:rsidRPr="00EF5E9E">
        <w:rPr>
          <w:color w:val="000000"/>
          <w:sz w:val="28"/>
          <w:szCs w:val="28"/>
        </w:rPr>
        <w:t>- среднемесячная номинальная начисленная заработная плата работников муниципальных учреждений  культуры и искусства;</w:t>
      </w:r>
    </w:p>
    <w:p w:rsidR="00EF5E9E" w:rsidRPr="00EF5E9E" w:rsidRDefault="00EF5E9E" w:rsidP="00EF5E9E">
      <w:pPr>
        <w:pStyle w:val="p7"/>
        <w:shd w:val="clear" w:color="auto" w:fill="FFFFFF"/>
        <w:tabs>
          <w:tab w:val="left" w:pos="1134"/>
        </w:tabs>
        <w:spacing w:before="0" w:beforeAutospacing="0" w:after="0" w:afterAutospacing="0"/>
        <w:ind w:firstLine="709"/>
        <w:jc w:val="both"/>
        <w:rPr>
          <w:color w:val="000000"/>
          <w:sz w:val="28"/>
          <w:szCs w:val="28"/>
        </w:rPr>
      </w:pPr>
      <w:r w:rsidRPr="00EF5E9E">
        <w:rPr>
          <w:color w:val="000000"/>
          <w:sz w:val="28"/>
          <w:szCs w:val="28"/>
        </w:rPr>
        <w:t>- 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w:t>
      </w:r>
    </w:p>
    <w:p w:rsidR="00EF5E9E" w:rsidRPr="00EF5E9E" w:rsidRDefault="00EF5E9E" w:rsidP="00EF5E9E">
      <w:pPr>
        <w:pStyle w:val="p7"/>
        <w:shd w:val="clear" w:color="auto" w:fill="FFFFFF"/>
        <w:tabs>
          <w:tab w:val="left" w:pos="1134"/>
        </w:tabs>
        <w:spacing w:before="0" w:beforeAutospacing="0" w:after="0" w:afterAutospacing="0"/>
        <w:ind w:firstLine="709"/>
        <w:jc w:val="both"/>
        <w:rPr>
          <w:color w:val="000000"/>
          <w:sz w:val="28"/>
          <w:szCs w:val="28"/>
        </w:rPr>
      </w:pPr>
      <w:r w:rsidRPr="00EF5E9E">
        <w:rPr>
          <w:color w:val="000000"/>
          <w:sz w:val="28"/>
          <w:szCs w:val="28"/>
        </w:rPr>
        <w:t>- уровень фактической обеспеченности учреждениями культуры от нормативной потребности;</w:t>
      </w:r>
    </w:p>
    <w:p w:rsidR="00EF5E9E" w:rsidRPr="00EF5E9E" w:rsidRDefault="00EF5E9E" w:rsidP="00EF5E9E">
      <w:pPr>
        <w:pStyle w:val="p7"/>
        <w:shd w:val="clear" w:color="auto" w:fill="FFFFFF"/>
        <w:tabs>
          <w:tab w:val="left" w:pos="1134"/>
        </w:tabs>
        <w:spacing w:before="0" w:beforeAutospacing="0" w:after="0" w:afterAutospacing="0"/>
        <w:ind w:firstLine="709"/>
        <w:jc w:val="both"/>
        <w:rPr>
          <w:color w:val="000000"/>
          <w:sz w:val="28"/>
          <w:szCs w:val="28"/>
        </w:rPr>
      </w:pPr>
      <w:r w:rsidRPr="00EF5E9E">
        <w:rPr>
          <w:color w:val="000000"/>
          <w:sz w:val="28"/>
          <w:szCs w:val="28"/>
        </w:rPr>
        <w:t>- клубами и учреждениями клубного типа</w:t>
      </w:r>
    </w:p>
    <w:p w:rsidR="00EF5E9E" w:rsidRPr="00EF5E9E" w:rsidRDefault="00EF5E9E" w:rsidP="00EF5E9E">
      <w:pPr>
        <w:pStyle w:val="p7"/>
        <w:shd w:val="clear" w:color="auto" w:fill="FFFFFF"/>
        <w:tabs>
          <w:tab w:val="left" w:pos="1134"/>
        </w:tabs>
        <w:spacing w:before="0" w:beforeAutospacing="0" w:after="0" w:afterAutospacing="0"/>
        <w:ind w:firstLine="709"/>
        <w:jc w:val="both"/>
        <w:rPr>
          <w:color w:val="000000"/>
          <w:sz w:val="28"/>
          <w:szCs w:val="28"/>
        </w:rPr>
      </w:pPr>
      <w:r w:rsidRPr="00EF5E9E">
        <w:rPr>
          <w:color w:val="000000"/>
          <w:sz w:val="28"/>
          <w:szCs w:val="28"/>
        </w:rPr>
        <w:t>- библиотеками</w:t>
      </w:r>
    </w:p>
    <w:p w:rsidR="00EF5E9E" w:rsidRPr="00EF5E9E" w:rsidRDefault="00EF5E9E" w:rsidP="00EF5E9E">
      <w:pPr>
        <w:pStyle w:val="p7"/>
        <w:shd w:val="clear" w:color="auto" w:fill="FFFFFF"/>
        <w:tabs>
          <w:tab w:val="left" w:pos="1134"/>
        </w:tabs>
        <w:spacing w:before="0" w:beforeAutospacing="0" w:after="0" w:afterAutospacing="0"/>
        <w:ind w:firstLine="709"/>
        <w:jc w:val="both"/>
        <w:rPr>
          <w:color w:val="000000"/>
          <w:sz w:val="28"/>
          <w:szCs w:val="28"/>
        </w:rPr>
      </w:pPr>
      <w:r w:rsidRPr="00EF5E9E">
        <w:rPr>
          <w:color w:val="000000"/>
          <w:sz w:val="28"/>
          <w:szCs w:val="28"/>
        </w:rPr>
        <w:t>- парками культуры и отдыха</w:t>
      </w:r>
    </w:p>
    <w:p w:rsidR="00EF5E9E" w:rsidRPr="00EF5E9E" w:rsidRDefault="00EF5E9E" w:rsidP="00EF5E9E">
      <w:pPr>
        <w:pStyle w:val="p7"/>
        <w:shd w:val="clear" w:color="auto" w:fill="FFFFFF"/>
        <w:tabs>
          <w:tab w:val="left" w:pos="1134"/>
        </w:tabs>
        <w:spacing w:before="0" w:beforeAutospacing="0" w:after="0" w:afterAutospacing="0"/>
        <w:ind w:firstLine="709"/>
        <w:jc w:val="both"/>
        <w:rPr>
          <w:color w:val="000000"/>
          <w:sz w:val="28"/>
          <w:szCs w:val="28"/>
        </w:rPr>
      </w:pPr>
      <w:r w:rsidRPr="00EF5E9E">
        <w:rPr>
          <w:color w:val="000000"/>
          <w:sz w:val="28"/>
          <w:szCs w:val="28"/>
        </w:rPr>
        <w:t>- доля объектов культурного наследия, находящихся в муниципальной собственности и требующих консервации или реставрации, в общем количестве объектов культурного наследия, находящихся в муниципальной собственности;</w:t>
      </w:r>
    </w:p>
    <w:p w:rsidR="00EF5E9E" w:rsidRPr="00EF5E9E" w:rsidRDefault="00EF5E9E" w:rsidP="00EF5E9E">
      <w:pPr>
        <w:pStyle w:val="p7"/>
        <w:shd w:val="clear" w:color="auto" w:fill="FFFFFF"/>
        <w:tabs>
          <w:tab w:val="left" w:pos="1134"/>
        </w:tabs>
        <w:spacing w:before="0" w:beforeAutospacing="0" w:after="0" w:afterAutospacing="0"/>
        <w:ind w:firstLine="709"/>
        <w:jc w:val="both"/>
        <w:rPr>
          <w:color w:val="000000"/>
          <w:sz w:val="28"/>
          <w:szCs w:val="28"/>
        </w:rPr>
      </w:pPr>
      <w:r w:rsidRPr="00EF5E9E">
        <w:rPr>
          <w:color w:val="000000"/>
          <w:sz w:val="28"/>
          <w:szCs w:val="28"/>
        </w:rPr>
        <w:t>- общее количество объектов культурного наследия, находящихся в муниципальной собственности;</w:t>
      </w:r>
    </w:p>
    <w:p w:rsidR="00EF5E9E" w:rsidRPr="00EF5E9E" w:rsidRDefault="00EF5E9E" w:rsidP="00EF5E9E">
      <w:pPr>
        <w:pStyle w:val="p7"/>
        <w:shd w:val="clear" w:color="auto" w:fill="FFFFFF"/>
        <w:tabs>
          <w:tab w:val="left" w:pos="1134"/>
        </w:tabs>
        <w:spacing w:before="0" w:beforeAutospacing="0" w:after="0" w:afterAutospacing="0"/>
        <w:ind w:firstLine="709"/>
        <w:jc w:val="both"/>
        <w:rPr>
          <w:color w:val="000000"/>
          <w:sz w:val="28"/>
          <w:szCs w:val="28"/>
        </w:rPr>
      </w:pPr>
      <w:r>
        <w:rPr>
          <w:color w:val="000000"/>
          <w:sz w:val="28"/>
          <w:szCs w:val="28"/>
        </w:rPr>
        <w:t>7.7.5</w:t>
      </w:r>
      <w:r w:rsidRPr="00EF5E9E">
        <w:rPr>
          <w:color w:val="000000"/>
          <w:sz w:val="28"/>
          <w:szCs w:val="28"/>
        </w:rPr>
        <w:t>. Несет ответственность за исполнение возложенных на</w:t>
      </w:r>
      <w:r w:rsidR="004A1D65">
        <w:rPr>
          <w:color w:val="000000"/>
          <w:sz w:val="28"/>
          <w:szCs w:val="28"/>
        </w:rPr>
        <w:t xml:space="preserve"> Комитет функций, целей и задач;</w:t>
      </w:r>
    </w:p>
    <w:p w:rsidR="004A1D65" w:rsidRDefault="00EF5E9E" w:rsidP="00EF5E9E">
      <w:pPr>
        <w:pStyle w:val="p7"/>
        <w:shd w:val="clear" w:color="auto" w:fill="FFFFFF"/>
        <w:tabs>
          <w:tab w:val="left" w:pos="1134"/>
        </w:tabs>
        <w:spacing w:before="0" w:beforeAutospacing="0" w:after="0" w:afterAutospacing="0"/>
        <w:ind w:firstLine="709"/>
        <w:jc w:val="both"/>
        <w:rPr>
          <w:color w:val="000000"/>
          <w:sz w:val="28"/>
          <w:szCs w:val="28"/>
        </w:rPr>
      </w:pPr>
      <w:r>
        <w:rPr>
          <w:color w:val="000000"/>
          <w:sz w:val="28"/>
          <w:szCs w:val="28"/>
        </w:rPr>
        <w:t>7.7.6</w:t>
      </w:r>
      <w:r w:rsidRPr="00EF5E9E">
        <w:rPr>
          <w:color w:val="000000"/>
          <w:sz w:val="28"/>
          <w:szCs w:val="28"/>
        </w:rPr>
        <w:t>. Издает приказы по вопросам, отнесенным к полномоч</w:t>
      </w:r>
      <w:r w:rsidR="004A1D65">
        <w:rPr>
          <w:color w:val="000000"/>
          <w:sz w:val="28"/>
          <w:szCs w:val="28"/>
        </w:rPr>
        <w:t>иям Комитета;</w:t>
      </w:r>
    </w:p>
    <w:p w:rsidR="004A1D65" w:rsidRDefault="004A1D65" w:rsidP="00EF5E9E">
      <w:pPr>
        <w:pStyle w:val="p7"/>
        <w:shd w:val="clear" w:color="auto" w:fill="FFFFFF"/>
        <w:tabs>
          <w:tab w:val="left" w:pos="1134"/>
        </w:tabs>
        <w:spacing w:before="0" w:beforeAutospacing="0" w:after="0" w:afterAutospacing="0"/>
        <w:ind w:firstLine="709"/>
        <w:jc w:val="both"/>
        <w:rPr>
          <w:color w:val="000000"/>
          <w:sz w:val="28"/>
          <w:szCs w:val="28"/>
        </w:rPr>
      </w:pPr>
      <w:r>
        <w:rPr>
          <w:color w:val="000000"/>
          <w:sz w:val="28"/>
          <w:szCs w:val="28"/>
        </w:rPr>
        <w:t>7.7.7</w:t>
      </w:r>
      <w:r w:rsidR="00EF5E9E" w:rsidRPr="00EF5E9E">
        <w:rPr>
          <w:color w:val="000000"/>
          <w:sz w:val="28"/>
          <w:szCs w:val="28"/>
        </w:rPr>
        <w:t xml:space="preserve">. Утверждает правила внутреннего </w:t>
      </w:r>
      <w:r>
        <w:rPr>
          <w:color w:val="000000"/>
          <w:sz w:val="28"/>
          <w:szCs w:val="28"/>
        </w:rPr>
        <w:t>трудового распорядка в Комитете;</w:t>
      </w:r>
    </w:p>
    <w:p w:rsidR="00EF5E9E" w:rsidRPr="00EF5E9E" w:rsidRDefault="004A1D65" w:rsidP="00EF5E9E">
      <w:pPr>
        <w:pStyle w:val="p7"/>
        <w:shd w:val="clear" w:color="auto" w:fill="FFFFFF"/>
        <w:tabs>
          <w:tab w:val="left" w:pos="1134"/>
        </w:tabs>
        <w:spacing w:before="0" w:beforeAutospacing="0" w:after="0" w:afterAutospacing="0"/>
        <w:ind w:firstLine="709"/>
        <w:jc w:val="both"/>
        <w:rPr>
          <w:color w:val="000000"/>
          <w:sz w:val="28"/>
          <w:szCs w:val="28"/>
        </w:rPr>
      </w:pPr>
      <w:r>
        <w:rPr>
          <w:color w:val="000000"/>
          <w:sz w:val="28"/>
          <w:szCs w:val="28"/>
        </w:rPr>
        <w:lastRenderedPageBreak/>
        <w:t>7.7.8</w:t>
      </w:r>
      <w:r w:rsidR="00EF5E9E" w:rsidRPr="00EF5E9E">
        <w:rPr>
          <w:color w:val="000000"/>
          <w:sz w:val="28"/>
          <w:szCs w:val="28"/>
        </w:rPr>
        <w:t>. Согласовывает штатные расписания</w:t>
      </w:r>
      <w:r>
        <w:rPr>
          <w:color w:val="000000"/>
          <w:sz w:val="28"/>
          <w:szCs w:val="28"/>
        </w:rPr>
        <w:t xml:space="preserve"> </w:t>
      </w:r>
      <w:r w:rsidR="00EF5E9E" w:rsidRPr="00EF5E9E">
        <w:rPr>
          <w:color w:val="000000"/>
          <w:sz w:val="28"/>
          <w:szCs w:val="28"/>
        </w:rPr>
        <w:t>подведомственных Комитету муниципальных учреждений культуры и дополнительного образования в сфере культуры;</w:t>
      </w:r>
    </w:p>
    <w:p w:rsidR="00FF55E1" w:rsidRDefault="004A1D65" w:rsidP="000D6815">
      <w:pPr>
        <w:pStyle w:val="a4"/>
        <w:ind w:firstLine="709"/>
        <w:jc w:val="both"/>
        <w:rPr>
          <w:rFonts w:ascii="Times New Roman" w:hAnsi="Times New Roman" w:cs="Times New Roman"/>
          <w:sz w:val="28"/>
          <w:szCs w:val="28"/>
        </w:rPr>
      </w:pPr>
      <w:r>
        <w:rPr>
          <w:rFonts w:ascii="Times New Roman" w:hAnsi="Times New Roman" w:cs="Times New Roman"/>
          <w:color w:val="000000"/>
          <w:sz w:val="28"/>
          <w:szCs w:val="28"/>
        </w:rPr>
        <w:t>7.7.9</w:t>
      </w:r>
      <w:r w:rsidR="00C97BB4" w:rsidRPr="00FF55E1">
        <w:rPr>
          <w:rFonts w:ascii="Times New Roman" w:hAnsi="Times New Roman" w:cs="Times New Roman"/>
          <w:color w:val="000000"/>
          <w:sz w:val="28"/>
          <w:szCs w:val="28"/>
        </w:rPr>
        <w:t xml:space="preserve">. </w:t>
      </w:r>
      <w:r w:rsidR="00FF55E1">
        <w:rPr>
          <w:rFonts w:ascii="Times New Roman" w:hAnsi="Times New Roman" w:cs="Times New Roman"/>
          <w:sz w:val="28"/>
          <w:szCs w:val="28"/>
        </w:rPr>
        <w:t>П</w:t>
      </w:r>
      <w:r w:rsidR="00FF55E1" w:rsidRPr="00FF55E1">
        <w:rPr>
          <w:rFonts w:ascii="Times New Roman" w:hAnsi="Times New Roman" w:cs="Times New Roman"/>
          <w:sz w:val="28"/>
          <w:szCs w:val="28"/>
        </w:rPr>
        <w:t>редставляет Главе района</w:t>
      </w:r>
      <w:r w:rsidR="00FF55E1">
        <w:rPr>
          <w:rFonts w:ascii="Times New Roman" w:hAnsi="Times New Roman" w:cs="Times New Roman"/>
          <w:sz w:val="28"/>
          <w:szCs w:val="28"/>
        </w:rPr>
        <w:t xml:space="preserve"> кандидатуры для назначения и освобождения </w:t>
      </w:r>
      <w:r>
        <w:rPr>
          <w:rFonts w:ascii="Times New Roman" w:hAnsi="Times New Roman" w:cs="Times New Roman"/>
          <w:sz w:val="28"/>
          <w:szCs w:val="28"/>
        </w:rPr>
        <w:t>от</w:t>
      </w:r>
      <w:r w:rsidR="00FF55E1">
        <w:rPr>
          <w:rFonts w:ascii="Times New Roman" w:hAnsi="Times New Roman" w:cs="Times New Roman"/>
          <w:sz w:val="28"/>
          <w:szCs w:val="28"/>
        </w:rPr>
        <w:t xml:space="preserve"> </w:t>
      </w:r>
      <w:r>
        <w:rPr>
          <w:rFonts w:ascii="Times New Roman" w:hAnsi="Times New Roman" w:cs="Times New Roman"/>
          <w:sz w:val="28"/>
          <w:szCs w:val="28"/>
        </w:rPr>
        <w:t>должности</w:t>
      </w:r>
      <w:r w:rsidR="00FF55E1" w:rsidRPr="00FF55E1">
        <w:rPr>
          <w:rFonts w:ascii="Times New Roman" w:hAnsi="Times New Roman" w:cs="Times New Roman"/>
          <w:sz w:val="28"/>
          <w:szCs w:val="28"/>
        </w:rPr>
        <w:t xml:space="preserve"> </w:t>
      </w:r>
      <w:r w:rsidR="00FF55E1">
        <w:rPr>
          <w:rFonts w:ascii="Times New Roman" w:hAnsi="Times New Roman" w:cs="Times New Roman"/>
          <w:sz w:val="28"/>
          <w:szCs w:val="28"/>
        </w:rPr>
        <w:t>работников</w:t>
      </w:r>
      <w:r w:rsidR="006F66D5">
        <w:rPr>
          <w:rFonts w:ascii="Times New Roman" w:hAnsi="Times New Roman" w:cs="Times New Roman"/>
          <w:sz w:val="28"/>
          <w:szCs w:val="28"/>
        </w:rPr>
        <w:t xml:space="preserve"> К</w:t>
      </w:r>
      <w:r w:rsidR="00FF55E1" w:rsidRPr="00FF55E1">
        <w:rPr>
          <w:rFonts w:ascii="Times New Roman" w:hAnsi="Times New Roman" w:cs="Times New Roman"/>
          <w:sz w:val="28"/>
          <w:szCs w:val="28"/>
        </w:rPr>
        <w:t>омитета</w:t>
      </w:r>
      <w:r w:rsidR="00FF55E1">
        <w:rPr>
          <w:rFonts w:ascii="Times New Roman" w:hAnsi="Times New Roman" w:cs="Times New Roman"/>
          <w:sz w:val="28"/>
          <w:szCs w:val="28"/>
        </w:rPr>
        <w:t xml:space="preserve"> и руководителей муниципальных учреждений культуры</w:t>
      </w:r>
      <w:r w:rsidR="00FF55E1" w:rsidRPr="00FF55E1">
        <w:rPr>
          <w:rFonts w:ascii="Times New Roman" w:hAnsi="Times New Roman" w:cs="Times New Roman"/>
          <w:sz w:val="28"/>
          <w:szCs w:val="28"/>
        </w:rPr>
        <w:t xml:space="preserve">, </w:t>
      </w:r>
      <w:r w:rsidR="00FF55E1">
        <w:rPr>
          <w:rFonts w:ascii="Times New Roman" w:hAnsi="Times New Roman" w:cs="Times New Roman"/>
          <w:sz w:val="28"/>
          <w:szCs w:val="28"/>
        </w:rPr>
        <w:t>дополнительного образования</w:t>
      </w:r>
      <w:r>
        <w:rPr>
          <w:rFonts w:ascii="Times New Roman" w:hAnsi="Times New Roman" w:cs="Times New Roman"/>
          <w:sz w:val="28"/>
          <w:szCs w:val="28"/>
        </w:rPr>
        <w:t xml:space="preserve"> в сфере культуры;</w:t>
      </w:r>
    </w:p>
    <w:p w:rsidR="00FF55E1" w:rsidRPr="00FF55E1" w:rsidRDefault="004A1D65" w:rsidP="000D6815">
      <w:pPr>
        <w:pStyle w:val="a4"/>
        <w:ind w:firstLine="709"/>
        <w:jc w:val="both"/>
        <w:rPr>
          <w:rFonts w:ascii="Times New Roman" w:hAnsi="Times New Roman" w:cs="Times New Roman"/>
          <w:sz w:val="28"/>
          <w:szCs w:val="28"/>
        </w:rPr>
      </w:pPr>
      <w:r>
        <w:rPr>
          <w:rFonts w:ascii="Times New Roman" w:hAnsi="Times New Roman" w:cs="Times New Roman"/>
          <w:sz w:val="28"/>
          <w:szCs w:val="28"/>
        </w:rPr>
        <w:t>7.7.10</w:t>
      </w:r>
      <w:r w:rsidR="00FF55E1">
        <w:rPr>
          <w:rFonts w:ascii="Times New Roman" w:hAnsi="Times New Roman" w:cs="Times New Roman"/>
          <w:sz w:val="28"/>
          <w:szCs w:val="28"/>
        </w:rPr>
        <w:t>. Х</w:t>
      </w:r>
      <w:r w:rsidR="00FF55E1" w:rsidRPr="00FF55E1">
        <w:rPr>
          <w:rFonts w:ascii="Times New Roman" w:hAnsi="Times New Roman" w:cs="Times New Roman"/>
          <w:sz w:val="28"/>
          <w:szCs w:val="28"/>
        </w:rPr>
        <w:t>одатайствует перед Главой района о</w:t>
      </w:r>
      <w:r w:rsidR="00FF55E1">
        <w:rPr>
          <w:rFonts w:ascii="Times New Roman" w:hAnsi="Times New Roman" w:cs="Times New Roman"/>
          <w:sz w:val="28"/>
          <w:szCs w:val="28"/>
        </w:rPr>
        <w:t xml:space="preserve"> </w:t>
      </w:r>
      <w:r w:rsidR="00FF55E1" w:rsidRPr="00FF55E1">
        <w:rPr>
          <w:rFonts w:ascii="Times New Roman" w:hAnsi="Times New Roman" w:cs="Times New Roman"/>
          <w:sz w:val="28"/>
          <w:szCs w:val="28"/>
        </w:rPr>
        <w:t xml:space="preserve">награждении, поощрении работников </w:t>
      </w:r>
      <w:r w:rsidR="006F66D5">
        <w:rPr>
          <w:rFonts w:ascii="Times New Roman" w:hAnsi="Times New Roman" w:cs="Times New Roman"/>
          <w:sz w:val="28"/>
          <w:szCs w:val="28"/>
        </w:rPr>
        <w:t>К</w:t>
      </w:r>
      <w:r w:rsidR="00092968" w:rsidRPr="00FF55E1">
        <w:rPr>
          <w:rFonts w:ascii="Times New Roman" w:hAnsi="Times New Roman" w:cs="Times New Roman"/>
          <w:sz w:val="28"/>
          <w:szCs w:val="28"/>
        </w:rPr>
        <w:t xml:space="preserve">омитета </w:t>
      </w:r>
      <w:r w:rsidR="00092968">
        <w:rPr>
          <w:rFonts w:ascii="Times New Roman" w:hAnsi="Times New Roman" w:cs="Times New Roman"/>
          <w:sz w:val="28"/>
          <w:szCs w:val="28"/>
        </w:rPr>
        <w:t>и руководителей муниципальных учреждений культуры</w:t>
      </w:r>
      <w:r w:rsidR="00092968" w:rsidRPr="00FF55E1">
        <w:rPr>
          <w:rFonts w:ascii="Times New Roman" w:hAnsi="Times New Roman" w:cs="Times New Roman"/>
          <w:sz w:val="28"/>
          <w:szCs w:val="28"/>
        </w:rPr>
        <w:t xml:space="preserve">, </w:t>
      </w:r>
      <w:r w:rsidR="00092968">
        <w:rPr>
          <w:rFonts w:ascii="Times New Roman" w:hAnsi="Times New Roman" w:cs="Times New Roman"/>
          <w:sz w:val="28"/>
          <w:szCs w:val="28"/>
        </w:rPr>
        <w:t>дополнительного образования</w:t>
      </w:r>
      <w:r>
        <w:rPr>
          <w:rFonts w:ascii="Times New Roman" w:hAnsi="Times New Roman" w:cs="Times New Roman"/>
          <w:sz w:val="28"/>
          <w:szCs w:val="28"/>
        </w:rPr>
        <w:t xml:space="preserve"> в сфере культуры</w:t>
      </w:r>
      <w:r w:rsidR="00092968">
        <w:rPr>
          <w:rFonts w:ascii="Times New Roman" w:hAnsi="Times New Roman" w:cs="Times New Roman"/>
          <w:sz w:val="28"/>
          <w:szCs w:val="28"/>
        </w:rPr>
        <w:t xml:space="preserve">, а также </w:t>
      </w:r>
      <w:r w:rsidR="00FF55E1" w:rsidRPr="00FF55E1">
        <w:rPr>
          <w:rFonts w:ascii="Times New Roman" w:hAnsi="Times New Roman" w:cs="Times New Roman"/>
          <w:sz w:val="28"/>
          <w:szCs w:val="28"/>
        </w:rPr>
        <w:t>применения к ним мер дисциплинарного</w:t>
      </w:r>
      <w:r w:rsidR="00FF55E1">
        <w:rPr>
          <w:rFonts w:ascii="Times New Roman" w:hAnsi="Times New Roman" w:cs="Times New Roman"/>
          <w:sz w:val="28"/>
          <w:szCs w:val="28"/>
        </w:rPr>
        <w:t xml:space="preserve"> воздействия</w:t>
      </w:r>
      <w:r w:rsidR="00092968">
        <w:rPr>
          <w:rFonts w:ascii="Times New Roman" w:hAnsi="Times New Roman" w:cs="Times New Roman"/>
          <w:sz w:val="28"/>
          <w:szCs w:val="28"/>
        </w:rPr>
        <w:t>,</w:t>
      </w:r>
      <w:r w:rsidR="00FF55E1">
        <w:rPr>
          <w:rFonts w:ascii="Times New Roman" w:hAnsi="Times New Roman" w:cs="Times New Roman"/>
          <w:sz w:val="28"/>
          <w:szCs w:val="28"/>
        </w:rPr>
        <w:t xml:space="preserve"> </w:t>
      </w:r>
      <w:r w:rsidR="00FF55E1" w:rsidRPr="00FF55E1">
        <w:rPr>
          <w:rFonts w:ascii="Times New Roman" w:hAnsi="Times New Roman" w:cs="Times New Roman"/>
          <w:sz w:val="28"/>
          <w:szCs w:val="28"/>
        </w:rPr>
        <w:t>в соответствии с действующим</w:t>
      </w:r>
      <w:r w:rsidR="00FF55E1">
        <w:rPr>
          <w:rFonts w:ascii="Times New Roman" w:hAnsi="Times New Roman" w:cs="Times New Roman"/>
          <w:sz w:val="28"/>
          <w:szCs w:val="28"/>
        </w:rPr>
        <w:t xml:space="preserve"> </w:t>
      </w:r>
      <w:r w:rsidR="00FF55E1" w:rsidRPr="00FF55E1">
        <w:rPr>
          <w:rFonts w:ascii="Times New Roman" w:hAnsi="Times New Roman" w:cs="Times New Roman"/>
          <w:sz w:val="28"/>
          <w:szCs w:val="28"/>
        </w:rPr>
        <w:t xml:space="preserve">федеральным и областным </w:t>
      </w:r>
      <w:r w:rsidR="00092968" w:rsidRPr="00FF55E1">
        <w:rPr>
          <w:rFonts w:ascii="Times New Roman" w:hAnsi="Times New Roman" w:cs="Times New Roman"/>
          <w:sz w:val="28"/>
          <w:szCs w:val="28"/>
        </w:rPr>
        <w:t xml:space="preserve">законодательством, </w:t>
      </w:r>
      <w:r w:rsidR="00092968">
        <w:rPr>
          <w:rFonts w:ascii="Times New Roman" w:hAnsi="Times New Roman" w:cs="Times New Roman"/>
          <w:sz w:val="28"/>
          <w:szCs w:val="28"/>
        </w:rPr>
        <w:t>муниципальными</w:t>
      </w:r>
      <w:r w:rsidR="00FF55E1" w:rsidRPr="00FF55E1">
        <w:rPr>
          <w:rFonts w:ascii="Times New Roman" w:hAnsi="Times New Roman" w:cs="Times New Roman"/>
          <w:sz w:val="28"/>
          <w:szCs w:val="28"/>
        </w:rPr>
        <w:t xml:space="preserve"> правовыми</w:t>
      </w:r>
      <w:r w:rsidR="003F3F80">
        <w:rPr>
          <w:rFonts w:ascii="Times New Roman" w:hAnsi="Times New Roman" w:cs="Times New Roman"/>
          <w:sz w:val="28"/>
          <w:szCs w:val="28"/>
        </w:rPr>
        <w:t xml:space="preserve"> а</w:t>
      </w:r>
      <w:r w:rsidR="00FF55E1" w:rsidRPr="00FF55E1">
        <w:rPr>
          <w:rFonts w:ascii="Times New Roman" w:hAnsi="Times New Roman" w:cs="Times New Roman"/>
          <w:sz w:val="28"/>
          <w:szCs w:val="28"/>
        </w:rPr>
        <w:t>ктами</w:t>
      </w:r>
      <w:r w:rsidR="00FF55E1">
        <w:rPr>
          <w:rFonts w:ascii="Times New Roman" w:hAnsi="Times New Roman" w:cs="Times New Roman"/>
          <w:sz w:val="28"/>
          <w:szCs w:val="28"/>
        </w:rPr>
        <w:t>.»</w:t>
      </w:r>
      <w:r w:rsidR="003F3F80">
        <w:rPr>
          <w:rFonts w:ascii="Times New Roman" w:hAnsi="Times New Roman" w:cs="Times New Roman"/>
          <w:sz w:val="28"/>
          <w:szCs w:val="28"/>
        </w:rPr>
        <w:t>.</w:t>
      </w:r>
    </w:p>
    <w:p w:rsidR="00067812" w:rsidRDefault="00C7770F" w:rsidP="00067812">
      <w:pPr>
        <w:pStyle w:val="p7"/>
        <w:shd w:val="clear" w:color="auto" w:fill="FFFFFF"/>
        <w:tabs>
          <w:tab w:val="left" w:pos="1134"/>
        </w:tabs>
        <w:spacing w:before="0" w:beforeAutospacing="0" w:after="0" w:afterAutospacing="0"/>
        <w:ind w:firstLine="709"/>
        <w:jc w:val="both"/>
        <w:rPr>
          <w:color w:val="000000"/>
          <w:sz w:val="28"/>
          <w:szCs w:val="28"/>
        </w:rPr>
      </w:pPr>
      <w:r>
        <w:rPr>
          <w:color w:val="000000"/>
          <w:sz w:val="28"/>
          <w:szCs w:val="28"/>
        </w:rPr>
        <w:t>2. Поручить председателю Комитета культуры и туризма Администрации Батецкого муниципального района</w:t>
      </w:r>
      <w:r w:rsidR="006F66D5">
        <w:rPr>
          <w:color w:val="000000"/>
          <w:sz w:val="28"/>
          <w:szCs w:val="28"/>
        </w:rPr>
        <w:t xml:space="preserve"> Ивановой Светлане Геннадиевне</w:t>
      </w:r>
      <w:bookmarkStart w:id="0" w:name="_GoBack"/>
      <w:bookmarkEnd w:id="0"/>
      <w:r>
        <w:rPr>
          <w:color w:val="000000"/>
          <w:sz w:val="28"/>
          <w:szCs w:val="28"/>
        </w:rPr>
        <w:t xml:space="preserve"> быть представителем при осуществлении регистрации изменений, внесенных в учредительные документы Комитета культуры и туризма Администрации Батецкого муниципального района в </w:t>
      </w:r>
      <w:r w:rsidR="00067812" w:rsidRPr="00067812">
        <w:rPr>
          <w:color w:val="000000"/>
          <w:sz w:val="28"/>
          <w:szCs w:val="28"/>
        </w:rPr>
        <w:t xml:space="preserve">Управлении Федеральной налоговой службы по Новгородской области </w:t>
      </w:r>
    </w:p>
    <w:p w:rsidR="00C7770F" w:rsidRDefault="00092968" w:rsidP="00067812">
      <w:pPr>
        <w:pStyle w:val="p7"/>
        <w:shd w:val="clear" w:color="auto" w:fill="FFFFFF"/>
        <w:tabs>
          <w:tab w:val="left" w:pos="1134"/>
        </w:tabs>
        <w:spacing w:before="0" w:beforeAutospacing="0" w:after="0" w:afterAutospacing="0"/>
        <w:ind w:firstLine="709"/>
        <w:jc w:val="both"/>
        <w:rPr>
          <w:color w:val="000000"/>
          <w:sz w:val="28"/>
          <w:szCs w:val="28"/>
        </w:rPr>
      </w:pPr>
      <w:r>
        <w:rPr>
          <w:color w:val="000000"/>
          <w:sz w:val="28"/>
          <w:szCs w:val="28"/>
        </w:rPr>
        <w:t>3</w:t>
      </w:r>
      <w:r w:rsidR="00067812">
        <w:rPr>
          <w:color w:val="000000"/>
          <w:sz w:val="28"/>
          <w:szCs w:val="28"/>
        </w:rPr>
        <w:t>.</w:t>
      </w:r>
      <w:r w:rsidR="00C7770F">
        <w:rPr>
          <w:color w:val="000000"/>
          <w:sz w:val="28"/>
          <w:szCs w:val="28"/>
        </w:rPr>
        <w:t xml:space="preserve"> Настоящее решение вступает в силу</w:t>
      </w:r>
      <w:r w:rsidR="00DE248C">
        <w:rPr>
          <w:color w:val="000000"/>
          <w:sz w:val="28"/>
          <w:szCs w:val="28"/>
        </w:rPr>
        <w:t xml:space="preserve"> со дня, следующего за днем его официального опубликования</w:t>
      </w:r>
      <w:r w:rsidR="000731B8">
        <w:rPr>
          <w:color w:val="000000"/>
          <w:sz w:val="28"/>
          <w:szCs w:val="28"/>
        </w:rPr>
        <w:t>,</w:t>
      </w:r>
      <w:r w:rsidR="00DE248C">
        <w:rPr>
          <w:color w:val="000000"/>
          <w:sz w:val="28"/>
          <w:szCs w:val="28"/>
        </w:rPr>
        <w:t xml:space="preserve"> и распространяется на правоотношения, возникшие </w:t>
      </w:r>
      <w:r w:rsidR="003507F4">
        <w:rPr>
          <w:color w:val="000000"/>
          <w:sz w:val="28"/>
          <w:szCs w:val="28"/>
        </w:rPr>
        <w:t>с 1 декабря 2023 года.</w:t>
      </w:r>
    </w:p>
    <w:p w:rsidR="00C7770F" w:rsidRDefault="003507F4" w:rsidP="000D6815">
      <w:pPr>
        <w:pStyle w:val="p7"/>
        <w:shd w:val="clear" w:color="auto" w:fill="FFFFFF"/>
        <w:spacing w:before="0" w:beforeAutospacing="0" w:after="0" w:afterAutospacing="0"/>
        <w:ind w:firstLine="709"/>
        <w:jc w:val="both"/>
        <w:rPr>
          <w:color w:val="000000"/>
          <w:sz w:val="28"/>
          <w:szCs w:val="28"/>
        </w:rPr>
      </w:pPr>
      <w:r>
        <w:rPr>
          <w:color w:val="000000"/>
          <w:sz w:val="28"/>
          <w:szCs w:val="28"/>
        </w:rPr>
        <w:t>4</w:t>
      </w:r>
      <w:r w:rsidR="00C7770F">
        <w:rPr>
          <w:color w:val="000000"/>
          <w:sz w:val="28"/>
          <w:szCs w:val="28"/>
        </w:rPr>
        <w:t>. Опубликовать решение в муниципальной газете «Батецкий вестник» и разместить на официальном сайте Администрации Батецкого муниципального района в информационной телекоммуникационной сети «Интернет».</w:t>
      </w:r>
    </w:p>
    <w:p w:rsidR="000F36D8" w:rsidRDefault="000F36D8" w:rsidP="00F1188E">
      <w:pPr>
        <w:spacing w:after="0" w:line="240" w:lineRule="atLeast"/>
      </w:pPr>
    </w:p>
    <w:p w:rsidR="00067812" w:rsidRDefault="00067812" w:rsidP="00F1188E">
      <w:pPr>
        <w:spacing w:after="0" w:line="240" w:lineRule="atLeast"/>
      </w:pPr>
    </w:p>
    <w:tbl>
      <w:tblPr>
        <w:tblW w:w="10421" w:type="dxa"/>
        <w:tblLook w:val="04A0" w:firstRow="1" w:lastRow="0" w:firstColumn="1" w:lastColumn="0" w:noHBand="0" w:noVBand="1"/>
      </w:tblPr>
      <w:tblGrid>
        <w:gridCol w:w="5286"/>
        <w:gridCol w:w="5135"/>
      </w:tblGrid>
      <w:tr w:rsidR="00067812" w:rsidRPr="00067812" w:rsidTr="00B422C4">
        <w:tc>
          <w:tcPr>
            <w:tcW w:w="5286" w:type="dxa"/>
          </w:tcPr>
          <w:p w:rsidR="00067812" w:rsidRPr="00067812" w:rsidRDefault="00067812" w:rsidP="00067812">
            <w:pPr>
              <w:spacing w:after="0" w:line="240" w:lineRule="auto"/>
              <w:rPr>
                <w:rFonts w:ascii="Times New Roman" w:eastAsia="Times New Roman" w:hAnsi="Times New Roman" w:cs="Times New Roman"/>
                <w:b/>
                <w:bCs/>
                <w:sz w:val="28"/>
                <w:szCs w:val="28"/>
                <w:lang w:eastAsia="ru-RU"/>
              </w:rPr>
            </w:pPr>
            <w:r w:rsidRPr="00067812">
              <w:rPr>
                <w:rFonts w:ascii="Times New Roman" w:eastAsia="Times New Roman" w:hAnsi="Times New Roman" w:cs="Times New Roman"/>
                <w:b/>
                <w:bCs/>
                <w:sz w:val="28"/>
                <w:szCs w:val="28"/>
                <w:lang w:eastAsia="ru-RU"/>
              </w:rPr>
              <w:t xml:space="preserve">Глава Батецкого муниципального района </w:t>
            </w:r>
          </w:p>
          <w:p w:rsidR="00067812" w:rsidRPr="00067812" w:rsidRDefault="00067812" w:rsidP="00067812">
            <w:pPr>
              <w:spacing w:after="0" w:line="240" w:lineRule="auto"/>
              <w:rPr>
                <w:rFonts w:ascii="Times New Roman" w:eastAsia="Times New Roman" w:hAnsi="Times New Roman" w:cs="Times New Roman"/>
                <w:b/>
                <w:bCs/>
                <w:sz w:val="28"/>
                <w:szCs w:val="28"/>
                <w:lang w:eastAsia="ru-RU"/>
              </w:rPr>
            </w:pPr>
            <w:r w:rsidRPr="00067812">
              <w:rPr>
                <w:rFonts w:ascii="Times New Roman" w:eastAsia="Times New Roman" w:hAnsi="Times New Roman" w:cs="Times New Roman"/>
                <w:b/>
                <w:bCs/>
                <w:sz w:val="28"/>
                <w:szCs w:val="28"/>
                <w:lang w:eastAsia="ru-RU"/>
              </w:rPr>
              <w:t xml:space="preserve">                                     В.Н. Иванов</w:t>
            </w:r>
          </w:p>
        </w:tc>
        <w:tc>
          <w:tcPr>
            <w:tcW w:w="5135" w:type="dxa"/>
          </w:tcPr>
          <w:p w:rsidR="00067812" w:rsidRPr="00067812" w:rsidRDefault="00067812" w:rsidP="00067812">
            <w:pPr>
              <w:spacing w:after="0" w:line="240" w:lineRule="auto"/>
              <w:ind w:left="288"/>
              <w:rPr>
                <w:rFonts w:ascii="Times New Roman" w:eastAsia="Times New Roman" w:hAnsi="Times New Roman" w:cs="Times New Roman"/>
                <w:b/>
                <w:bCs/>
                <w:sz w:val="28"/>
                <w:szCs w:val="28"/>
                <w:lang w:eastAsia="ru-RU"/>
              </w:rPr>
            </w:pPr>
            <w:r w:rsidRPr="00067812">
              <w:rPr>
                <w:rFonts w:ascii="Times New Roman" w:eastAsia="Times New Roman" w:hAnsi="Times New Roman" w:cs="Times New Roman"/>
                <w:b/>
                <w:bCs/>
                <w:sz w:val="28"/>
                <w:szCs w:val="28"/>
                <w:lang w:eastAsia="ru-RU"/>
              </w:rPr>
              <w:t>Председатель Думы Батецкого         муниципального района</w:t>
            </w:r>
          </w:p>
          <w:p w:rsidR="00067812" w:rsidRPr="00067812" w:rsidRDefault="00067812" w:rsidP="00067812">
            <w:pPr>
              <w:spacing w:after="0" w:line="240" w:lineRule="auto"/>
              <w:ind w:left="720"/>
              <w:rPr>
                <w:rFonts w:ascii="Times New Roman" w:eastAsia="Times New Roman" w:hAnsi="Times New Roman" w:cs="Times New Roman"/>
                <w:b/>
                <w:bCs/>
                <w:sz w:val="28"/>
                <w:szCs w:val="28"/>
                <w:lang w:eastAsia="ru-RU"/>
              </w:rPr>
            </w:pPr>
            <w:r w:rsidRPr="00067812">
              <w:rPr>
                <w:rFonts w:ascii="Times New Roman" w:eastAsia="Times New Roman" w:hAnsi="Times New Roman" w:cs="Times New Roman"/>
                <w:b/>
                <w:bCs/>
                <w:sz w:val="28"/>
                <w:szCs w:val="28"/>
                <w:lang w:eastAsia="ru-RU"/>
              </w:rPr>
              <w:t xml:space="preserve">                         А.И. Никонов</w:t>
            </w:r>
          </w:p>
        </w:tc>
      </w:tr>
    </w:tbl>
    <w:p w:rsidR="00067812" w:rsidRPr="00067812" w:rsidRDefault="00067812" w:rsidP="00067812">
      <w:pPr>
        <w:spacing w:after="0" w:line="240" w:lineRule="auto"/>
        <w:rPr>
          <w:rFonts w:ascii="Times New Roman" w:eastAsia="Times New Roman" w:hAnsi="Times New Roman" w:cs="Times New Roman"/>
          <w:sz w:val="20"/>
          <w:szCs w:val="20"/>
          <w:lang w:eastAsia="ru-RU"/>
        </w:rPr>
      </w:pPr>
    </w:p>
    <w:p w:rsidR="00067812" w:rsidRPr="00067812" w:rsidRDefault="00067812" w:rsidP="00067812">
      <w:pPr>
        <w:spacing w:after="0" w:line="240" w:lineRule="auto"/>
        <w:rPr>
          <w:rFonts w:ascii="Times New Roman" w:eastAsia="Times New Roman" w:hAnsi="Times New Roman" w:cs="Times New Roman"/>
          <w:sz w:val="26"/>
          <w:szCs w:val="26"/>
          <w:lang w:eastAsia="ru-RU"/>
        </w:rPr>
      </w:pPr>
      <w:proofErr w:type="spellStart"/>
      <w:r w:rsidRPr="00067812">
        <w:rPr>
          <w:rFonts w:ascii="Times New Roman" w:eastAsia="Times New Roman" w:hAnsi="Times New Roman" w:cs="Times New Roman"/>
          <w:sz w:val="26"/>
          <w:szCs w:val="26"/>
          <w:lang w:eastAsia="ru-RU"/>
        </w:rPr>
        <w:t>п.Батецкий</w:t>
      </w:r>
      <w:proofErr w:type="spellEnd"/>
    </w:p>
    <w:p w:rsidR="00067812" w:rsidRPr="00067812" w:rsidRDefault="00067812" w:rsidP="00067812">
      <w:pPr>
        <w:spacing w:after="0" w:line="240" w:lineRule="auto"/>
        <w:rPr>
          <w:rFonts w:ascii="Times New Roman" w:eastAsia="Times New Roman" w:hAnsi="Times New Roman" w:cs="Times New Roman"/>
          <w:sz w:val="26"/>
          <w:szCs w:val="26"/>
          <w:lang w:eastAsia="ru-RU"/>
        </w:rPr>
      </w:pPr>
      <w:r w:rsidRPr="00067812">
        <w:rPr>
          <w:rFonts w:ascii="Times New Roman" w:eastAsia="Times New Roman" w:hAnsi="Times New Roman" w:cs="Times New Roman"/>
          <w:sz w:val="26"/>
          <w:szCs w:val="26"/>
          <w:lang w:eastAsia="ru-RU"/>
        </w:rPr>
        <w:t>21 июня 2023 года</w:t>
      </w:r>
    </w:p>
    <w:p w:rsidR="00067812" w:rsidRPr="00067812" w:rsidRDefault="00067812" w:rsidP="00067812">
      <w:pPr>
        <w:spacing w:after="0" w:line="240" w:lineRule="auto"/>
        <w:rPr>
          <w:rFonts w:ascii="Times New Roman" w:eastAsia="Times New Roman" w:hAnsi="Times New Roman" w:cs="Times New Roman"/>
          <w:sz w:val="26"/>
          <w:szCs w:val="26"/>
          <w:lang w:eastAsia="ru-RU"/>
        </w:rPr>
      </w:pPr>
      <w:r w:rsidRPr="00067812">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205</w:t>
      </w:r>
      <w:r w:rsidRPr="00067812">
        <w:rPr>
          <w:rFonts w:ascii="Times New Roman" w:eastAsia="Times New Roman" w:hAnsi="Times New Roman" w:cs="Times New Roman"/>
          <w:sz w:val="26"/>
          <w:szCs w:val="26"/>
          <w:lang w:eastAsia="ru-RU"/>
        </w:rPr>
        <w:t>-РД</w:t>
      </w:r>
    </w:p>
    <w:p w:rsidR="00067812" w:rsidRPr="00F1188E" w:rsidRDefault="00067812" w:rsidP="00F1188E">
      <w:pPr>
        <w:spacing w:after="0" w:line="240" w:lineRule="atLeast"/>
      </w:pPr>
    </w:p>
    <w:sectPr w:rsidR="00067812" w:rsidRPr="00F1188E" w:rsidSect="006F66D5">
      <w:pgSz w:w="11906" w:h="16838"/>
      <w:pgMar w:top="567"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3A5C62"/>
    <w:multiLevelType w:val="multilevel"/>
    <w:tmpl w:val="E1F8817E"/>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139E5181"/>
    <w:multiLevelType w:val="multilevel"/>
    <w:tmpl w:val="ED0A2D60"/>
    <w:lvl w:ilvl="0">
      <w:start w:val="1"/>
      <w:numFmt w:val="decimal"/>
      <w:lvlText w:val="%1."/>
      <w:lvlJc w:val="left"/>
      <w:pPr>
        <w:ind w:left="2091" w:hanging="675"/>
      </w:pPr>
      <w:rPr>
        <w:rFonts w:hint="default"/>
        <w:color w:val="auto"/>
      </w:rPr>
    </w:lvl>
    <w:lvl w:ilvl="1">
      <w:start w:val="1"/>
      <w:numFmt w:val="decimal"/>
      <w:lvlText w:val="%1.%2."/>
      <w:lvlJc w:val="left"/>
      <w:pPr>
        <w:ind w:left="2136" w:hanging="720"/>
      </w:pPr>
      <w:rPr>
        <w:rFonts w:hint="default"/>
        <w:color w:val="auto"/>
      </w:rPr>
    </w:lvl>
    <w:lvl w:ilvl="2">
      <w:start w:val="1"/>
      <w:numFmt w:val="decimal"/>
      <w:lvlText w:val="%1.%2.%3."/>
      <w:lvlJc w:val="left"/>
      <w:pPr>
        <w:ind w:left="2136" w:hanging="720"/>
      </w:pPr>
      <w:rPr>
        <w:rFonts w:hint="default"/>
        <w:color w:val="auto"/>
      </w:rPr>
    </w:lvl>
    <w:lvl w:ilvl="3">
      <w:start w:val="1"/>
      <w:numFmt w:val="decimal"/>
      <w:lvlText w:val="%1.%2.%3.%4."/>
      <w:lvlJc w:val="left"/>
      <w:pPr>
        <w:ind w:left="2496" w:hanging="1080"/>
      </w:pPr>
      <w:rPr>
        <w:rFonts w:hint="default"/>
        <w:color w:val="auto"/>
      </w:rPr>
    </w:lvl>
    <w:lvl w:ilvl="4">
      <w:start w:val="1"/>
      <w:numFmt w:val="decimal"/>
      <w:lvlText w:val="%1.%2.%3.%4.%5."/>
      <w:lvlJc w:val="left"/>
      <w:pPr>
        <w:ind w:left="2496" w:hanging="1080"/>
      </w:pPr>
      <w:rPr>
        <w:rFonts w:hint="default"/>
        <w:color w:val="auto"/>
      </w:rPr>
    </w:lvl>
    <w:lvl w:ilvl="5">
      <w:start w:val="1"/>
      <w:numFmt w:val="decimal"/>
      <w:lvlText w:val="%1.%2.%3.%4.%5.%6."/>
      <w:lvlJc w:val="left"/>
      <w:pPr>
        <w:ind w:left="2856" w:hanging="1440"/>
      </w:pPr>
      <w:rPr>
        <w:rFonts w:hint="default"/>
        <w:color w:val="auto"/>
      </w:rPr>
    </w:lvl>
    <w:lvl w:ilvl="6">
      <w:start w:val="1"/>
      <w:numFmt w:val="decimal"/>
      <w:lvlText w:val="%1.%2.%3.%4.%5.%6.%7."/>
      <w:lvlJc w:val="left"/>
      <w:pPr>
        <w:ind w:left="3216" w:hanging="1800"/>
      </w:pPr>
      <w:rPr>
        <w:rFonts w:hint="default"/>
        <w:color w:val="auto"/>
      </w:rPr>
    </w:lvl>
    <w:lvl w:ilvl="7">
      <w:start w:val="1"/>
      <w:numFmt w:val="decimal"/>
      <w:lvlText w:val="%1.%2.%3.%4.%5.%6.%7.%8."/>
      <w:lvlJc w:val="left"/>
      <w:pPr>
        <w:ind w:left="3216" w:hanging="1800"/>
      </w:pPr>
      <w:rPr>
        <w:rFonts w:hint="default"/>
        <w:color w:val="auto"/>
      </w:rPr>
    </w:lvl>
    <w:lvl w:ilvl="8">
      <w:start w:val="1"/>
      <w:numFmt w:val="decimal"/>
      <w:lvlText w:val="%1.%2.%3.%4.%5.%6.%7.%8.%9."/>
      <w:lvlJc w:val="left"/>
      <w:pPr>
        <w:ind w:left="3576" w:hanging="2160"/>
      </w:pPr>
      <w:rPr>
        <w:rFonts w:hint="default"/>
        <w:color w:val="auto"/>
      </w:rPr>
    </w:lvl>
  </w:abstractNum>
  <w:abstractNum w:abstractNumId="2" w15:restartNumberingAfterBreak="0">
    <w:nsid w:val="19951E9E"/>
    <w:multiLevelType w:val="multilevel"/>
    <w:tmpl w:val="B4769DDE"/>
    <w:lvl w:ilvl="0">
      <w:start w:val="2"/>
      <w:numFmt w:val="decimal"/>
      <w:lvlText w:val="%1."/>
      <w:lvlJc w:val="left"/>
      <w:pPr>
        <w:ind w:left="675" w:hanging="675"/>
      </w:pPr>
      <w:rPr>
        <w:rFonts w:hint="default"/>
      </w:rPr>
    </w:lvl>
    <w:lvl w:ilvl="1">
      <w:start w:val="1"/>
      <w:numFmt w:val="decimal"/>
      <w:lvlText w:val="%1.%2."/>
      <w:lvlJc w:val="left"/>
      <w:pPr>
        <w:ind w:left="1185" w:hanging="720"/>
      </w:pPr>
      <w:rPr>
        <w:rFonts w:hint="default"/>
      </w:rPr>
    </w:lvl>
    <w:lvl w:ilvl="2">
      <w:start w:val="1"/>
      <w:numFmt w:val="decimal"/>
      <w:lvlText w:val="%1.%2.%3."/>
      <w:lvlJc w:val="left"/>
      <w:pPr>
        <w:ind w:left="1650" w:hanging="720"/>
      </w:pPr>
      <w:rPr>
        <w:rFonts w:hint="default"/>
      </w:rPr>
    </w:lvl>
    <w:lvl w:ilvl="3">
      <w:start w:val="1"/>
      <w:numFmt w:val="decimal"/>
      <w:lvlText w:val="%1.%2.%3.%4."/>
      <w:lvlJc w:val="left"/>
      <w:pPr>
        <w:ind w:left="2475" w:hanging="1080"/>
      </w:pPr>
      <w:rPr>
        <w:rFonts w:hint="default"/>
      </w:rPr>
    </w:lvl>
    <w:lvl w:ilvl="4">
      <w:start w:val="1"/>
      <w:numFmt w:val="decimal"/>
      <w:lvlText w:val="%1.%2.%3.%4.%5."/>
      <w:lvlJc w:val="left"/>
      <w:pPr>
        <w:ind w:left="2940" w:hanging="1080"/>
      </w:pPr>
      <w:rPr>
        <w:rFonts w:hint="default"/>
      </w:rPr>
    </w:lvl>
    <w:lvl w:ilvl="5">
      <w:start w:val="1"/>
      <w:numFmt w:val="decimal"/>
      <w:lvlText w:val="%1.%2.%3.%4.%5.%6."/>
      <w:lvlJc w:val="left"/>
      <w:pPr>
        <w:ind w:left="3765" w:hanging="1440"/>
      </w:pPr>
      <w:rPr>
        <w:rFonts w:hint="default"/>
      </w:rPr>
    </w:lvl>
    <w:lvl w:ilvl="6">
      <w:start w:val="1"/>
      <w:numFmt w:val="decimal"/>
      <w:lvlText w:val="%1.%2.%3.%4.%5.%6.%7."/>
      <w:lvlJc w:val="left"/>
      <w:pPr>
        <w:ind w:left="4590" w:hanging="1800"/>
      </w:pPr>
      <w:rPr>
        <w:rFonts w:hint="default"/>
      </w:rPr>
    </w:lvl>
    <w:lvl w:ilvl="7">
      <w:start w:val="1"/>
      <w:numFmt w:val="decimal"/>
      <w:lvlText w:val="%1.%2.%3.%4.%5.%6.%7.%8."/>
      <w:lvlJc w:val="left"/>
      <w:pPr>
        <w:ind w:left="5055" w:hanging="1800"/>
      </w:pPr>
      <w:rPr>
        <w:rFonts w:hint="default"/>
      </w:rPr>
    </w:lvl>
    <w:lvl w:ilvl="8">
      <w:start w:val="1"/>
      <w:numFmt w:val="decimal"/>
      <w:lvlText w:val="%1.%2.%3.%4.%5.%6.%7.%8.%9."/>
      <w:lvlJc w:val="left"/>
      <w:pPr>
        <w:ind w:left="5880" w:hanging="216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8"/>
  <w:proofState w:spelling="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88E"/>
    <w:rsid w:val="00067812"/>
    <w:rsid w:val="000731B8"/>
    <w:rsid w:val="000775D6"/>
    <w:rsid w:val="0007793A"/>
    <w:rsid w:val="00092968"/>
    <w:rsid w:val="000973D1"/>
    <w:rsid w:val="000B22D1"/>
    <w:rsid w:val="000D58DB"/>
    <w:rsid w:val="000D6815"/>
    <w:rsid w:val="000F36D8"/>
    <w:rsid w:val="001361B5"/>
    <w:rsid w:val="0014628B"/>
    <w:rsid w:val="001703A2"/>
    <w:rsid w:val="001E5BFD"/>
    <w:rsid w:val="001E745B"/>
    <w:rsid w:val="002A5D90"/>
    <w:rsid w:val="002D65EB"/>
    <w:rsid w:val="00330FD5"/>
    <w:rsid w:val="003507F4"/>
    <w:rsid w:val="0037023B"/>
    <w:rsid w:val="003F3F80"/>
    <w:rsid w:val="00411AFE"/>
    <w:rsid w:val="0045633C"/>
    <w:rsid w:val="004A132D"/>
    <w:rsid w:val="004A1D65"/>
    <w:rsid w:val="005136D7"/>
    <w:rsid w:val="0052002F"/>
    <w:rsid w:val="005C5DB8"/>
    <w:rsid w:val="005E738E"/>
    <w:rsid w:val="006014C5"/>
    <w:rsid w:val="006620ED"/>
    <w:rsid w:val="00680C59"/>
    <w:rsid w:val="006C36C9"/>
    <w:rsid w:val="006F66D5"/>
    <w:rsid w:val="007269C1"/>
    <w:rsid w:val="00735619"/>
    <w:rsid w:val="007610E7"/>
    <w:rsid w:val="00781A63"/>
    <w:rsid w:val="007A7787"/>
    <w:rsid w:val="007B7082"/>
    <w:rsid w:val="00842A78"/>
    <w:rsid w:val="0092173D"/>
    <w:rsid w:val="009E6724"/>
    <w:rsid w:val="00A05833"/>
    <w:rsid w:val="00A10EE9"/>
    <w:rsid w:val="00A81EC6"/>
    <w:rsid w:val="00AB30BB"/>
    <w:rsid w:val="00B71988"/>
    <w:rsid w:val="00B86EF6"/>
    <w:rsid w:val="00BA1A62"/>
    <w:rsid w:val="00C31ED8"/>
    <w:rsid w:val="00C6579B"/>
    <w:rsid w:val="00C7770F"/>
    <w:rsid w:val="00C941C9"/>
    <w:rsid w:val="00C97BB4"/>
    <w:rsid w:val="00CF0D27"/>
    <w:rsid w:val="00D13B42"/>
    <w:rsid w:val="00D21C11"/>
    <w:rsid w:val="00D24CE5"/>
    <w:rsid w:val="00D4460F"/>
    <w:rsid w:val="00D52889"/>
    <w:rsid w:val="00D70DF2"/>
    <w:rsid w:val="00D8503C"/>
    <w:rsid w:val="00DB498B"/>
    <w:rsid w:val="00DE248C"/>
    <w:rsid w:val="00DE3487"/>
    <w:rsid w:val="00E32626"/>
    <w:rsid w:val="00E6549B"/>
    <w:rsid w:val="00E96949"/>
    <w:rsid w:val="00EC603C"/>
    <w:rsid w:val="00EF5E9E"/>
    <w:rsid w:val="00F03BE0"/>
    <w:rsid w:val="00F1188E"/>
    <w:rsid w:val="00F35E3B"/>
    <w:rsid w:val="00FF55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FCEA7A-CD3D-4CF0-885D-5149B8427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188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2">
    <w:name w:val="p2"/>
    <w:basedOn w:val="a"/>
    <w:rsid w:val="00F118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F1188E"/>
  </w:style>
  <w:style w:type="paragraph" w:customStyle="1" w:styleId="p3">
    <w:name w:val="p3"/>
    <w:basedOn w:val="a"/>
    <w:rsid w:val="00F118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F1188E"/>
  </w:style>
  <w:style w:type="paragraph" w:customStyle="1" w:styleId="p4">
    <w:name w:val="p4"/>
    <w:basedOn w:val="a"/>
    <w:rsid w:val="00F118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
    <w:rsid w:val="00F118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
    <w:rsid w:val="00F118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
    <w:rsid w:val="00F118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
    <w:name w:val="p8"/>
    <w:basedOn w:val="a"/>
    <w:rsid w:val="00F118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
    <w:rsid w:val="00F118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
    <w:name w:val="p10"/>
    <w:basedOn w:val="a"/>
    <w:rsid w:val="00F118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basedOn w:val="a0"/>
    <w:rsid w:val="00F1188E"/>
  </w:style>
  <w:style w:type="paragraph" w:customStyle="1" w:styleId="p14">
    <w:name w:val="p14"/>
    <w:basedOn w:val="a"/>
    <w:rsid w:val="00F118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F118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E6549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rsid w:val="00E6549B"/>
    <w:rPr>
      <w:rFonts w:ascii="Arial" w:eastAsia="Times New Roman" w:hAnsi="Arial" w:cs="Arial"/>
      <w:sz w:val="20"/>
      <w:szCs w:val="20"/>
      <w:lang w:eastAsia="ru-RU"/>
    </w:rPr>
  </w:style>
  <w:style w:type="paragraph" w:styleId="a4">
    <w:name w:val="No Spacing"/>
    <w:uiPriority w:val="1"/>
    <w:qFormat/>
    <w:rsid w:val="00D70DF2"/>
    <w:pPr>
      <w:spacing w:after="0" w:line="240" w:lineRule="auto"/>
    </w:pPr>
  </w:style>
  <w:style w:type="paragraph" w:styleId="a5">
    <w:name w:val="List Paragraph"/>
    <w:basedOn w:val="a"/>
    <w:uiPriority w:val="34"/>
    <w:qFormat/>
    <w:rsid w:val="0037023B"/>
    <w:pPr>
      <w:ind w:left="720"/>
      <w:contextualSpacing/>
    </w:pPr>
    <w:rPr>
      <w:rFonts w:ascii="Calibri" w:eastAsia="Calibri" w:hAnsi="Calibri" w:cs="Times New Roman"/>
    </w:rPr>
  </w:style>
  <w:style w:type="paragraph" w:styleId="a6">
    <w:name w:val="Balloon Text"/>
    <w:basedOn w:val="a"/>
    <w:link w:val="a7"/>
    <w:uiPriority w:val="99"/>
    <w:semiHidden/>
    <w:unhideWhenUsed/>
    <w:rsid w:val="006F66D5"/>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6F66D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414491">
      <w:bodyDiv w:val="1"/>
      <w:marLeft w:val="0"/>
      <w:marRight w:val="0"/>
      <w:marTop w:val="0"/>
      <w:marBottom w:val="0"/>
      <w:divBdr>
        <w:top w:val="none" w:sz="0" w:space="0" w:color="auto"/>
        <w:left w:val="none" w:sz="0" w:space="0" w:color="auto"/>
        <w:bottom w:val="none" w:sz="0" w:space="0" w:color="auto"/>
        <w:right w:val="none" w:sz="0" w:space="0" w:color="auto"/>
      </w:divBdr>
    </w:div>
    <w:div w:id="300043896">
      <w:bodyDiv w:val="1"/>
      <w:marLeft w:val="0"/>
      <w:marRight w:val="0"/>
      <w:marTop w:val="0"/>
      <w:marBottom w:val="0"/>
      <w:divBdr>
        <w:top w:val="none" w:sz="0" w:space="0" w:color="auto"/>
        <w:left w:val="none" w:sz="0" w:space="0" w:color="auto"/>
        <w:bottom w:val="none" w:sz="0" w:space="0" w:color="auto"/>
        <w:right w:val="none" w:sz="0" w:space="0" w:color="auto"/>
      </w:divBdr>
    </w:div>
    <w:div w:id="334501063">
      <w:bodyDiv w:val="1"/>
      <w:marLeft w:val="0"/>
      <w:marRight w:val="0"/>
      <w:marTop w:val="0"/>
      <w:marBottom w:val="0"/>
      <w:divBdr>
        <w:top w:val="none" w:sz="0" w:space="0" w:color="auto"/>
        <w:left w:val="none" w:sz="0" w:space="0" w:color="auto"/>
        <w:bottom w:val="none" w:sz="0" w:space="0" w:color="auto"/>
        <w:right w:val="none" w:sz="0" w:space="0" w:color="auto"/>
      </w:divBdr>
    </w:div>
    <w:div w:id="840509714">
      <w:bodyDiv w:val="1"/>
      <w:marLeft w:val="0"/>
      <w:marRight w:val="0"/>
      <w:marTop w:val="0"/>
      <w:marBottom w:val="0"/>
      <w:divBdr>
        <w:top w:val="none" w:sz="0" w:space="0" w:color="auto"/>
        <w:left w:val="none" w:sz="0" w:space="0" w:color="auto"/>
        <w:bottom w:val="none" w:sz="0" w:space="0" w:color="auto"/>
        <w:right w:val="none" w:sz="0" w:space="0" w:color="auto"/>
      </w:divBdr>
    </w:div>
    <w:div w:id="931206279">
      <w:bodyDiv w:val="1"/>
      <w:marLeft w:val="0"/>
      <w:marRight w:val="0"/>
      <w:marTop w:val="0"/>
      <w:marBottom w:val="0"/>
      <w:divBdr>
        <w:top w:val="none" w:sz="0" w:space="0" w:color="auto"/>
        <w:left w:val="none" w:sz="0" w:space="0" w:color="auto"/>
        <w:bottom w:val="none" w:sz="0" w:space="0" w:color="auto"/>
        <w:right w:val="none" w:sz="0" w:space="0" w:color="auto"/>
      </w:divBdr>
    </w:div>
    <w:div w:id="1575118848">
      <w:bodyDiv w:val="1"/>
      <w:marLeft w:val="0"/>
      <w:marRight w:val="0"/>
      <w:marTop w:val="0"/>
      <w:marBottom w:val="0"/>
      <w:divBdr>
        <w:top w:val="none" w:sz="0" w:space="0" w:color="auto"/>
        <w:left w:val="none" w:sz="0" w:space="0" w:color="auto"/>
        <w:bottom w:val="none" w:sz="0" w:space="0" w:color="auto"/>
        <w:right w:val="none" w:sz="0" w:space="0" w:color="auto"/>
      </w:divBdr>
    </w:div>
    <w:div w:id="2057191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931</Words>
  <Characters>5312</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ДНС</dc:creator>
  <cp:lastModifiedBy>Tanya</cp:lastModifiedBy>
  <cp:revision>5</cp:revision>
  <cp:lastPrinted>2023-06-27T09:28:00Z</cp:lastPrinted>
  <dcterms:created xsi:type="dcterms:W3CDTF">2023-06-22T13:57:00Z</dcterms:created>
  <dcterms:modified xsi:type="dcterms:W3CDTF">2023-06-27T09:46:00Z</dcterms:modified>
</cp:coreProperties>
</file>