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448F6" w14:textId="4DC0EA03" w:rsidR="00306D76" w:rsidRPr="00306D76" w:rsidRDefault="00306D76" w:rsidP="00306D76">
      <w:pPr>
        <w:spacing w:after="0" w:line="240" w:lineRule="auto"/>
        <w:jc w:val="center"/>
        <w:outlineLvl w:val="3"/>
        <w:rPr>
          <w:rFonts w:ascii="Times New Roman" w:eastAsia="Times New Roman" w:hAnsi="Times New Roman" w:cs="Times New Roman"/>
          <w:b/>
          <w:bCs/>
          <w:sz w:val="28"/>
          <w:szCs w:val="28"/>
          <w:lang w:eastAsia="ru-RU"/>
        </w:rPr>
      </w:pPr>
      <w:r w:rsidRPr="00306D76">
        <w:rPr>
          <w:rFonts w:ascii="Arial" w:eastAsia="Times New Roman" w:hAnsi="Arial" w:cs="Arial"/>
          <w:b/>
          <w:noProof/>
          <w:sz w:val="26"/>
          <w:szCs w:val="26"/>
          <w:lang w:eastAsia="ru-RU"/>
        </w:rPr>
        <w:drawing>
          <wp:inline distT="0" distB="0" distL="0" distR="0" wp14:anchorId="68839411" wp14:editId="4F6E18F9">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14:paraId="5CFFD7B6" w14:textId="77777777" w:rsidR="00306D76" w:rsidRPr="00306D76" w:rsidRDefault="00306D76" w:rsidP="00306D76">
      <w:pPr>
        <w:spacing w:after="0" w:line="240" w:lineRule="auto"/>
        <w:jc w:val="center"/>
        <w:outlineLvl w:val="3"/>
        <w:rPr>
          <w:rFonts w:ascii="Times New Roman" w:eastAsia="Times New Roman" w:hAnsi="Times New Roman" w:cs="Times New Roman"/>
          <w:b/>
          <w:bCs/>
          <w:sz w:val="28"/>
          <w:szCs w:val="28"/>
          <w:lang w:eastAsia="ru-RU"/>
        </w:rPr>
      </w:pPr>
      <w:r w:rsidRPr="00306D76">
        <w:rPr>
          <w:rFonts w:ascii="Times New Roman" w:eastAsia="Times New Roman" w:hAnsi="Times New Roman" w:cs="Times New Roman"/>
          <w:b/>
          <w:bCs/>
          <w:sz w:val="28"/>
          <w:szCs w:val="28"/>
          <w:lang w:eastAsia="ru-RU"/>
        </w:rPr>
        <w:t>Российская Федерация</w:t>
      </w:r>
    </w:p>
    <w:p w14:paraId="5E0352DB" w14:textId="77777777" w:rsidR="00306D76" w:rsidRPr="00306D76" w:rsidRDefault="00306D76" w:rsidP="00306D76">
      <w:pPr>
        <w:spacing w:after="0" w:line="240" w:lineRule="auto"/>
        <w:jc w:val="center"/>
        <w:outlineLvl w:val="3"/>
        <w:rPr>
          <w:rFonts w:ascii="Times New Roman" w:eastAsia="Times New Roman" w:hAnsi="Times New Roman" w:cs="Times New Roman"/>
          <w:b/>
          <w:bCs/>
          <w:sz w:val="28"/>
          <w:szCs w:val="28"/>
          <w:lang w:eastAsia="ru-RU"/>
        </w:rPr>
      </w:pPr>
      <w:r w:rsidRPr="00306D76">
        <w:rPr>
          <w:rFonts w:ascii="Times New Roman" w:eastAsia="Times New Roman" w:hAnsi="Times New Roman" w:cs="Times New Roman"/>
          <w:b/>
          <w:bCs/>
          <w:sz w:val="28"/>
          <w:szCs w:val="28"/>
          <w:lang w:eastAsia="ru-RU"/>
        </w:rPr>
        <w:t>Новгородская область</w:t>
      </w:r>
    </w:p>
    <w:p w14:paraId="408E916C" w14:textId="77777777" w:rsidR="00306D76" w:rsidRPr="00306D76" w:rsidRDefault="00306D76" w:rsidP="00306D76">
      <w:pPr>
        <w:keepNext/>
        <w:spacing w:after="0" w:line="240" w:lineRule="auto"/>
        <w:jc w:val="center"/>
        <w:outlineLvl w:val="2"/>
        <w:rPr>
          <w:rFonts w:ascii="Times New Roman" w:eastAsia="Times New Roman" w:hAnsi="Times New Roman" w:cs="Times New Roman"/>
          <w:b/>
          <w:bCs/>
          <w:caps/>
          <w:sz w:val="28"/>
          <w:szCs w:val="28"/>
          <w:lang w:eastAsia="ru-RU"/>
        </w:rPr>
      </w:pPr>
      <w:r w:rsidRPr="00306D76">
        <w:rPr>
          <w:rFonts w:ascii="Times New Roman" w:eastAsia="Times New Roman" w:hAnsi="Times New Roman" w:cs="Times New Roman"/>
          <w:b/>
          <w:bCs/>
          <w:sz w:val="28"/>
          <w:szCs w:val="28"/>
          <w:lang w:eastAsia="ru-RU"/>
        </w:rPr>
        <w:t xml:space="preserve">ДУМА </w:t>
      </w:r>
      <w:r w:rsidRPr="00306D76">
        <w:rPr>
          <w:rFonts w:ascii="Times New Roman" w:eastAsia="Times New Roman" w:hAnsi="Times New Roman" w:cs="Times New Roman"/>
          <w:b/>
          <w:bCs/>
          <w:caps/>
          <w:sz w:val="28"/>
          <w:szCs w:val="28"/>
          <w:lang w:eastAsia="ru-RU"/>
        </w:rPr>
        <w:t>Батецкого муниципального района</w:t>
      </w:r>
    </w:p>
    <w:p w14:paraId="386DAB5C" w14:textId="77777777" w:rsidR="00306D76" w:rsidRPr="00306D76" w:rsidRDefault="00306D76" w:rsidP="00306D76">
      <w:pPr>
        <w:widowControl w:val="0"/>
        <w:autoSpaceDE w:val="0"/>
        <w:autoSpaceDN w:val="0"/>
        <w:spacing w:after="0" w:line="240" w:lineRule="auto"/>
        <w:rPr>
          <w:rFonts w:ascii="Times New Roman" w:eastAsia="Times New Roman" w:hAnsi="Times New Roman" w:cs="Times New Roman"/>
          <w:b/>
          <w:sz w:val="28"/>
          <w:szCs w:val="28"/>
          <w:lang w:eastAsia="ru-RU"/>
        </w:rPr>
      </w:pPr>
    </w:p>
    <w:p w14:paraId="6253BB11" w14:textId="77777777" w:rsidR="00306D76" w:rsidRPr="00306D76" w:rsidRDefault="00306D76" w:rsidP="00306D76">
      <w:pPr>
        <w:keepNext/>
        <w:spacing w:after="0" w:line="240" w:lineRule="auto"/>
        <w:jc w:val="center"/>
        <w:outlineLvl w:val="1"/>
        <w:rPr>
          <w:rFonts w:ascii="Times New Roman" w:eastAsia="Times New Roman" w:hAnsi="Times New Roman" w:cs="Times New Roman"/>
          <w:b/>
          <w:bCs/>
          <w:iCs/>
          <w:sz w:val="28"/>
          <w:szCs w:val="28"/>
          <w:lang w:eastAsia="ru-RU"/>
        </w:rPr>
      </w:pPr>
      <w:r w:rsidRPr="00306D76">
        <w:rPr>
          <w:rFonts w:ascii="Times New Roman" w:eastAsia="Times New Roman" w:hAnsi="Times New Roman" w:cs="Times New Roman"/>
          <w:b/>
          <w:bCs/>
          <w:iCs/>
          <w:sz w:val="28"/>
          <w:szCs w:val="28"/>
          <w:lang w:eastAsia="ru-RU"/>
        </w:rPr>
        <w:t>Р Е Ш Е Н И Е</w:t>
      </w:r>
    </w:p>
    <w:p w14:paraId="6506EE01" w14:textId="77777777" w:rsidR="005B1D62" w:rsidRPr="0033491D" w:rsidRDefault="005B1D62" w:rsidP="005B1D62">
      <w:pPr>
        <w:spacing w:after="0" w:line="240" w:lineRule="auto"/>
        <w:rPr>
          <w:rFonts w:ascii="Times New Roman" w:eastAsia="Times New Roman" w:hAnsi="Times New Roman" w:cs="Times New Roman"/>
          <w:sz w:val="28"/>
          <w:szCs w:val="20"/>
          <w:lang w:eastAsia="ru-RU"/>
        </w:rPr>
      </w:pPr>
    </w:p>
    <w:p w14:paraId="55E57D3F" w14:textId="77777777" w:rsidR="005B1D62" w:rsidRDefault="005B1D62" w:rsidP="005B1D62">
      <w:pPr>
        <w:spacing w:after="0" w:line="240" w:lineRule="exact"/>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Об утверждении</w:t>
      </w:r>
      <w:r w:rsidRPr="0033491D">
        <w:rPr>
          <w:rFonts w:ascii="Times New Roman" w:eastAsia="Times New Roman" w:hAnsi="Times New Roman" w:cs="Times New Roman"/>
          <w:b/>
          <w:sz w:val="28"/>
          <w:szCs w:val="28"/>
          <w:lang w:eastAsia="ru-RU"/>
        </w:rPr>
        <w:t xml:space="preserve"> Положени</w:t>
      </w:r>
      <w:r>
        <w:rPr>
          <w:rFonts w:ascii="Times New Roman" w:eastAsia="Times New Roman" w:hAnsi="Times New Roman" w:cs="Times New Roman"/>
          <w:b/>
          <w:sz w:val="28"/>
          <w:szCs w:val="28"/>
          <w:lang w:eastAsia="ru-RU"/>
        </w:rPr>
        <w:t>я</w:t>
      </w:r>
      <w:r w:rsidRPr="0033491D">
        <w:rPr>
          <w:rFonts w:ascii="Times New Roman" w:eastAsia="Times New Roman" w:hAnsi="Times New Roman" w:cs="Times New Roman"/>
          <w:b/>
          <w:sz w:val="28"/>
          <w:szCs w:val="28"/>
          <w:lang w:eastAsia="ru-RU"/>
        </w:rPr>
        <w:t xml:space="preserve"> </w:t>
      </w:r>
      <w:r w:rsidRPr="00CC71B3">
        <w:rPr>
          <w:rFonts w:ascii="Times New Roman" w:hAnsi="Times New Roman" w:cs="Times New Roman"/>
          <w:b/>
          <w:sz w:val="28"/>
          <w:szCs w:val="28"/>
        </w:rPr>
        <w:t xml:space="preserve">об оплате труда и материальном стимулировании в органах местного самоуправления </w:t>
      </w:r>
    </w:p>
    <w:p w14:paraId="6002AE67" w14:textId="77777777" w:rsidR="005B1D62" w:rsidRPr="0033491D" w:rsidRDefault="005B1D62" w:rsidP="005B1D62">
      <w:pPr>
        <w:spacing w:after="0" w:line="240" w:lineRule="exact"/>
        <w:jc w:val="center"/>
        <w:rPr>
          <w:rFonts w:ascii="Times New Roman" w:eastAsia="Times New Roman" w:hAnsi="Times New Roman" w:cs="Times New Roman"/>
          <w:b/>
          <w:sz w:val="28"/>
          <w:szCs w:val="28"/>
          <w:lang w:eastAsia="ru-RU"/>
        </w:rPr>
      </w:pPr>
      <w:r w:rsidRPr="00CC71B3">
        <w:rPr>
          <w:rFonts w:ascii="Times New Roman" w:hAnsi="Times New Roman" w:cs="Times New Roman"/>
          <w:b/>
          <w:iCs/>
          <w:sz w:val="28"/>
          <w:szCs w:val="28"/>
        </w:rPr>
        <w:t xml:space="preserve">Батецкого </w:t>
      </w:r>
      <w:r w:rsidRPr="00CC71B3">
        <w:rPr>
          <w:rFonts w:ascii="Times New Roman" w:hAnsi="Times New Roman" w:cs="Times New Roman"/>
          <w:b/>
          <w:sz w:val="28"/>
          <w:szCs w:val="28"/>
        </w:rPr>
        <w:t>му</w:t>
      </w:r>
      <w:r w:rsidRPr="00CC71B3">
        <w:rPr>
          <w:rFonts w:ascii="Times New Roman" w:hAnsi="Times New Roman" w:cs="Times New Roman"/>
          <w:b/>
          <w:iCs/>
          <w:sz w:val="28"/>
          <w:szCs w:val="28"/>
        </w:rPr>
        <w:t>ниципального района</w:t>
      </w:r>
    </w:p>
    <w:p w14:paraId="61E9A16C" w14:textId="77777777" w:rsidR="005B1D62" w:rsidRPr="0033491D" w:rsidRDefault="005B1D62" w:rsidP="005B1D62">
      <w:pPr>
        <w:keepNext/>
        <w:spacing w:after="0" w:line="240" w:lineRule="auto"/>
        <w:jc w:val="center"/>
        <w:outlineLvl w:val="1"/>
        <w:rPr>
          <w:rFonts w:ascii="Times New Roman" w:eastAsia="Times New Roman" w:hAnsi="Times New Roman" w:cs="Times New Roman"/>
          <w:sz w:val="26"/>
          <w:szCs w:val="26"/>
          <w:lang w:eastAsia="ru-RU"/>
        </w:rPr>
      </w:pPr>
    </w:p>
    <w:p w14:paraId="5AE29DAD" w14:textId="48970815" w:rsidR="005B1D62" w:rsidRPr="00D329AC" w:rsidRDefault="005B1D62" w:rsidP="005B1D62">
      <w:pPr>
        <w:keepNext/>
        <w:spacing w:after="0" w:line="240" w:lineRule="auto"/>
        <w:jc w:val="center"/>
        <w:outlineLvl w:val="1"/>
        <w:rPr>
          <w:rFonts w:ascii="Times New Roman" w:eastAsia="Times New Roman" w:hAnsi="Times New Roman" w:cs="Times New Roman"/>
          <w:sz w:val="24"/>
          <w:szCs w:val="24"/>
          <w:lang w:eastAsia="ru-RU"/>
        </w:rPr>
      </w:pPr>
      <w:r w:rsidRPr="00D329AC">
        <w:rPr>
          <w:rFonts w:ascii="Times New Roman" w:eastAsia="Times New Roman" w:hAnsi="Times New Roman" w:cs="Times New Roman"/>
          <w:sz w:val="24"/>
          <w:szCs w:val="24"/>
          <w:lang w:eastAsia="ru-RU"/>
        </w:rPr>
        <w:t xml:space="preserve">Принято Думой Батецкого муниципального района </w:t>
      </w:r>
      <w:r w:rsidR="008553C2">
        <w:rPr>
          <w:rFonts w:ascii="Times New Roman" w:eastAsia="Times New Roman" w:hAnsi="Times New Roman" w:cs="Times New Roman"/>
          <w:sz w:val="24"/>
          <w:szCs w:val="24"/>
          <w:lang w:eastAsia="ru-RU"/>
        </w:rPr>
        <w:t xml:space="preserve"> 20 декабря </w:t>
      </w:r>
      <w:r w:rsidRPr="00D329AC">
        <w:rPr>
          <w:rFonts w:ascii="Times New Roman" w:eastAsia="Times New Roman" w:hAnsi="Times New Roman" w:cs="Times New Roman"/>
          <w:sz w:val="24"/>
          <w:szCs w:val="24"/>
          <w:lang w:eastAsia="ru-RU"/>
        </w:rPr>
        <w:t xml:space="preserve"> 202</w:t>
      </w:r>
      <w:r w:rsidR="00384820" w:rsidRPr="00384820">
        <w:rPr>
          <w:rFonts w:ascii="Times New Roman" w:eastAsia="Times New Roman" w:hAnsi="Times New Roman" w:cs="Times New Roman"/>
          <w:sz w:val="24"/>
          <w:szCs w:val="24"/>
          <w:lang w:eastAsia="ru-RU"/>
        </w:rPr>
        <w:t>3</w:t>
      </w:r>
      <w:r w:rsidRPr="00D329AC">
        <w:rPr>
          <w:rFonts w:ascii="Times New Roman" w:eastAsia="Times New Roman" w:hAnsi="Times New Roman" w:cs="Times New Roman"/>
          <w:sz w:val="24"/>
          <w:szCs w:val="24"/>
          <w:lang w:eastAsia="ru-RU"/>
        </w:rPr>
        <w:t xml:space="preserve"> года</w:t>
      </w:r>
    </w:p>
    <w:p w14:paraId="42C7CFD6" w14:textId="77777777" w:rsidR="005B1D62" w:rsidRPr="00D329AC" w:rsidRDefault="005B1D62" w:rsidP="005B1D62">
      <w:pPr>
        <w:spacing w:after="0" w:line="240" w:lineRule="auto"/>
        <w:ind w:firstLine="851"/>
        <w:jc w:val="both"/>
        <w:rPr>
          <w:rFonts w:ascii="Times New Roman" w:eastAsia="Times New Roman" w:hAnsi="Times New Roman" w:cs="Times New Roman"/>
          <w:sz w:val="20"/>
          <w:szCs w:val="20"/>
          <w:lang w:eastAsia="ru-RU"/>
        </w:rPr>
      </w:pPr>
    </w:p>
    <w:p w14:paraId="067D245B" w14:textId="77777777" w:rsidR="005B1D62" w:rsidRPr="00D329AC" w:rsidRDefault="005B1D62" w:rsidP="005B1D62">
      <w:pPr>
        <w:spacing w:after="0" w:line="240" w:lineRule="auto"/>
        <w:ind w:firstLine="851"/>
        <w:jc w:val="both"/>
        <w:rPr>
          <w:rFonts w:ascii="Times New Roman" w:eastAsia="Times New Roman" w:hAnsi="Times New Roman" w:cs="Times New Roman"/>
          <w:sz w:val="20"/>
          <w:szCs w:val="20"/>
          <w:lang w:eastAsia="ru-RU"/>
        </w:rPr>
      </w:pPr>
    </w:p>
    <w:p w14:paraId="32FE6A72" w14:textId="7327FC55" w:rsidR="005B1D62" w:rsidRPr="005B1D62" w:rsidRDefault="005B1D62" w:rsidP="005B1D62">
      <w:pPr>
        <w:spacing w:after="0" w:line="240" w:lineRule="auto"/>
        <w:ind w:firstLine="709"/>
        <w:jc w:val="both"/>
        <w:rPr>
          <w:rFonts w:ascii="Times New Roman" w:eastAsia="Times New Roman" w:hAnsi="Times New Roman" w:cs="Times New Roman"/>
          <w:sz w:val="28"/>
          <w:szCs w:val="28"/>
          <w:lang w:eastAsia="ru-RU"/>
        </w:rPr>
      </w:pPr>
      <w:r w:rsidRPr="0033491D">
        <w:rPr>
          <w:rFonts w:ascii="Times New Roman" w:eastAsia="Times New Roman" w:hAnsi="Times New Roman" w:cs="Times New Roman"/>
          <w:sz w:val="28"/>
          <w:szCs w:val="28"/>
          <w:lang w:eastAsia="ru-RU"/>
        </w:rPr>
        <w:t xml:space="preserve">Дума Батецкого муниципального района </w:t>
      </w:r>
      <w:r w:rsidRPr="0033491D">
        <w:rPr>
          <w:rFonts w:ascii="Times New Roman" w:eastAsia="Times New Roman" w:hAnsi="Times New Roman" w:cs="Times New Roman"/>
          <w:b/>
          <w:sz w:val="28"/>
          <w:szCs w:val="28"/>
          <w:lang w:eastAsia="ru-RU"/>
        </w:rPr>
        <w:t>РЕШИЛА:</w:t>
      </w:r>
    </w:p>
    <w:p w14:paraId="65465C1F" w14:textId="77777777" w:rsidR="005B1D62" w:rsidRPr="00D329AC" w:rsidRDefault="005B1D62" w:rsidP="005B1D62">
      <w:pPr>
        <w:spacing w:after="0" w:line="240" w:lineRule="auto"/>
        <w:ind w:firstLine="709"/>
        <w:jc w:val="both"/>
        <w:rPr>
          <w:rFonts w:ascii="Times New Roman" w:eastAsia="Times New Roman" w:hAnsi="Times New Roman" w:cs="Times New Roman"/>
          <w:b/>
          <w:sz w:val="20"/>
          <w:szCs w:val="20"/>
          <w:lang w:eastAsia="ru-RU"/>
        </w:rPr>
      </w:pPr>
    </w:p>
    <w:p w14:paraId="574900C1" w14:textId="77777777" w:rsidR="005B1D62" w:rsidRPr="00781B58" w:rsidRDefault="005B1D62" w:rsidP="005B1D62">
      <w:pPr>
        <w:pStyle w:val="af"/>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81B58">
        <w:rPr>
          <w:rFonts w:ascii="Times New Roman" w:eastAsia="Times New Roman" w:hAnsi="Times New Roman" w:cs="Times New Roman"/>
          <w:sz w:val="28"/>
          <w:szCs w:val="28"/>
          <w:lang w:eastAsia="ru-RU"/>
        </w:rPr>
        <w:t xml:space="preserve">Утвердить прилагаемое Положение </w:t>
      </w:r>
      <w:r w:rsidRPr="00781B58">
        <w:rPr>
          <w:rFonts w:ascii="Times New Roman" w:hAnsi="Times New Roman" w:cs="Times New Roman"/>
          <w:sz w:val="28"/>
          <w:szCs w:val="28"/>
        </w:rPr>
        <w:t xml:space="preserve">об оплате труда и материальном стимулировании в органах местного самоуправления </w:t>
      </w:r>
      <w:r w:rsidRPr="00781B58">
        <w:rPr>
          <w:rFonts w:ascii="Times New Roman" w:hAnsi="Times New Roman" w:cs="Times New Roman"/>
          <w:iCs/>
          <w:sz w:val="28"/>
          <w:szCs w:val="28"/>
        </w:rPr>
        <w:t xml:space="preserve">Батецкого </w:t>
      </w:r>
      <w:r w:rsidRPr="00781B58">
        <w:rPr>
          <w:rFonts w:ascii="Times New Roman" w:hAnsi="Times New Roman" w:cs="Times New Roman"/>
          <w:sz w:val="28"/>
          <w:szCs w:val="28"/>
        </w:rPr>
        <w:t>му</w:t>
      </w:r>
      <w:r w:rsidRPr="00781B58">
        <w:rPr>
          <w:rFonts w:ascii="Times New Roman" w:hAnsi="Times New Roman" w:cs="Times New Roman"/>
          <w:iCs/>
          <w:sz w:val="28"/>
          <w:szCs w:val="28"/>
        </w:rPr>
        <w:t>ниципального района</w:t>
      </w:r>
      <w:r>
        <w:rPr>
          <w:rFonts w:ascii="Times New Roman" w:hAnsi="Times New Roman" w:cs="Times New Roman"/>
          <w:iCs/>
          <w:sz w:val="28"/>
          <w:szCs w:val="28"/>
        </w:rPr>
        <w:t>.</w:t>
      </w:r>
    </w:p>
    <w:p w14:paraId="26AED0BE" w14:textId="77777777" w:rsidR="005B1D62" w:rsidRDefault="005B1D62" w:rsidP="005B1D62">
      <w:pPr>
        <w:pStyle w:val="af"/>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П</w:t>
      </w:r>
      <w:r w:rsidRPr="0033491D">
        <w:rPr>
          <w:rFonts w:ascii="Times New Roman" w:eastAsia="Times New Roman" w:hAnsi="Times New Roman" w:cs="Times New Roman"/>
          <w:sz w:val="28"/>
          <w:szCs w:val="28"/>
          <w:lang w:eastAsia="ru-RU"/>
        </w:rPr>
        <w:t xml:space="preserve">ризнать утратившим силу </w:t>
      </w:r>
      <w:r>
        <w:rPr>
          <w:rFonts w:ascii="Times New Roman" w:eastAsia="Times New Roman" w:hAnsi="Times New Roman" w:cs="Times New Roman"/>
          <w:sz w:val="28"/>
          <w:szCs w:val="28"/>
          <w:lang w:eastAsia="ru-RU"/>
        </w:rPr>
        <w:t>решения Думы Батецкого муниципального района:</w:t>
      </w:r>
    </w:p>
    <w:p w14:paraId="64C5187C" w14:textId="37991B73" w:rsidR="005B1D62" w:rsidRDefault="005B1D62" w:rsidP="005B1D62">
      <w:pPr>
        <w:spacing w:after="0" w:line="240" w:lineRule="auto"/>
        <w:ind w:firstLine="709"/>
        <w:jc w:val="both"/>
        <w:rPr>
          <w:rFonts w:ascii="Times New Roman" w:hAnsi="Times New Roman" w:cs="Times New Roman"/>
          <w:iCs/>
          <w:sz w:val="28"/>
          <w:szCs w:val="28"/>
        </w:rPr>
      </w:pPr>
      <w:r>
        <w:rPr>
          <w:rFonts w:ascii="Times New Roman" w:eastAsia="Times New Roman" w:hAnsi="Times New Roman" w:cs="Times New Roman"/>
          <w:sz w:val="28"/>
          <w:szCs w:val="28"/>
          <w:lang w:eastAsia="ru-RU"/>
        </w:rPr>
        <w:t>от 20.12.2022 № 168-РД «</w:t>
      </w:r>
      <w:r w:rsidRPr="005B1D62">
        <w:rPr>
          <w:rFonts w:ascii="Times New Roman" w:eastAsia="Times New Roman" w:hAnsi="Times New Roman" w:cs="Times New Roman"/>
          <w:sz w:val="28"/>
          <w:szCs w:val="28"/>
          <w:lang w:eastAsia="ru-RU"/>
        </w:rPr>
        <w:t xml:space="preserve">Об утверждении Положения </w:t>
      </w:r>
      <w:r w:rsidRPr="005B1D62">
        <w:rPr>
          <w:rFonts w:ascii="Times New Roman" w:hAnsi="Times New Roman" w:cs="Times New Roman"/>
          <w:sz w:val="28"/>
          <w:szCs w:val="28"/>
        </w:rPr>
        <w:t xml:space="preserve">об оплате труда и материальном стимулировании в органах местного самоуправления </w:t>
      </w:r>
      <w:r w:rsidRPr="005B1D62">
        <w:rPr>
          <w:rFonts w:ascii="Times New Roman" w:hAnsi="Times New Roman" w:cs="Times New Roman"/>
          <w:iCs/>
          <w:sz w:val="28"/>
          <w:szCs w:val="28"/>
        </w:rPr>
        <w:t xml:space="preserve">Батецкого </w:t>
      </w:r>
      <w:r w:rsidRPr="005B1D62">
        <w:rPr>
          <w:rFonts w:ascii="Times New Roman" w:hAnsi="Times New Roman" w:cs="Times New Roman"/>
          <w:sz w:val="28"/>
          <w:szCs w:val="28"/>
        </w:rPr>
        <w:t>му</w:t>
      </w:r>
      <w:r w:rsidRPr="005B1D62">
        <w:rPr>
          <w:rFonts w:ascii="Times New Roman" w:hAnsi="Times New Roman" w:cs="Times New Roman"/>
          <w:iCs/>
          <w:sz w:val="28"/>
          <w:szCs w:val="28"/>
        </w:rPr>
        <w:t>ниципального района</w:t>
      </w:r>
      <w:r>
        <w:rPr>
          <w:rFonts w:ascii="Times New Roman" w:hAnsi="Times New Roman" w:cs="Times New Roman"/>
          <w:iCs/>
          <w:sz w:val="28"/>
          <w:szCs w:val="28"/>
        </w:rPr>
        <w:t>»;</w:t>
      </w:r>
    </w:p>
    <w:p w14:paraId="12FFAE0D" w14:textId="07BEEB70" w:rsidR="005B1D62" w:rsidRDefault="005B1D62" w:rsidP="005B1D62">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от 30.08.2023 № 219-РД «О внесении изменений в </w:t>
      </w:r>
      <w:r w:rsidRPr="005B1D62">
        <w:rPr>
          <w:rFonts w:ascii="Times New Roman" w:eastAsia="Times New Roman" w:hAnsi="Times New Roman" w:cs="Times New Roman"/>
          <w:sz w:val="28"/>
          <w:szCs w:val="28"/>
          <w:lang w:eastAsia="ru-RU"/>
        </w:rPr>
        <w:t>Положени</w:t>
      </w:r>
      <w:r>
        <w:rPr>
          <w:rFonts w:ascii="Times New Roman" w:eastAsia="Times New Roman" w:hAnsi="Times New Roman" w:cs="Times New Roman"/>
          <w:sz w:val="28"/>
          <w:szCs w:val="28"/>
          <w:lang w:eastAsia="ru-RU"/>
        </w:rPr>
        <w:t>е</w:t>
      </w:r>
      <w:r w:rsidRPr="005B1D62">
        <w:rPr>
          <w:rFonts w:ascii="Times New Roman" w:eastAsia="Times New Roman" w:hAnsi="Times New Roman" w:cs="Times New Roman"/>
          <w:sz w:val="28"/>
          <w:szCs w:val="28"/>
          <w:lang w:eastAsia="ru-RU"/>
        </w:rPr>
        <w:t xml:space="preserve"> </w:t>
      </w:r>
      <w:r w:rsidRPr="005B1D62">
        <w:rPr>
          <w:rFonts w:ascii="Times New Roman" w:hAnsi="Times New Roman" w:cs="Times New Roman"/>
          <w:sz w:val="28"/>
          <w:szCs w:val="28"/>
        </w:rPr>
        <w:t xml:space="preserve">об оплате труда и материальном стимулировании в органах местного самоуправления </w:t>
      </w:r>
      <w:r w:rsidRPr="005B1D62">
        <w:rPr>
          <w:rFonts w:ascii="Times New Roman" w:hAnsi="Times New Roman" w:cs="Times New Roman"/>
          <w:iCs/>
          <w:sz w:val="28"/>
          <w:szCs w:val="28"/>
        </w:rPr>
        <w:t xml:space="preserve">Батецкого </w:t>
      </w:r>
      <w:r w:rsidRPr="005B1D62">
        <w:rPr>
          <w:rFonts w:ascii="Times New Roman" w:hAnsi="Times New Roman" w:cs="Times New Roman"/>
          <w:sz w:val="28"/>
          <w:szCs w:val="28"/>
        </w:rPr>
        <w:t>му</w:t>
      </w:r>
      <w:r w:rsidRPr="005B1D62">
        <w:rPr>
          <w:rFonts w:ascii="Times New Roman" w:hAnsi="Times New Roman" w:cs="Times New Roman"/>
          <w:iCs/>
          <w:sz w:val="28"/>
          <w:szCs w:val="28"/>
        </w:rPr>
        <w:t>ниципального района</w:t>
      </w:r>
      <w:r>
        <w:rPr>
          <w:rFonts w:ascii="Times New Roman" w:hAnsi="Times New Roman" w:cs="Times New Roman"/>
          <w:iCs/>
          <w:sz w:val="28"/>
          <w:szCs w:val="28"/>
        </w:rPr>
        <w:t>».</w:t>
      </w:r>
    </w:p>
    <w:p w14:paraId="74D9E969" w14:textId="420B2226" w:rsidR="005B1D62" w:rsidRPr="0033491D" w:rsidRDefault="003341AC" w:rsidP="005B1D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B1D62" w:rsidRPr="0033491D">
        <w:rPr>
          <w:rFonts w:ascii="Times New Roman" w:eastAsia="Times New Roman" w:hAnsi="Times New Roman" w:cs="Times New Roman"/>
          <w:sz w:val="28"/>
          <w:szCs w:val="28"/>
          <w:lang w:eastAsia="ru-RU"/>
        </w:rPr>
        <w:t>. Решение вступает в силу со дня, следующего за днем его официального опубликования, и распространяется на правоотнош</w:t>
      </w:r>
      <w:r w:rsidR="005B1D62">
        <w:rPr>
          <w:rFonts w:ascii="Times New Roman" w:eastAsia="Times New Roman" w:hAnsi="Times New Roman" w:cs="Times New Roman"/>
          <w:sz w:val="28"/>
          <w:szCs w:val="28"/>
          <w:lang w:eastAsia="ru-RU"/>
        </w:rPr>
        <w:t>ения, возникшие с 01 января 2024</w:t>
      </w:r>
      <w:r w:rsidR="005B1D62" w:rsidRPr="0033491D">
        <w:rPr>
          <w:rFonts w:ascii="Times New Roman" w:eastAsia="Times New Roman" w:hAnsi="Times New Roman" w:cs="Times New Roman"/>
          <w:sz w:val="28"/>
          <w:szCs w:val="28"/>
          <w:lang w:eastAsia="ru-RU"/>
        </w:rPr>
        <w:t xml:space="preserve"> года.</w:t>
      </w:r>
    </w:p>
    <w:p w14:paraId="66DC69BD" w14:textId="21C08399" w:rsidR="005B1D62" w:rsidRPr="0033491D" w:rsidRDefault="003341AC" w:rsidP="005B1D6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B1D62" w:rsidRPr="0033491D">
        <w:rPr>
          <w:rFonts w:ascii="Times New Roman" w:eastAsia="Times New Roman" w:hAnsi="Times New Roman" w:cs="Times New Roman"/>
          <w:sz w:val="28"/>
          <w:szCs w:val="28"/>
          <w:lang w:eastAsia="ru-RU"/>
        </w:rPr>
        <w:t>. Опубликовать решение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r w:rsidR="005B1D62" w:rsidRPr="0033491D">
        <w:rPr>
          <w:rFonts w:ascii="Times New Roman" w:eastAsia="Times New Roman" w:hAnsi="Times New Roman" w:cs="Times New Roman"/>
          <w:b/>
          <w:sz w:val="28"/>
          <w:szCs w:val="28"/>
          <w:lang w:eastAsia="ru-RU"/>
        </w:rPr>
        <w:t>»</w:t>
      </w:r>
      <w:r w:rsidR="005B1D62" w:rsidRPr="0033491D">
        <w:rPr>
          <w:rFonts w:ascii="Times New Roman" w:eastAsia="Times New Roman" w:hAnsi="Times New Roman" w:cs="Times New Roman"/>
          <w:sz w:val="28"/>
          <w:szCs w:val="28"/>
          <w:lang w:eastAsia="ru-RU"/>
        </w:rPr>
        <w:t>.</w:t>
      </w:r>
    </w:p>
    <w:p w14:paraId="3721A621" w14:textId="77777777" w:rsidR="00714B90" w:rsidRDefault="00714B90" w:rsidP="00A97A47">
      <w:pPr>
        <w:pStyle w:val="ConsPlusNormal"/>
        <w:spacing w:before="120" w:after="120" w:line="320" w:lineRule="atLeast"/>
        <w:ind w:firstLine="567"/>
        <w:jc w:val="center"/>
        <w:rPr>
          <w:rFonts w:ascii="Times New Roman" w:hAnsi="Times New Roman" w:cs="Times New Roman"/>
          <w:sz w:val="28"/>
          <w:szCs w:val="28"/>
        </w:rPr>
      </w:pPr>
    </w:p>
    <w:tbl>
      <w:tblPr>
        <w:tblW w:w="10044" w:type="dxa"/>
        <w:tblLook w:val="04A0" w:firstRow="1" w:lastRow="0" w:firstColumn="1" w:lastColumn="0" w:noHBand="0" w:noVBand="1"/>
      </w:tblPr>
      <w:tblGrid>
        <w:gridCol w:w="5095"/>
        <w:gridCol w:w="4949"/>
      </w:tblGrid>
      <w:tr w:rsidR="00306D76" w:rsidRPr="00306D76" w14:paraId="3AEB19A5" w14:textId="77777777" w:rsidTr="002D155E">
        <w:tc>
          <w:tcPr>
            <w:tcW w:w="5095" w:type="dxa"/>
          </w:tcPr>
          <w:p w14:paraId="3B070E0B" w14:textId="77777777" w:rsidR="00306D76" w:rsidRPr="00306D76" w:rsidRDefault="00306D76" w:rsidP="00306D76">
            <w:pPr>
              <w:spacing w:after="0" w:line="240" w:lineRule="exact"/>
              <w:rPr>
                <w:rFonts w:ascii="Times New Roman" w:eastAsia="Times New Roman" w:hAnsi="Times New Roman" w:cs="Times New Roman"/>
                <w:b/>
                <w:bCs/>
                <w:sz w:val="28"/>
                <w:szCs w:val="28"/>
                <w:lang w:eastAsia="ru-RU"/>
              </w:rPr>
            </w:pPr>
            <w:r w:rsidRPr="00306D76">
              <w:rPr>
                <w:rFonts w:ascii="Times New Roman" w:eastAsia="Times New Roman" w:hAnsi="Times New Roman" w:cs="Times New Roman"/>
                <w:b/>
                <w:bCs/>
                <w:sz w:val="28"/>
                <w:szCs w:val="28"/>
                <w:lang w:eastAsia="ru-RU"/>
              </w:rPr>
              <w:t xml:space="preserve">Глава  Батецкого муниципального района </w:t>
            </w:r>
          </w:p>
          <w:p w14:paraId="18B29E3B" w14:textId="77777777" w:rsidR="00306D76" w:rsidRPr="00306D76" w:rsidRDefault="00306D76" w:rsidP="00306D76">
            <w:pPr>
              <w:spacing w:after="0" w:line="240" w:lineRule="exact"/>
              <w:rPr>
                <w:rFonts w:ascii="Times New Roman" w:eastAsia="Times New Roman" w:hAnsi="Times New Roman" w:cs="Times New Roman"/>
                <w:b/>
                <w:bCs/>
                <w:sz w:val="28"/>
                <w:szCs w:val="28"/>
                <w:lang w:eastAsia="ru-RU"/>
              </w:rPr>
            </w:pPr>
          </w:p>
          <w:p w14:paraId="176CF5EF" w14:textId="77777777" w:rsidR="00306D76" w:rsidRPr="00306D76" w:rsidRDefault="00306D76" w:rsidP="00306D76">
            <w:pPr>
              <w:spacing w:after="0" w:line="240" w:lineRule="exact"/>
              <w:rPr>
                <w:rFonts w:ascii="Times New Roman" w:eastAsia="Times New Roman" w:hAnsi="Times New Roman" w:cs="Times New Roman"/>
                <w:b/>
                <w:bCs/>
                <w:sz w:val="28"/>
                <w:szCs w:val="28"/>
                <w:lang w:eastAsia="ru-RU"/>
              </w:rPr>
            </w:pPr>
            <w:r w:rsidRPr="00306D76">
              <w:rPr>
                <w:rFonts w:ascii="Times New Roman" w:eastAsia="Times New Roman" w:hAnsi="Times New Roman" w:cs="Times New Roman"/>
                <w:b/>
                <w:bCs/>
                <w:sz w:val="28"/>
                <w:szCs w:val="28"/>
                <w:lang w:eastAsia="ru-RU"/>
              </w:rPr>
              <w:t xml:space="preserve">                                           В.Н. Иванов</w:t>
            </w:r>
          </w:p>
        </w:tc>
        <w:tc>
          <w:tcPr>
            <w:tcW w:w="4949" w:type="dxa"/>
          </w:tcPr>
          <w:p w14:paraId="4A2383A7" w14:textId="77777777" w:rsidR="00306D76" w:rsidRPr="00306D76" w:rsidRDefault="00306D76" w:rsidP="00306D76">
            <w:pPr>
              <w:spacing w:after="0" w:line="240" w:lineRule="exact"/>
              <w:ind w:left="288"/>
              <w:rPr>
                <w:rFonts w:ascii="Times New Roman" w:eastAsia="Times New Roman" w:hAnsi="Times New Roman" w:cs="Times New Roman"/>
                <w:b/>
                <w:bCs/>
                <w:sz w:val="28"/>
                <w:szCs w:val="28"/>
                <w:lang w:eastAsia="ru-RU"/>
              </w:rPr>
            </w:pPr>
            <w:r w:rsidRPr="00306D76">
              <w:rPr>
                <w:rFonts w:ascii="Times New Roman" w:eastAsia="Times New Roman" w:hAnsi="Times New Roman" w:cs="Times New Roman"/>
                <w:b/>
                <w:bCs/>
                <w:sz w:val="28"/>
                <w:szCs w:val="28"/>
                <w:lang w:eastAsia="ru-RU"/>
              </w:rPr>
              <w:t>Председатель Думы Батецкого         муниципального района</w:t>
            </w:r>
          </w:p>
          <w:p w14:paraId="4F7E6F7D" w14:textId="77777777" w:rsidR="00306D76" w:rsidRPr="00306D76" w:rsidRDefault="00306D76" w:rsidP="00306D76">
            <w:pPr>
              <w:spacing w:after="0" w:line="240" w:lineRule="exact"/>
              <w:ind w:left="720"/>
              <w:rPr>
                <w:rFonts w:ascii="Times New Roman" w:eastAsia="Times New Roman" w:hAnsi="Times New Roman" w:cs="Times New Roman"/>
                <w:b/>
                <w:bCs/>
                <w:sz w:val="28"/>
                <w:szCs w:val="28"/>
                <w:lang w:eastAsia="ru-RU"/>
              </w:rPr>
            </w:pPr>
            <w:r w:rsidRPr="00306D76">
              <w:rPr>
                <w:rFonts w:ascii="Times New Roman" w:eastAsia="Times New Roman" w:hAnsi="Times New Roman" w:cs="Times New Roman"/>
                <w:b/>
                <w:bCs/>
                <w:sz w:val="28"/>
                <w:szCs w:val="28"/>
                <w:lang w:eastAsia="ru-RU"/>
              </w:rPr>
              <w:t xml:space="preserve">                     </w:t>
            </w:r>
          </w:p>
          <w:p w14:paraId="4087F5BD" w14:textId="77777777" w:rsidR="00306D76" w:rsidRPr="00306D76" w:rsidRDefault="00306D76" w:rsidP="00306D76">
            <w:pPr>
              <w:spacing w:after="0" w:line="240" w:lineRule="exact"/>
              <w:ind w:left="720"/>
              <w:rPr>
                <w:rFonts w:ascii="Times New Roman" w:eastAsia="Times New Roman" w:hAnsi="Times New Roman" w:cs="Times New Roman"/>
                <w:b/>
                <w:bCs/>
                <w:sz w:val="28"/>
                <w:szCs w:val="28"/>
                <w:lang w:eastAsia="ru-RU"/>
              </w:rPr>
            </w:pPr>
            <w:r w:rsidRPr="00306D76">
              <w:rPr>
                <w:rFonts w:ascii="Times New Roman" w:eastAsia="Times New Roman" w:hAnsi="Times New Roman" w:cs="Times New Roman"/>
                <w:b/>
                <w:bCs/>
                <w:sz w:val="28"/>
                <w:szCs w:val="28"/>
                <w:lang w:eastAsia="ru-RU"/>
              </w:rPr>
              <w:t xml:space="preserve">                       А.И. Никонов</w:t>
            </w:r>
          </w:p>
        </w:tc>
      </w:tr>
    </w:tbl>
    <w:p w14:paraId="68439B71" w14:textId="77777777" w:rsidR="00306D76" w:rsidRPr="00306D76" w:rsidRDefault="00306D76" w:rsidP="00306D76">
      <w:pPr>
        <w:spacing w:after="0" w:line="240" w:lineRule="auto"/>
        <w:rPr>
          <w:rFonts w:ascii="Times New Roman" w:eastAsia="Times New Roman" w:hAnsi="Times New Roman" w:cs="Times New Roman"/>
          <w:sz w:val="26"/>
          <w:szCs w:val="26"/>
          <w:lang w:eastAsia="ru-RU"/>
        </w:rPr>
      </w:pPr>
      <w:r w:rsidRPr="00306D76">
        <w:rPr>
          <w:rFonts w:ascii="Times New Roman" w:eastAsia="Times New Roman" w:hAnsi="Times New Roman" w:cs="Times New Roman"/>
          <w:sz w:val="26"/>
          <w:szCs w:val="26"/>
          <w:lang w:eastAsia="ru-RU"/>
        </w:rPr>
        <w:t>п. Батецкий</w:t>
      </w:r>
    </w:p>
    <w:p w14:paraId="04AF295A" w14:textId="77777777" w:rsidR="00306D76" w:rsidRPr="00306D76" w:rsidRDefault="00306D76" w:rsidP="00306D76">
      <w:pPr>
        <w:spacing w:after="0" w:line="240" w:lineRule="auto"/>
        <w:rPr>
          <w:rFonts w:ascii="Times New Roman" w:eastAsia="Times New Roman" w:hAnsi="Times New Roman" w:cs="Times New Roman"/>
          <w:sz w:val="26"/>
          <w:szCs w:val="26"/>
          <w:lang w:eastAsia="ru-RU"/>
        </w:rPr>
      </w:pPr>
      <w:r w:rsidRPr="00306D76">
        <w:rPr>
          <w:rFonts w:ascii="Times New Roman" w:eastAsia="Times New Roman" w:hAnsi="Times New Roman" w:cs="Times New Roman"/>
          <w:sz w:val="26"/>
          <w:szCs w:val="26"/>
          <w:lang w:eastAsia="ru-RU"/>
        </w:rPr>
        <w:t>20 декабря 2023 года</w:t>
      </w:r>
    </w:p>
    <w:p w14:paraId="4ED2195E" w14:textId="19A3D24D" w:rsidR="00306D76" w:rsidRPr="00306D76" w:rsidRDefault="00306D76" w:rsidP="00306D7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244</w:t>
      </w:r>
      <w:r w:rsidRPr="00306D76">
        <w:rPr>
          <w:rFonts w:ascii="Times New Roman" w:eastAsia="Times New Roman" w:hAnsi="Times New Roman" w:cs="Times New Roman"/>
          <w:sz w:val="26"/>
          <w:szCs w:val="26"/>
          <w:lang w:eastAsia="ru-RU"/>
        </w:rPr>
        <w:t>-РД</w:t>
      </w:r>
    </w:p>
    <w:p w14:paraId="75AE09BA" w14:textId="77777777" w:rsidR="005B1D62" w:rsidRDefault="005B1D62" w:rsidP="00A97A47">
      <w:pPr>
        <w:pStyle w:val="ConsPlusNormal"/>
        <w:spacing w:before="120" w:after="120" w:line="320" w:lineRule="atLeast"/>
        <w:ind w:firstLine="567"/>
        <w:jc w:val="center"/>
        <w:rPr>
          <w:rFonts w:ascii="Times New Roman" w:hAnsi="Times New Roman" w:cs="Times New Roman"/>
          <w:sz w:val="28"/>
          <w:szCs w:val="28"/>
        </w:rPr>
      </w:pPr>
    </w:p>
    <w:p w14:paraId="3CC790E4" w14:textId="77777777" w:rsidR="00306D76" w:rsidRDefault="00306D76" w:rsidP="00A97A47">
      <w:pPr>
        <w:pStyle w:val="ConsPlusNormal"/>
        <w:spacing w:before="120" w:after="120" w:line="320" w:lineRule="atLeast"/>
        <w:ind w:firstLine="567"/>
        <w:jc w:val="center"/>
        <w:rPr>
          <w:rFonts w:ascii="Times New Roman" w:hAnsi="Times New Roman" w:cs="Times New Roman"/>
          <w:sz w:val="28"/>
          <w:szCs w:val="28"/>
        </w:rPr>
      </w:pPr>
    </w:p>
    <w:p w14:paraId="4F0E4827" w14:textId="77777777" w:rsidR="00306D76" w:rsidRDefault="00306D76" w:rsidP="00A97A47">
      <w:pPr>
        <w:pStyle w:val="ConsPlusNormal"/>
        <w:spacing w:before="120" w:after="120" w:line="320" w:lineRule="atLeast"/>
        <w:ind w:firstLine="567"/>
        <w:jc w:val="center"/>
        <w:rPr>
          <w:rFonts w:ascii="Times New Roman" w:hAnsi="Times New Roman" w:cs="Times New Roman"/>
          <w:sz w:val="28"/>
          <w:szCs w:val="28"/>
        </w:rPr>
      </w:pPr>
    </w:p>
    <w:p w14:paraId="30B8285F" w14:textId="77777777" w:rsidR="005B1D62" w:rsidRDefault="005B1D62" w:rsidP="00A97A47">
      <w:pPr>
        <w:pStyle w:val="ConsPlusNormal"/>
        <w:spacing w:before="120" w:after="120" w:line="320" w:lineRule="atLeast"/>
        <w:ind w:firstLine="567"/>
        <w:jc w:val="center"/>
        <w:rPr>
          <w:rFonts w:ascii="Times New Roman" w:hAnsi="Times New Roman" w:cs="Times New Roman"/>
          <w:sz w:val="28"/>
          <w:szCs w:val="28"/>
        </w:rPr>
      </w:pPr>
    </w:p>
    <w:p w14:paraId="1138CB31" w14:textId="1031B82B" w:rsidR="005B1D62" w:rsidRPr="005B1D62" w:rsidRDefault="005B1D62" w:rsidP="005B1D62">
      <w:pPr>
        <w:pStyle w:val="ConsPlusTitle"/>
        <w:spacing w:line="240" w:lineRule="exact"/>
        <w:jc w:val="right"/>
        <w:rPr>
          <w:rFonts w:ascii="Times New Roman" w:hAnsi="Times New Roman" w:cs="Times New Roman"/>
          <w:b w:val="0"/>
          <w:sz w:val="28"/>
          <w:szCs w:val="28"/>
        </w:rPr>
      </w:pPr>
      <w:bookmarkStart w:id="0" w:name="P43"/>
      <w:bookmarkEnd w:id="0"/>
      <w:r w:rsidRPr="005B1D62">
        <w:rPr>
          <w:rFonts w:ascii="Times New Roman" w:hAnsi="Times New Roman" w:cs="Times New Roman"/>
          <w:b w:val="0"/>
          <w:sz w:val="28"/>
          <w:szCs w:val="28"/>
        </w:rPr>
        <w:lastRenderedPageBreak/>
        <w:t xml:space="preserve">Утверждено </w:t>
      </w:r>
    </w:p>
    <w:p w14:paraId="5369781C" w14:textId="748A10DB" w:rsidR="005B1D62" w:rsidRPr="005B1D62" w:rsidRDefault="005B1D62" w:rsidP="005B1D62">
      <w:pPr>
        <w:pStyle w:val="ConsPlusTitle"/>
        <w:spacing w:line="240" w:lineRule="exact"/>
        <w:jc w:val="right"/>
        <w:rPr>
          <w:rFonts w:ascii="Times New Roman" w:hAnsi="Times New Roman" w:cs="Times New Roman"/>
          <w:b w:val="0"/>
          <w:sz w:val="28"/>
          <w:szCs w:val="28"/>
        </w:rPr>
      </w:pPr>
      <w:r w:rsidRPr="005B1D62">
        <w:rPr>
          <w:rFonts w:ascii="Times New Roman" w:hAnsi="Times New Roman" w:cs="Times New Roman"/>
          <w:b w:val="0"/>
          <w:sz w:val="28"/>
          <w:szCs w:val="28"/>
        </w:rPr>
        <w:t>решением Думы Батецкого</w:t>
      </w:r>
    </w:p>
    <w:p w14:paraId="1067ADFA" w14:textId="241D1DD5" w:rsidR="005B1D62" w:rsidRPr="005B1D62" w:rsidRDefault="005B1D62" w:rsidP="005B1D62">
      <w:pPr>
        <w:pStyle w:val="ConsPlusTitle"/>
        <w:spacing w:line="240" w:lineRule="exact"/>
        <w:jc w:val="right"/>
        <w:rPr>
          <w:rFonts w:ascii="Times New Roman" w:hAnsi="Times New Roman" w:cs="Times New Roman"/>
          <w:b w:val="0"/>
          <w:sz w:val="28"/>
          <w:szCs w:val="28"/>
        </w:rPr>
      </w:pPr>
      <w:r w:rsidRPr="005B1D62">
        <w:rPr>
          <w:rFonts w:ascii="Times New Roman" w:hAnsi="Times New Roman" w:cs="Times New Roman"/>
          <w:b w:val="0"/>
          <w:sz w:val="28"/>
          <w:szCs w:val="28"/>
        </w:rPr>
        <w:t>муниципального района</w:t>
      </w:r>
    </w:p>
    <w:p w14:paraId="6FB594DF" w14:textId="0F117C6D" w:rsidR="005B1D62" w:rsidRPr="005B1D62" w:rsidRDefault="00306D76" w:rsidP="005B1D62">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 xml:space="preserve">от  20.12.2023 </w:t>
      </w:r>
      <w:r w:rsidR="005B1D62" w:rsidRPr="005B1D62">
        <w:rPr>
          <w:rFonts w:ascii="Times New Roman" w:hAnsi="Times New Roman" w:cs="Times New Roman"/>
          <w:b w:val="0"/>
          <w:sz w:val="28"/>
          <w:szCs w:val="28"/>
        </w:rPr>
        <w:t>№</w:t>
      </w:r>
      <w:r>
        <w:rPr>
          <w:rFonts w:ascii="Times New Roman" w:hAnsi="Times New Roman" w:cs="Times New Roman"/>
          <w:b w:val="0"/>
          <w:sz w:val="28"/>
          <w:szCs w:val="28"/>
        </w:rPr>
        <w:t xml:space="preserve"> 244-РД</w:t>
      </w:r>
    </w:p>
    <w:p w14:paraId="4AD7C9E7" w14:textId="77777777" w:rsidR="005B1D62" w:rsidRDefault="005B1D62" w:rsidP="002216F1">
      <w:pPr>
        <w:pStyle w:val="ConsPlusTitle"/>
        <w:spacing w:before="120" w:after="120" w:line="240" w:lineRule="exact"/>
        <w:jc w:val="center"/>
        <w:rPr>
          <w:rFonts w:ascii="Times New Roman" w:hAnsi="Times New Roman" w:cs="Times New Roman"/>
          <w:sz w:val="28"/>
          <w:szCs w:val="28"/>
        </w:rPr>
      </w:pPr>
    </w:p>
    <w:p w14:paraId="20CDA5AE" w14:textId="77777777" w:rsidR="005B1D62" w:rsidRDefault="005B1D62" w:rsidP="005B1D62">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П</w:t>
      </w:r>
      <w:r w:rsidR="008D767A" w:rsidRPr="001610AF">
        <w:rPr>
          <w:rFonts w:ascii="Times New Roman" w:hAnsi="Times New Roman" w:cs="Times New Roman"/>
          <w:sz w:val="28"/>
          <w:szCs w:val="28"/>
        </w:rPr>
        <w:t>оложени</w:t>
      </w:r>
      <w:r w:rsidR="00C66B5F">
        <w:rPr>
          <w:rFonts w:ascii="Times New Roman" w:hAnsi="Times New Roman" w:cs="Times New Roman"/>
          <w:sz w:val="28"/>
          <w:szCs w:val="28"/>
        </w:rPr>
        <w:t>е</w:t>
      </w:r>
      <w:r w:rsidR="008D4BBB" w:rsidRPr="001610AF">
        <w:rPr>
          <w:rFonts w:ascii="Times New Roman" w:hAnsi="Times New Roman" w:cs="Times New Roman"/>
          <w:sz w:val="28"/>
          <w:szCs w:val="28"/>
        </w:rPr>
        <w:t xml:space="preserve"> о</w:t>
      </w:r>
      <w:r w:rsidR="00687509" w:rsidRPr="001610AF">
        <w:rPr>
          <w:rFonts w:ascii="Times New Roman" w:hAnsi="Times New Roman" w:cs="Times New Roman"/>
          <w:sz w:val="28"/>
          <w:szCs w:val="28"/>
        </w:rPr>
        <w:t xml:space="preserve">б оплате труда </w:t>
      </w:r>
      <w:r w:rsidR="00BE3E8E" w:rsidRPr="001610AF">
        <w:rPr>
          <w:rFonts w:ascii="Times New Roman" w:hAnsi="Times New Roman" w:cs="Times New Roman"/>
          <w:sz w:val="28"/>
          <w:szCs w:val="28"/>
        </w:rPr>
        <w:t xml:space="preserve">и материальном стимулировании </w:t>
      </w:r>
    </w:p>
    <w:p w14:paraId="7EB67C5A" w14:textId="0C59C387" w:rsidR="00714B90" w:rsidRPr="001610AF" w:rsidRDefault="00BE3E8E" w:rsidP="005B1D62">
      <w:pPr>
        <w:pStyle w:val="ConsPlusTitle"/>
        <w:spacing w:line="240" w:lineRule="exact"/>
        <w:jc w:val="center"/>
        <w:rPr>
          <w:rFonts w:ascii="Times New Roman" w:hAnsi="Times New Roman" w:cs="Times New Roman"/>
          <w:i/>
          <w:iCs/>
          <w:sz w:val="28"/>
          <w:szCs w:val="28"/>
        </w:rPr>
      </w:pPr>
      <w:r w:rsidRPr="001610AF">
        <w:rPr>
          <w:rFonts w:ascii="Times New Roman" w:hAnsi="Times New Roman" w:cs="Times New Roman"/>
          <w:sz w:val="28"/>
          <w:szCs w:val="28"/>
        </w:rPr>
        <w:t>в органах местного самоуправлен</w:t>
      </w:r>
      <w:r w:rsidRPr="005B1D62">
        <w:rPr>
          <w:rFonts w:ascii="Times New Roman" w:hAnsi="Times New Roman" w:cs="Times New Roman"/>
          <w:sz w:val="28"/>
          <w:szCs w:val="28"/>
        </w:rPr>
        <w:t>ия</w:t>
      </w:r>
      <w:r w:rsidR="008D4BBB" w:rsidRPr="005B1D62">
        <w:rPr>
          <w:rFonts w:ascii="Times New Roman" w:hAnsi="Times New Roman" w:cs="Times New Roman"/>
          <w:sz w:val="28"/>
          <w:szCs w:val="28"/>
        </w:rPr>
        <w:t xml:space="preserve"> </w:t>
      </w:r>
      <w:r w:rsidR="005B1D62" w:rsidRPr="005B1D62">
        <w:rPr>
          <w:rFonts w:ascii="Times New Roman" w:hAnsi="Times New Roman" w:cs="Times New Roman"/>
          <w:iCs/>
          <w:sz w:val="28"/>
          <w:szCs w:val="28"/>
        </w:rPr>
        <w:t>Батецкого</w:t>
      </w:r>
      <w:r w:rsidR="008D767A" w:rsidRPr="005B1D62">
        <w:rPr>
          <w:rFonts w:ascii="Times New Roman" w:hAnsi="Times New Roman" w:cs="Times New Roman"/>
          <w:iCs/>
          <w:sz w:val="28"/>
          <w:szCs w:val="28"/>
        </w:rPr>
        <w:t xml:space="preserve"> </w:t>
      </w:r>
      <w:r w:rsidR="008D767A" w:rsidRPr="005B1D62">
        <w:rPr>
          <w:rFonts w:ascii="Times New Roman" w:hAnsi="Times New Roman" w:cs="Times New Roman"/>
          <w:sz w:val="28"/>
          <w:szCs w:val="28"/>
        </w:rPr>
        <w:t>му</w:t>
      </w:r>
      <w:r w:rsidR="005B1D62" w:rsidRPr="005B1D62">
        <w:rPr>
          <w:rFonts w:ascii="Times New Roman" w:hAnsi="Times New Roman" w:cs="Times New Roman"/>
          <w:iCs/>
          <w:sz w:val="28"/>
          <w:szCs w:val="28"/>
        </w:rPr>
        <w:t>ниципального района</w:t>
      </w:r>
    </w:p>
    <w:p w14:paraId="6C1CCDA2" w14:textId="77777777" w:rsidR="00240033" w:rsidRPr="001610AF" w:rsidRDefault="00240033" w:rsidP="00912265">
      <w:pPr>
        <w:widowControl w:val="0"/>
        <w:autoSpaceDE w:val="0"/>
        <w:autoSpaceDN w:val="0"/>
        <w:spacing w:before="120" w:after="120" w:line="320" w:lineRule="atLeast"/>
        <w:ind w:firstLine="567"/>
        <w:jc w:val="both"/>
        <w:outlineLvl w:val="1"/>
        <w:rPr>
          <w:b/>
          <w:bCs/>
          <w:sz w:val="28"/>
          <w:szCs w:val="28"/>
        </w:rPr>
      </w:pPr>
    </w:p>
    <w:p w14:paraId="2809C1DB" w14:textId="39A7C725" w:rsidR="00240033" w:rsidRPr="001610AF" w:rsidRDefault="00240033" w:rsidP="00E57CE0">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1. ОБЩИЕ ПОЛОЖЕНИЯ</w:t>
      </w:r>
    </w:p>
    <w:p w14:paraId="4AB13C31" w14:textId="680D8E28" w:rsidR="00E90D99" w:rsidRPr="001610AF" w:rsidRDefault="00240033" w:rsidP="001268A7">
      <w:pPr>
        <w:pStyle w:val="ConsPlusTitle"/>
        <w:ind w:firstLine="567"/>
        <w:jc w:val="both"/>
        <w:rPr>
          <w:rFonts w:ascii="Times New Roman" w:hAnsi="Times New Roman" w:cs="Times New Roman"/>
          <w:b w:val="0"/>
          <w:bCs/>
          <w:sz w:val="28"/>
          <w:szCs w:val="28"/>
        </w:rPr>
      </w:pPr>
      <w:r w:rsidRPr="001610AF">
        <w:rPr>
          <w:rFonts w:ascii="Times New Roman" w:hAnsi="Times New Roman" w:cs="Times New Roman"/>
          <w:b w:val="0"/>
          <w:bCs/>
          <w:sz w:val="28"/>
          <w:szCs w:val="28"/>
        </w:rPr>
        <w:t>1</w:t>
      </w:r>
      <w:r w:rsidR="001864FB" w:rsidRPr="001610AF">
        <w:rPr>
          <w:rFonts w:ascii="Times New Roman" w:hAnsi="Times New Roman" w:cs="Times New Roman"/>
          <w:b w:val="0"/>
          <w:bCs/>
          <w:sz w:val="28"/>
          <w:szCs w:val="28"/>
        </w:rPr>
        <w:t>.1</w:t>
      </w:r>
      <w:r w:rsidRPr="001610AF">
        <w:rPr>
          <w:rFonts w:ascii="Times New Roman" w:hAnsi="Times New Roman" w:cs="Times New Roman"/>
          <w:b w:val="0"/>
          <w:bCs/>
          <w:sz w:val="28"/>
          <w:szCs w:val="28"/>
        </w:rPr>
        <w:t xml:space="preserve">. </w:t>
      </w:r>
      <w:r w:rsidR="00E90D99" w:rsidRPr="001610AF">
        <w:rPr>
          <w:rFonts w:ascii="Times New Roman" w:hAnsi="Times New Roman" w:cs="Times New Roman"/>
          <w:b w:val="0"/>
          <w:bCs/>
          <w:sz w:val="28"/>
          <w:szCs w:val="28"/>
        </w:rPr>
        <w:t xml:space="preserve">Настоящее Положение разработано в соответствии с </w:t>
      </w:r>
      <w:r w:rsidR="006421D4" w:rsidRPr="001610AF">
        <w:rPr>
          <w:rFonts w:ascii="Times New Roman" w:hAnsi="Times New Roman" w:cs="Times New Roman"/>
          <w:b w:val="0"/>
          <w:bCs/>
          <w:sz w:val="28"/>
          <w:szCs w:val="28"/>
        </w:rPr>
        <w:t xml:space="preserve">Трудовым кодексом Российской Федерации, Бюджетным кодексом Российской Федерации, </w:t>
      </w:r>
      <w:r w:rsidR="00E90D99" w:rsidRPr="001610AF">
        <w:rPr>
          <w:rFonts w:ascii="Times New Roman" w:hAnsi="Times New Roman" w:cs="Times New Roman"/>
          <w:b w:val="0"/>
          <w:bCs/>
          <w:sz w:val="28"/>
          <w:szCs w:val="28"/>
        </w:rPr>
        <w:t>Федеральным</w:t>
      </w:r>
      <w:r w:rsidR="006421D4" w:rsidRPr="001610AF">
        <w:rPr>
          <w:rFonts w:ascii="Times New Roman" w:hAnsi="Times New Roman" w:cs="Times New Roman"/>
          <w:b w:val="0"/>
          <w:bCs/>
          <w:sz w:val="28"/>
          <w:szCs w:val="28"/>
        </w:rPr>
        <w:t>и</w:t>
      </w:r>
      <w:r w:rsidR="00E90D99" w:rsidRPr="001610AF">
        <w:rPr>
          <w:rFonts w:ascii="Times New Roman" w:hAnsi="Times New Roman" w:cs="Times New Roman"/>
          <w:b w:val="0"/>
          <w:bCs/>
          <w:sz w:val="28"/>
          <w:szCs w:val="28"/>
        </w:rPr>
        <w:t xml:space="preserve"> закон</w:t>
      </w:r>
      <w:r w:rsidR="006421D4" w:rsidRPr="001610AF">
        <w:rPr>
          <w:rFonts w:ascii="Times New Roman" w:hAnsi="Times New Roman" w:cs="Times New Roman"/>
          <w:b w:val="0"/>
          <w:bCs/>
          <w:sz w:val="28"/>
          <w:szCs w:val="28"/>
        </w:rPr>
        <w:t>ами</w:t>
      </w:r>
      <w:r w:rsidR="00E90D99" w:rsidRPr="001610AF">
        <w:rPr>
          <w:rFonts w:ascii="Times New Roman" w:hAnsi="Times New Roman" w:cs="Times New Roman"/>
          <w:b w:val="0"/>
          <w:bCs/>
          <w:sz w:val="28"/>
          <w:szCs w:val="28"/>
        </w:rPr>
        <w:t xml:space="preserve"> от 6 октября 2003 года № 131-ФЗ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Об общих принципах организации местного самоуправления в Российской Федерации», от 2 марта 2007 года № 25-ФЗ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муниципальной службе в Российской Федерации», областными законами Новгородской области </w:t>
      </w:r>
      <w:r w:rsidR="005B1D62">
        <w:rPr>
          <w:rFonts w:ascii="Times New Roman" w:hAnsi="Times New Roman" w:cs="Times New Roman"/>
          <w:b w:val="0"/>
          <w:bCs/>
          <w:sz w:val="28"/>
          <w:szCs w:val="28"/>
        </w:rPr>
        <w:t xml:space="preserve">                          </w:t>
      </w:r>
      <w:r w:rsidR="00E90D99" w:rsidRPr="001610AF">
        <w:rPr>
          <w:rFonts w:ascii="Times New Roman" w:hAnsi="Times New Roman" w:cs="Times New Roman"/>
          <w:b w:val="0"/>
          <w:bCs/>
          <w:sz w:val="28"/>
          <w:szCs w:val="28"/>
        </w:rPr>
        <w:t xml:space="preserve">от 25 декабря 2007 года № 240-ОЗ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 xml:space="preserve">О некоторых вопросах правового регулирования муниципальной службы в Новгородской области», от 12 июля 2007 года </w:t>
      </w:r>
      <w:r w:rsidR="00FE6363" w:rsidRPr="001610AF">
        <w:rPr>
          <w:rFonts w:ascii="Times New Roman" w:hAnsi="Times New Roman" w:cs="Times New Roman"/>
          <w:b w:val="0"/>
          <w:bCs/>
          <w:sz w:val="28"/>
          <w:szCs w:val="28"/>
        </w:rPr>
        <w:t xml:space="preserve">№ 140-ОЗ </w:t>
      </w:r>
      <w:r w:rsidR="008E3592" w:rsidRPr="001610AF">
        <w:rPr>
          <w:rFonts w:ascii="Times New Roman" w:hAnsi="Times New Roman" w:cs="Times New Roman"/>
          <w:b w:val="0"/>
          <w:bCs/>
          <w:sz w:val="28"/>
          <w:szCs w:val="28"/>
        </w:rPr>
        <w:t>«</w:t>
      </w:r>
      <w:r w:rsidR="00E90D99" w:rsidRPr="001610AF">
        <w:rPr>
          <w:rFonts w:ascii="Times New Roman" w:hAnsi="Times New Roman" w:cs="Times New Roman"/>
          <w:b w:val="0"/>
          <w:bCs/>
          <w:sz w:val="28"/>
          <w:szCs w:val="28"/>
        </w:rPr>
        <w:t>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14:paraId="753F6293" w14:textId="1BBFFD5B" w:rsidR="0083152D" w:rsidRPr="00E06EF8" w:rsidRDefault="00E90D99" w:rsidP="001268A7">
      <w:pPr>
        <w:pStyle w:val="ConsPlusTitle"/>
        <w:ind w:firstLine="567"/>
        <w:jc w:val="both"/>
        <w:rPr>
          <w:rFonts w:ascii="Times New Roman" w:hAnsi="Times New Roman" w:cs="Times New Roman"/>
          <w:b w:val="0"/>
          <w:bCs/>
          <w:iCs/>
          <w:sz w:val="28"/>
          <w:szCs w:val="28"/>
        </w:rPr>
      </w:pPr>
      <w:r w:rsidRPr="001610AF">
        <w:rPr>
          <w:rFonts w:ascii="Times New Roman" w:hAnsi="Times New Roman" w:cs="Times New Roman"/>
          <w:b w:val="0"/>
          <w:bCs/>
          <w:sz w:val="28"/>
          <w:szCs w:val="28"/>
        </w:rPr>
        <w:t xml:space="preserve">1.2. </w:t>
      </w:r>
      <w:r w:rsidR="00B6250C" w:rsidRPr="001610AF">
        <w:rPr>
          <w:rFonts w:ascii="Times New Roman" w:hAnsi="Times New Roman" w:cs="Times New Roman"/>
          <w:b w:val="0"/>
          <w:bCs/>
          <w:sz w:val="28"/>
          <w:szCs w:val="28"/>
        </w:rPr>
        <w:t>Оплата труда и материальное стимулирование</w:t>
      </w:r>
      <w:r w:rsidR="0083152D" w:rsidRPr="001610AF">
        <w:rPr>
          <w:rFonts w:ascii="Times New Roman" w:hAnsi="Times New Roman" w:cs="Times New Roman"/>
          <w:b w:val="0"/>
          <w:bCs/>
          <w:sz w:val="28"/>
          <w:szCs w:val="28"/>
        </w:rPr>
        <w:t xml:space="preserve"> лиц, замещающих муниципальные должности, осуществляющих свою деятельность на постоянной (штатной) основе (далее </w:t>
      </w:r>
      <w:r w:rsidR="00306D76" w:rsidRPr="00306D76">
        <w:rPr>
          <w:rFonts w:ascii="Times New Roman" w:hAnsi="Times New Roman" w:cs="Times New Roman"/>
          <w:b w:val="0"/>
          <w:bCs/>
          <w:sz w:val="28"/>
          <w:szCs w:val="28"/>
        </w:rPr>
        <w:t xml:space="preserve">– </w:t>
      </w:r>
      <w:r w:rsidR="008579CF" w:rsidRPr="001610AF">
        <w:rPr>
          <w:rFonts w:ascii="Times New Roman" w:hAnsi="Times New Roman" w:cs="Times New Roman"/>
          <w:b w:val="0"/>
          <w:bCs/>
          <w:sz w:val="28"/>
          <w:szCs w:val="28"/>
        </w:rPr>
        <w:t xml:space="preserve">лица, замещающие </w:t>
      </w:r>
      <w:r w:rsidR="0083152D" w:rsidRPr="001610AF">
        <w:rPr>
          <w:rFonts w:ascii="Times New Roman" w:hAnsi="Times New Roman" w:cs="Times New Roman"/>
          <w:b w:val="0"/>
          <w:bCs/>
          <w:sz w:val="28"/>
          <w:szCs w:val="28"/>
        </w:rPr>
        <w:t xml:space="preserve">муниципальные должности), должности муниципальной службы (далее </w:t>
      </w:r>
      <w:r w:rsidR="00306D76" w:rsidRPr="00306D76">
        <w:rPr>
          <w:rFonts w:ascii="Times New Roman" w:hAnsi="Times New Roman" w:cs="Times New Roman"/>
          <w:b w:val="0"/>
          <w:bCs/>
          <w:sz w:val="28"/>
          <w:szCs w:val="28"/>
        </w:rPr>
        <w:t xml:space="preserve">– </w:t>
      </w:r>
      <w:r w:rsidR="0083152D" w:rsidRPr="001610AF">
        <w:rPr>
          <w:rFonts w:ascii="Times New Roman" w:hAnsi="Times New Roman" w:cs="Times New Roman"/>
          <w:b w:val="0"/>
          <w:bCs/>
          <w:sz w:val="28"/>
          <w:szCs w:val="28"/>
        </w:rPr>
        <w:t>муниципальные служащ</w:t>
      </w:r>
      <w:r w:rsidR="00306D76">
        <w:rPr>
          <w:rFonts w:ascii="Times New Roman" w:hAnsi="Times New Roman" w:cs="Times New Roman"/>
          <w:b w:val="0"/>
          <w:bCs/>
          <w:sz w:val="28"/>
          <w:szCs w:val="28"/>
        </w:rPr>
        <w:t xml:space="preserve">ие) и должности служащих (далее – </w:t>
      </w:r>
      <w:r w:rsidR="0083152D" w:rsidRPr="001610AF">
        <w:rPr>
          <w:rFonts w:ascii="Times New Roman" w:hAnsi="Times New Roman" w:cs="Times New Roman"/>
          <w:b w:val="0"/>
          <w:bCs/>
          <w:sz w:val="28"/>
          <w:szCs w:val="28"/>
        </w:rPr>
        <w:t xml:space="preserve">служащие) органов местного самоуправления </w:t>
      </w:r>
      <w:r w:rsidR="001268A7" w:rsidRPr="001268A7">
        <w:rPr>
          <w:rFonts w:ascii="Times New Roman" w:hAnsi="Times New Roman" w:cs="Times New Roman"/>
          <w:b w:val="0"/>
          <w:bCs/>
          <w:iCs/>
          <w:sz w:val="28"/>
          <w:szCs w:val="28"/>
        </w:rPr>
        <w:t>Батецкого</w:t>
      </w:r>
      <w:r w:rsidR="0083152D" w:rsidRPr="001268A7">
        <w:rPr>
          <w:rFonts w:ascii="Times New Roman" w:hAnsi="Times New Roman" w:cs="Times New Roman"/>
          <w:b w:val="0"/>
          <w:bCs/>
          <w:iCs/>
          <w:sz w:val="28"/>
          <w:szCs w:val="28"/>
        </w:rPr>
        <w:t xml:space="preserve"> </w:t>
      </w:r>
      <w:r w:rsidR="0083152D" w:rsidRPr="001268A7">
        <w:rPr>
          <w:rFonts w:ascii="Times New Roman" w:hAnsi="Times New Roman" w:cs="Times New Roman"/>
          <w:b w:val="0"/>
          <w:bCs/>
          <w:sz w:val="28"/>
          <w:szCs w:val="28"/>
        </w:rPr>
        <w:t>му</w:t>
      </w:r>
      <w:r w:rsidR="0083152D" w:rsidRPr="001268A7">
        <w:rPr>
          <w:rFonts w:ascii="Times New Roman" w:hAnsi="Times New Roman" w:cs="Times New Roman"/>
          <w:b w:val="0"/>
          <w:bCs/>
          <w:iCs/>
          <w:sz w:val="28"/>
          <w:szCs w:val="28"/>
        </w:rPr>
        <w:t>ниципального района</w:t>
      </w:r>
      <w:r w:rsidR="0083152D" w:rsidRPr="001610AF">
        <w:rPr>
          <w:rFonts w:ascii="Times New Roman" w:hAnsi="Times New Roman" w:cs="Times New Roman"/>
          <w:b w:val="0"/>
          <w:bCs/>
          <w:i/>
          <w:iCs/>
          <w:sz w:val="28"/>
          <w:szCs w:val="28"/>
        </w:rPr>
        <w:t xml:space="preserve"> </w:t>
      </w:r>
      <w:r w:rsidR="0083152D" w:rsidRPr="001610AF">
        <w:rPr>
          <w:rFonts w:ascii="Times New Roman" w:hAnsi="Times New Roman" w:cs="Times New Roman"/>
          <w:b w:val="0"/>
          <w:bCs/>
          <w:sz w:val="28"/>
          <w:szCs w:val="28"/>
        </w:rPr>
        <w:t>осуществляется в пределах фондов оплаты труда</w:t>
      </w:r>
      <w:r w:rsidR="0083152D" w:rsidRPr="001610AF">
        <w:rPr>
          <w:rFonts w:ascii="Times New Roman" w:hAnsi="Times New Roman" w:cs="Times New Roman"/>
          <w:b w:val="0"/>
          <w:bCs/>
          <w:i/>
          <w:iCs/>
          <w:sz w:val="28"/>
          <w:szCs w:val="28"/>
        </w:rPr>
        <w:t xml:space="preserve"> </w:t>
      </w:r>
      <w:r w:rsidR="0083152D" w:rsidRPr="001268A7">
        <w:rPr>
          <w:rFonts w:ascii="Times New Roman" w:hAnsi="Times New Roman" w:cs="Times New Roman"/>
          <w:b w:val="0"/>
          <w:bCs/>
          <w:iCs/>
          <w:sz w:val="28"/>
          <w:szCs w:val="28"/>
        </w:rPr>
        <w:t xml:space="preserve">Администрации </w:t>
      </w:r>
      <w:r w:rsidR="001268A7" w:rsidRPr="001268A7">
        <w:rPr>
          <w:rFonts w:ascii="Times New Roman" w:hAnsi="Times New Roman" w:cs="Times New Roman"/>
          <w:b w:val="0"/>
          <w:bCs/>
          <w:iCs/>
          <w:sz w:val="28"/>
          <w:szCs w:val="28"/>
        </w:rPr>
        <w:t>Батецкого</w:t>
      </w:r>
      <w:r w:rsidR="0083152D" w:rsidRPr="001268A7">
        <w:rPr>
          <w:rFonts w:ascii="Times New Roman" w:hAnsi="Times New Roman" w:cs="Times New Roman"/>
          <w:b w:val="0"/>
          <w:bCs/>
          <w:iCs/>
          <w:sz w:val="28"/>
          <w:szCs w:val="28"/>
        </w:rPr>
        <w:t xml:space="preserve"> </w:t>
      </w:r>
      <w:r w:rsidR="0083152D" w:rsidRPr="001268A7">
        <w:rPr>
          <w:rFonts w:ascii="Times New Roman" w:hAnsi="Times New Roman" w:cs="Times New Roman"/>
          <w:b w:val="0"/>
          <w:bCs/>
          <w:sz w:val="28"/>
          <w:szCs w:val="28"/>
        </w:rPr>
        <w:t>му</w:t>
      </w:r>
      <w:r w:rsidR="001268A7" w:rsidRPr="001268A7">
        <w:rPr>
          <w:rFonts w:ascii="Times New Roman" w:hAnsi="Times New Roman" w:cs="Times New Roman"/>
          <w:b w:val="0"/>
          <w:bCs/>
          <w:iCs/>
          <w:sz w:val="28"/>
          <w:szCs w:val="28"/>
        </w:rPr>
        <w:t>ниципального района</w:t>
      </w:r>
      <w:r w:rsidR="001268A7">
        <w:rPr>
          <w:rFonts w:ascii="Times New Roman" w:hAnsi="Times New Roman" w:cs="Times New Roman"/>
          <w:b w:val="0"/>
          <w:bCs/>
          <w:i/>
          <w:iCs/>
          <w:sz w:val="28"/>
          <w:szCs w:val="28"/>
        </w:rPr>
        <w:t xml:space="preserve"> </w:t>
      </w:r>
      <w:r w:rsidR="0083152D" w:rsidRPr="001610AF">
        <w:rPr>
          <w:rFonts w:ascii="Times New Roman" w:hAnsi="Times New Roman" w:cs="Times New Roman"/>
          <w:b w:val="0"/>
          <w:bCs/>
          <w:sz w:val="28"/>
          <w:szCs w:val="28"/>
        </w:rPr>
        <w:t>и ее структурных подразделений, имеющих самостоятельные сметы расходов,</w:t>
      </w:r>
      <w:r w:rsidR="0083152D" w:rsidRPr="001610AF">
        <w:rPr>
          <w:rFonts w:ascii="Times New Roman" w:hAnsi="Times New Roman" w:cs="Times New Roman"/>
          <w:b w:val="0"/>
          <w:bCs/>
          <w:i/>
          <w:iCs/>
          <w:sz w:val="28"/>
          <w:szCs w:val="28"/>
        </w:rPr>
        <w:t xml:space="preserve"> </w:t>
      </w:r>
      <w:r w:rsidR="00BF7F2F" w:rsidRPr="00E06EF8">
        <w:rPr>
          <w:rFonts w:ascii="Times New Roman" w:hAnsi="Times New Roman" w:cs="Times New Roman"/>
          <w:b w:val="0"/>
          <w:bCs/>
          <w:iCs/>
          <w:sz w:val="28"/>
          <w:szCs w:val="28"/>
        </w:rPr>
        <w:t xml:space="preserve">аппарата </w:t>
      </w:r>
      <w:r w:rsidRPr="00E06EF8">
        <w:rPr>
          <w:rFonts w:ascii="Times New Roman" w:hAnsi="Times New Roman" w:cs="Times New Roman"/>
          <w:b w:val="0"/>
          <w:bCs/>
          <w:iCs/>
          <w:sz w:val="28"/>
          <w:szCs w:val="28"/>
        </w:rPr>
        <w:t>К</w:t>
      </w:r>
      <w:r w:rsidR="0083152D" w:rsidRPr="00E06EF8">
        <w:rPr>
          <w:rFonts w:ascii="Times New Roman" w:hAnsi="Times New Roman" w:cs="Times New Roman"/>
          <w:b w:val="0"/>
          <w:bCs/>
          <w:iCs/>
          <w:sz w:val="28"/>
          <w:szCs w:val="28"/>
        </w:rPr>
        <w:t xml:space="preserve">онтрольно-счетной палаты </w:t>
      </w:r>
      <w:r w:rsidR="00E06EF8" w:rsidRPr="00E06EF8">
        <w:rPr>
          <w:rFonts w:ascii="Times New Roman" w:hAnsi="Times New Roman" w:cs="Times New Roman"/>
          <w:b w:val="0"/>
          <w:bCs/>
          <w:iCs/>
          <w:sz w:val="28"/>
          <w:szCs w:val="28"/>
        </w:rPr>
        <w:t>Батецкого</w:t>
      </w:r>
      <w:r w:rsidR="0083152D" w:rsidRPr="00E06EF8">
        <w:rPr>
          <w:rFonts w:ascii="Times New Roman" w:hAnsi="Times New Roman" w:cs="Times New Roman"/>
          <w:b w:val="0"/>
          <w:bCs/>
          <w:iCs/>
          <w:sz w:val="28"/>
          <w:szCs w:val="28"/>
        </w:rPr>
        <w:t xml:space="preserve"> </w:t>
      </w:r>
      <w:r w:rsidR="0083152D" w:rsidRPr="00E06EF8">
        <w:rPr>
          <w:rFonts w:ascii="Times New Roman" w:hAnsi="Times New Roman" w:cs="Times New Roman"/>
          <w:b w:val="0"/>
          <w:bCs/>
          <w:sz w:val="28"/>
          <w:szCs w:val="28"/>
        </w:rPr>
        <w:t>му</w:t>
      </w:r>
      <w:r w:rsidR="00E06EF8" w:rsidRPr="00E06EF8">
        <w:rPr>
          <w:rFonts w:ascii="Times New Roman" w:hAnsi="Times New Roman" w:cs="Times New Roman"/>
          <w:b w:val="0"/>
          <w:bCs/>
          <w:iCs/>
          <w:sz w:val="28"/>
          <w:szCs w:val="28"/>
        </w:rPr>
        <w:t>ниципального района</w:t>
      </w:r>
      <w:r w:rsidR="0083152D" w:rsidRPr="00E06EF8">
        <w:rPr>
          <w:rFonts w:ascii="Times New Roman" w:hAnsi="Times New Roman" w:cs="Times New Roman"/>
          <w:b w:val="0"/>
          <w:bCs/>
          <w:iCs/>
          <w:sz w:val="28"/>
          <w:szCs w:val="28"/>
        </w:rPr>
        <w:t>.</w:t>
      </w:r>
    </w:p>
    <w:p w14:paraId="3D9DB950" w14:textId="0DB38121" w:rsidR="004C2E24" w:rsidRPr="001610AF" w:rsidRDefault="004C2E24" w:rsidP="001268A7">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1.3. Выплата денежного содержания производится не реже, чем каждые полмесяца, в </w:t>
      </w:r>
      <w:r w:rsidR="00EA206D" w:rsidRPr="001610AF">
        <w:rPr>
          <w:rFonts w:ascii="Times New Roman" w:hAnsi="Times New Roman" w:cs="Times New Roman"/>
          <w:sz w:val="28"/>
          <w:szCs w:val="28"/>
        </w:rPr>
        <w:t>сроки, установленные правилами внутреннего трудового распорядка</w:t>
      </w:r>
      <w:r w:rsidRPr="001610AF">
        <w:rPr>
          <w:rFonts w:ascii="Times New Roman" w:hAnsi="Times New Roman" w:cs="Times New Roman"/>
          <w:sz w:val="28"/>
          <w:szCs w:val="28"/>
        </w:rPr>
        <w:t>.</w:t>
      </w:r>
    </w:p>
    <w:p w14:paraId="66DAFF16" w14:textId="5AB01255" w:rsidR="004C2E24" w:rsidRPr="001610AF" w:rsidRDefault="004C2E24" w:rsidP="001268A7">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1.4. При увольнении лица, замещающего муниципальную должность, </w:t>
      </w:r>
      <w:r w:rsidR="00CB3DC6">
        <w:rPr>
          <w:rFonts w:ascii="Times New Roman" w:hAnsi="Times New Roman" w:cs="Times New Roman"/>
          <w:sz w:val="28"/>
          <w:szCs w:val="28"/>
        </w:rPr>
        <w:t xml:space="preserve">должность муниципальной службы, </w:t>
      </w:r>
      <w:r w:rsidRPr="001610AF">
        <w:rPr>
          <w:rFonts w:ascii="Times New Roman" w:hAnsi="Times New Roman" w:cs="Times New Roman"/>
          <w:sz w:val="28"/>
          <w:szCs w:val="28"/>
        </w:rPr>
        <w:t>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14:paraId="3BFD4CA3" w14:textId="4555B197" w:rsidR="001864FB" w:rsidRPr="001610AF" w:rsidRDefault="001864FB" w:rsidP="006463B2">
      <w:pPr>
        <w:widowControl w:val="0"/>
        <w:autoSpaceDE w:val="0"/>
        <w:autoSpaceDN w:val="0"/>
        <w:spacing w:before="120" w:after="120" w:line="320" w:lineRule="atLeast"/>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2. ДЕНЕЖНОЕ СОДЕРЖАНИЕ ЛИЦ, ЗАМЕЩАЮЩИХ МУНИЦИПАЛЬНЫЕ ДОЛЖНОСТИ</w:t>
      </w:r>
    </w:p>
    <w:p w14:paraId="4F683E86" w14:textId="474DFAD9" w:rsidR="001864FB" w:rsidRDefault="001864FB" w:rsidP="004E2A48">
      <w:pPr>
        <w:widowControl w:val="0"/>
        <w:autoSpaceDE w:val="0"/>
        <w:autoSpaceDN w:val="0"/>
        <w:spacing w:after="0" w:line="240" w:lineRule="auto"/>
        <w:ind w:firstLine="567"/>
        <w:jc w:val="center"/>
        <w:rPr>
          <w:rFonts w:ascii="Times New Roman" w:hAnsi="Times New Roman" w:cs="Times New Roman"/>
          <w:b/>
          <w:bCs/>
          <w:sz w:val="28"/>
          <w:szCs w:val="28"/>
        </w:rPr>
      </w:pPr>
      <w:r w:rsidRPr="001610AF">
        <w:rPr>
          <w:rFonts w:ascii="Times New Roman" w:hAnsi="Times New Roman" w:cs="Times New Roman"/>
          <w:b/>
          <w:bCs/>
          <w:sz w:val="28"/>
          <w:szCs w:val="28"/>
        </w:rPr>
        <w:t>2.1. Денежное содержание лиц, замещающих муниципальные должности</w:t>
      </w:r>
    </w:p>
    <w:p w14:paraId="5E28D5DB" w14:textId="0C07C3D2" w:rsidR="00A85B5B" w:rsidRPr="00A85B5B" w:rsidRDefault="00A85B5B" w:rsidP="004E2A48">
      <w:pPr>
        <w:autoSpaceDE w:val="0"/>
        <w:autoSpaceDN w:val="0"/>
        <w:adjustRightInd w:val="0"/>
        <w:spacing w:after="0" w:line="240" w:lineRule="auto"/>
        <w:ind w:firstLine="540"/>
        <w:jc w:val="both"/>
        <w:rPr>
          <w:rFonts w:ascii="Times New Roman" w:hAnsi="Times New Roman" w:cs="Times New Roman"/>
          <w:sz w:val="28"/>
          <w:szCs w:val="28"/>
        </w:rPr>
      </w:pPr>
      <w:r w:rsidRPr="00A85B5B">
        <w:rPr>
          <w:rFonts w:ascii="Times New Roman" w:hAnsi="Times New Roman" w:cs="Times New Roman"/>
          <w:sz w:val="28"/>
          <w:szCs w:val="28"/>
        </w:rPr>
        <w:t xml:space="preserve">Денежное содержание лиц, замещающих </w:t>
      </w:r>
      <w:r>
        <w:rPr>
          <w:rFonts w:ascii="Times New Roman" w:hAnsi="Times New Roman" w:cs="Times New Roman"/>
          <w:sz w:val="28"/>
          <w:szCs w:val="28"/>
        </w:rPr>
        <w:t>муниципальные</w:t>
      </w:r>
      <w:r w:rsidRPr="00A85B5B">
        <w:rPr>
          <w:rFonts w:ascii="Times New Roman" w:hAnsi="Times New Roman" w:cs="Times New Roman"/>
          <w:sz w:val="28"/>
          <w:szCs w:val="28"/>
        </w:rPr>
        <w:t xml:space="preserve"> должности, состоит из:</w:t>
      </w:r>
    </w:p>
    <w:p w14:paraId="5FA10966" w14:textId="78C80368" w:rsidR="00A85B5B" w:rsidRPr="00A85B5B" w:rsidRDefault="00A85B5B" w:rsidP="004E2A48">
      <w:pPr>
        <w:autoSpaceDE w:val="0"/>
        <w:autoSpaceDN w:val="0"/>
        <w:adjustRightInd w:val="0"/>
        <w:spacing w:after="0" w:line="240" w:lineRule="auto"/>
        <w:ind w:firstLine="540"/>
        <w:jc w:val="both"/>
        <w:rPr>
          <w:rFonts w:ascii="Times New Roman" w:hAnsi="Times New Roman" w:cs="Times New Roman"/>
          <w:sz w:val="28"/>
          <w:szCs w:val="28"/>
        </w:rPr>
      </w:pPr>
      <w:r w:rsidRPr="00A85B5B">
        <w:rPr>
          <w:rFonts w:ascii="Times New Roman" w:hAnsi="Times New Roman" w:cs="Times New Roman"/>
          <w:sz w:val="28"/>
          <w:szCs w:val="28"/>
        </w:rPr>
        <w:t>ежемесячного денежного вознаграждения;</w:t>
      </w:r>
    </w:p>
    <w:p w14:paraId="54880B55" w14:textId="6B50A004" w:rsidR="00A85B5B" w:rsidRPr="00A85B5B" w:rsidRDefault="00A85B5B" w:rsidP="004E2A48">
      <w:pPr>
        <w:autoSpaceDE w:val="0"/>
        <w:autoSpaceDN w:val="0"/>
        <w:adjustRightInd w:val="0"/>
        <w:spacing w:after="0" w:line="240" w:lineRule="auto"/>
        <w:ind w:firstLine="540"/>
        <w:jc w:val="both"/>
        <w:rPr>
          <w:rFonts w:ascii="Times New Roman" w:hAnsi="Times New Roman" w:cs="Times New Roman"/>
          <w:sz w:val="28"/>
          <w:szCs w:val="28"/>
        </w:rPr>
      </w:pPr>
      <w:r w:rsidRPr="00A85B5B">
        <w:rPr>
          <w:rFonts w:ascii="Times New Roman" w:hAnsi="Times New Roman" w:cs="Times New Roman"/>
          <w:sz w:val="28"/>
          <w:szCs w:val="28"/>
        </w:rPr>
        <w:lastRenderedPageBreak/>
        <w:t>ежемесячной процентной надбавки за работу со сведениями, составляющими государственную тайну;</w:t>
      </w:r>
    </w:p>
    <w:p w14:paraId="0227A17C" w14:textId="0FE803BB" w:rsidR="00A85B5B" w:rsidRPr="00A85B5B" w:rsidRDefault="00A85B5B" w:rsidP="004E2A48">
      <w:pPr>
        <w:autoSpaceDE w:val="0"/>
        <w:autoSpaceDN w:val="0"/>
        <w:adjustRightInd w:val="0"/>
        <w:spacing w:after="0" w:line="240" w:lineRule="auto"/>
        <w:ind w:firstLine="540"/>
        <w:jc w:val="both"/>
        <w:rPr>
          <w:rFonts w:ascii="Times New Roman" w:hAnsi="Times New Roman" w:cs="Times New Roman"/>
          <w:sz w:val="28"/>
          <w:szCs w:val="28"/>
        </w:rPr>
      </w:pPr>
      <w:r w:rsidRPr="00A85B5B">
        <w:rPr>
          <w:rFonts w:ascii="Times New Roman" w:hAnsi="Times New Roman" w:cs="Times New Roman"/>
          <w:sz w:val="28"/>
          <w:szCs w:val="28"/>
        </w:rPr>
        <w:t>единовременной выплаты при предоставлении ежегодного оплачиваемого отпуска и материальной помощи</w:t>
      </w:r>
      <w:r w:rsidR="00BB06BE">
        <w:rPr>
          <w:rFonts w:ascii="Times New Roman" w:hAnsi="Times New Roman" w:cs="Times New Roman"/>
          <w:sz w:val="28"/>
          <w:szCs w:val="28"/>
        </w:rPr>
        <w:t>.</w:t>
      </w:r>
    </w:p>
    <w:p w14:paraId="716ED9D1" w14:textId="77777777" w:rsidR="00A85B5B" w:rsidRDefault="00A85B5B" w:rsidP="004E2A48">
      <w:pPr>
        <w:widowControl w:val="0"/>
        <w:autoSpaceDE w:val="0"/>
        <w:autoSpaceDN w:val="0"/>
        <w:spacing w:after="0" w:line="240" w:lineRule="auto"/>
        <w:ind w:firstLine="567"/>
        <w:jc w:val="both"/>
        <w:rPr>
          <w:rFonts w:ascii="Times New Roman" w:hAnsi="Times New Roman" w:cs="Times New Roman"/>
          <w:sz w:val="28"/>
          <w:szCs w:val="28"/>
        </w:rPr>
      </w:pPr>
    </w:p>
    <w:p w14:paraId="4E43D51D" w14:textId="3E15E530" w:rsidR="00A85B5B" w:rsidRPr="00A85B5B" w:rsidRDefault="00A85B5B" w:rsidP="004E2A48">
      <w:pPr>
        <w:widowControl w:val="0"/>
        <w:autoSpaceDE w:val="0"/>
        <w:autoSpaceDN w:val="0"/>
        <w:spacing w:after="0" w:line="240" w:lineRule="exact"/>
        <w:ind w:firstLine="567"/>
        <w:jc w:val="center"/>
        <w:rPr>
          <w:rFonts w:ascii="Times New Roman" w:hAnsi="Times New Roman" w:cs="Times New Roman"/>
          <w:b/>
          <w:bCs/>
          <w:sz w:val="28"/>
          <w:szCs w:val="28"/>
        </w:rPr>
      </w:pPr>
      <w:r w:rsidRPr="00A85B5B">
        <w:rPr>
          <w:rFonts w:ascii="Times New Roman" w:hAnsi="Times New Roman" w:cs="Times New Roman"/>
          <w:b/>
          <w:bCs/>
          <w:sz w:val="28"/>
          <w:szCs w:val="28"/>
        </w:rPr>
        <w:t>2.2. Ежемесячное денежное вознаграждение лиц, замещающих муниципальные должности</w:t>
      </w:r>
    </w:p>
    <w:p w14:paraId="73A25575" w14:textId="2FB0A140" w:rsidR="00E957BE" w:rsidRPr="00E957BE" w:rsidRDefault="00A85B5B" w:rsidP="004E2A48">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2.2.1. </w:t>
      </w:r>
      <w:r w:rsidR="00E957BE" w:rsidRPr="00E957BE">
        <w:rPr>
          <w:rFonts w:ascii="Times New Roman" w:hAnsi="Times New Roman" w:cs="Times New Roman"/>
          <w:sz w:val="28"/>
          <w:szCs w:val="28"/>
        </w:rPr>
        <w:t xml:space="preserve">Базовое денежное вознаграждение устанавливается в сумме </w:t>
      </w:r>
      <w:r w:rsidR="00C45CD8" w:rsidRPr="00306D76">
        <w:rPr>
          <w:rFonts w:ascii="Times New Roman" w:hAnsi="Times New Roman" w:cs="Times New Roman"/>
          <w:bCs/>
          <w:sz w:val="28"/>
          <w:szCs w:val="28"/>
        </w:rPr>
        <w:t>55538</w:t>
      </w:r>
      <w:r w:rsidR="005A596D" w:rsidRPr="00306D76">
        <w:rPr>
          <w:rFonts w:ascii="Times New Roman" w:hAnsi="Times New Roman" w:cs="Times New Roman"/>
          <w:bCs/>
          <w:sz w:val="28"/>
          <w:szCs w:val="28"/>
        </w:rPr>
        <w:t xml:space="preserve"> </w:t>
      </w:r>
      <w:r w:rsidR="005A596D" w:rsidRPr="005A596D">
        <w:rPr>
          <w:rFonts w:ascii="Times New Roman" w:hAnsi="Times New Roman" w:cs="Times New Roman"/>
          <w:bCs/>
          <w:sz w:val="28"/>
          <w:szCs w:val="28"/>
        </w:rPr>
        <w:t>р</w:t>
      </w:r>
      <w:r w:rsidR="00E957BE">
        <w:rPr>
          <w:rFonts w:ascii="Times New Roman" w:hAnsi="Times New Roman" w:cs="Times New Roman"/>
          <w:sz w:val="28"/>
          <w:szCs w:val="28"/>
        </w:rPr>
        <w:t>ублей.</w:t>
      </w:r>
    </w:p>
    <w:p w14:paraId="0AD1C402" w14:textId="2D998EA1" w:rsidR="00A85B5B" w:rsidRPr="00A85B5B" w:rsidRDefault="00E957BE" w:rsidP="004E2A4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85B5B">
        <w:rPr>
          <w:rFonts w:ascii="Times New Roman" w:hAnsi="Times New Roman" w:cs="Times New Roman"/>
          <w:sz w:val="28"/>
          <w:szCs w:val="28"/>
        </w:rPr>
        <w:t>2</w:t>
      </w:r>
      <w:r>
        <w:rPr>
          <w:rFonts w:ascii="Times New Roman" w:hAnsi="Times New Roman" w:cs="Times New Roman"/>
          <w:sz w:val="28"/>
          <w:szCs w:val="28"/>
        </w:rPr>
        <w:t xml:space="preserve">.2. </w:t>
      </w:r>
      <w:r w:rsidR="00A85B5B" w:rsidRPr="00A85B5B">
        <w:rPr>
          <w:rFonts w:ascii="Times New Roman" w:hAnsi="Times New Roman" w:cs="Times New Roman"/>
          <w:sz w:val="28"/>
          <w:szCs w:val="28"/>
        </w:rPr>
        <w:t>Ежемесячное денежное вознаграждение</w:t>
      </w:r>
      <w:r w:rsidR="00A85B5B" w:rsidRPr="001610AF">
        <w:rPr>
          <w:rFonts w:ascii="Times New Roman" w:hAnsi="Times New Roman" w:cs="Times New Roman"/>
          <w:sz w:val="28"/>
          <w:szCs w:val="28"/>
        </w:rPr>
        <w:t xml:space="preserve"> </w:t>
      </w:r>
      <w:r w:rsidR="001864FB" w:rsidRPr="001610AF">
        <w:rPr>
          <w:rFonts w:ascii="Times New Roman" w:hAnsi="Times New Roman" w:cs="Times New Roman"/>
          <w:sz w:val="28"/>
          <w:szCs w:val="28"/>
        </w:rPr>
        <w:t xml:space="preserve">лиц, замещающих </w:t>
      </w:r>
      <w:r w:rsidR="001864FB" w:rsidRPr="00A85B5B">
        <w:rPr>
          <w:rFonts w:ascii="Times New Roman" w:hAnsi="Times New Roman" w:cs="Times New Roman"/>
          <w:sz w:val="28"/>
          <w:szCs w:val="28"/>
        </w:rPr>
        <w:t>муниципальные должности состоит из</w:t>
      </w:r>
      <w:r w:rsidR="00D76CAD" w:rsidRPr="00A85B5B">
        <w:rPr>
          <w:rFonts w:ascii="Times New Roman" w:hAnsi="Times New Roman" w:cs="Times New Roman"/>
          <w:sz w:val="28"/>
          <w:szCs w:val="28"/>
        </w:rPr>
        <w:t xml:space="preserve"> </w:t>
      </w:r>
      <w:r w:rsidR="00A85B5B" w:rsidRPr="00A85B5B">
        <w:rPr>
          <w:rFonts w:ascii="Times New Roman" w:hAnsi="Times New Roman" w:cs="Times New Roman"/>
          <w:sz w:val="28"/>
          <w:szCs w:val="28"/>
        </w:rPr>
        <w:t xml:space="preserve">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005A596D" w:rsidRPr="00306D76">
        <w:rPr>
          <w:rFonts w:ascii="Times New Roman" w:hAnsi="Times New Roman" w:cs="Times New Roman"/>
          <w:bCs/>
          <w:sz w:val="28"/>
          <w:szCs w:val="28"/>
        </w:rPr>
        <w:t>100</w:t>
      </w:r>
      <w:r w:rsidR="00A85B5B" w:rsidRPr="00306D76">
        <w:rPr>
          <w:rFonts w:ascii="Times New Roman" w:hAnsi="Times New Roman" w:cs="Times New Roman"/>
          <w:sz w:val="28"/>
          <w:szCs w:val="28"/>
        </w:rPr>
        <w:t xml:space="preserve"> </w:t>
      </w:r>
      <w:r w:rsidR="00A85B5B" w:rsidRPr="00A85B5B">
        <w:rPr>
          <w:rFonts w:ascii="Times New Roman" w:hAnsi="Times New Roman" w:cs="Times New Roman"/>
          <w:sz w:val="28"/>
          <w:szCs w:val="28"/>
        </w:rPr>
        <w:t>процентов базового денежного вознаграждения.</w:t>
      </w:r>
    </w:p>
    <w:p w14:paraId="0ED069C9" w14:textId="4358E03F" w:rsidR="00A85B5B" w:rsidRPr="00A85B5B" w:rsidRDefault="00A85B5B" w:rsidP="004E2A48">
      <w:pPr>
        <w:autoSpaceDE w:val="0"/>
        <w:autoSpaceDN w:val="0"/>
        <w:adjustRightInd w:val="0"/>
        <w:spacing w:after="0" w:line="240" w:lineRule="auto"/>
        <w:ind w:firstLine="567"/>
        <w:jc w:val="both"/>
        <w:rPr>
          <w:rFonts w:ascii="Times New Roman" w:hAnsi="Times New Roman" w:cs="Times New Roman"/>
          <w:sz w:val="28"/>
          <w:szCs w:val="28"/>
        </w:rPr>
      </w:pPr>
      <w:r w:rsidRPr="00A85B5B">
        <w:rPr>
          <w:rFonts w:ascii="Times New Roman" w:hAnsi="Times New Roman" w:cs="Times New Roman"/>
          <w:sz w:val="28"/>
          <w:szCs w:val="28"/>
        </w:rPr>
        <w:t xml:space="preserve">2.2.3. </w:t>
      </w:r>
      <w:hyperlink r:id="rId9" w:history="1">
        <w:r w:rsidRPr="00A85B5B">
          <w:rPr>
            <w:rFonts w:ascii="Times New Roman" w:hAnsi="Times New Roman" w:cs="Times New Roman"/>
            <w:sz w:val="28"/>
            <w:szCs w:val="28"/>
          </w:rPr>
          <w:t>Размеры</w:t>
        </w:r>
      </w:hyperlink>
      <w:r w:rsidRPr="00A85B5B">
        <w:rPr>
          <w:rFonts w:ascii="Times New Roman" w:hAnsi="Times New Roman" w:cs="Times New Roman"/>
          <w:sz w:val="28"/>
          <w:szCs w:val="28"/>
        </w:rPr>
        <w:t xml:space="preserve"> базового денежного вознаграждения лиц, замещающих </w:t>
      </w:r>
      <w:r>
        <w:rPr>
          <w:rFonts w:ascii="Times New Roman" w:hAnsi="Times New Roman" w:cs="Times New Roman"/>
          <w:sz w:val="28"/>
          <w:szCs w:val="28"/>
        </w:rPr>
        <w:t xml:space="preserve">муниципальные </w:t>
      </w:r>
      <w:r w:rsidRPr="00A85B5B">
        <w:rPr>
          <w:rFonts w:ascii="Times New Roman" w:hAnsi="Times New Roman" w:cs="Times New Roman"/>
          <w:sz w:val="28"/>
          <w:szCs w:val="28"/>
        </w:rPr>
        <w:t xml:space="preserve">должности, устанавливаются в процентном отношении к базовому денежному вознаграждению согласно приложению 1 к настоящему </w:t>
      </w:r>
      <w:r>
        <w:rPr>
          <w:rFonts w:ascii="Times New Roman" w:hAnsi="Times New Roman" w:cs="Times New Roman"/>
          <w:sz w:val="28"/>
          <w:szCs w:val="28"/>
        </w:rPr>
        <w:t>Положению</w:t>
      </w:r>
      <w:r w:rsidRPr="00A85B5B">
        <w:rPr>
          <w:rFonts w:ascii="Times New Roman" w:hAnsi="Times New Roman" w:cs="Times New Roman"/>
          <w:sz w:val="28"/>
          <w:szCs w:val="28"/>
        </w:rPr>
        <w:t>.</w:t>
      </w:r>
    </w:p>
    <w:p w14:paraId="6554178B" w14:textId="77777777" w:rsidR="00356DA7" w:rsidRPr="001610AF" w:rsidRDefault="00356DA7" w:rsidP="004E2A48">
      <w:pPr>
        <w:widowControl w:val="0"/>
        <w:autoSpaceDE w:val="0"/>
        <w:autoSpaceDN w:val="0"/>
        <w:spacing w:after="0" w:line="240" w:lineRule="auto"/>
        <w:ind w:firstLine="567"/>
        <w:jc w:val="both"/>
        <w:outlineLvl w:val="2"/>
        <w:rPr>
          <w:rFonts w:ascii="Times New Roman" w:hAnsi="Times New Roman" w:cs="Times New Roman"/>
          <w:sz w:val="28"/>
          <w:szCs w:val="28"/>
        </w:rPr>
      </w:pPr>
    </w:p>
    <w:p w14:paraId="00ECB775" w14:textId="2661B04F" w:rsidR="00263ECF" w:rsidRPr="0096556C" w:rsidRDefault="00263ECF" w:rsidP="00E06EF8">
      <w:pPr>
        <w:widowControl w:val="0"/>
        <w:autoSpaceDE w:val="0"/>
        <w:autoSpaceDN w:val="0"/>
        <w:spacing w:after="0" w:line="240" w:lineRule="exact"/>
        <w:ind w:firstLine="567"/>
        <w:jc w:val="center"/>
        <w:outlineLvl w:val="2"/>
        <w:rPr>
          <w:rFonts w:ascii="Times New Roman" w:hAnsi="Times New Roman" w:cs="Times New Roman"/>
          <w:b/>
          <w:bCs/>
          <w:sz w:val="28"/>
          <w:szCs w:val="28"/>
        </w:rPr>
      </w:pPr>
      <w:r w:rsidRPr="0096556C">
        <w:rPr>
          <w:rFonts w:ascii="Times New Roman" w:hAnsi="Times New Roman" w:cs="Times New Roman"/>
          <w:b/>
          <w:bCs/>
          <w:sz w:val="28"/>
          <w:szCs w:val="28"/>
        </w:rPr>
        <w:t>2.</w:t>
      </w:r>
      <w:r w:rsidR="0096556C" w:rsidRPr="0096556C">
        <w:rPr>
          <w:rFonts w:ascii="Times New Roman" w:hAnsi="Times New Roman" w:cs="Times New Roman"/>
          <w:b/>
          <w:bCs/>
          <w:sz w:val="28"/>
          <w:szCs w:val="28"/>
        </w:rPr>
        <w:t>3</w:t>
      </w:r>
      <w:r w:rsidRPr="0096556C">
        <w:rPr>
          <w:rFonts w:ascii="Times New Roman" w:hAnsi="Times New Roman" w:cs="Times New Roman"/>
          <w:b/>
          <w:bCs/>
          <w:sz w:val="28"/>
          <w:szCs w:val="28"/>
        </w:rPr>
        <w:t>. Единовременная выплата при предоставлении ежегодного оплачиваемого отпуска и материальная помощь</w:t>
      </w:r>
      <w:r w:rsidR="00EB1620" w:rsidRPr="0096556C">
        <w:rPr>
          <w:rFonts w:ascii="Times New Roman" w:hAnsi="Times New Roman" w:cs="Times New Roman"/>
          <w:b/>
          <w:bCs/>
          <w:sz w:val="28"/>
          <w:szCs w:val="28"/>
        </w:rPr>
        <w:t xml:space="preserve"> лицу, замещающему муниципальную должность</w:t>
      </w:r>
    </w:p>
    <w:p w14:paraId="4A264FFC" w14:textId="01393FA4" w:rsidR="001864FB" w:rsidRPr="0096556C" w:rsidRDefault="005D606D" w:rsidP="004E2A48">
      <w:pPr>
        <w:widowControl w:val="0"/>
        <w:autoSpaceDE w:val="0"/>
        <w:autoSpaceDN w:val="0"/>
        <w:spacing w:after="0" w:line="240" w:lineRule="auto"/>
        <w:ind w:firstLine="567"/>
        <w:jc w:val="both"/>
        <w:rPr>
          <w:rFonts w:ascii="Times New Roman" w:hAnsi="Times New Roman" w:cs="Times New Roman"/>
          <w:sz w:val="28"/>
          <w:szCs w:val="28"/>
        </w:rPr>
      </w:pPr>
      <w:r w:rsidRPr="0096556C">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лицу, замещающему муниципальную должность</w:t>
      </w:r>
      <w:r w:rsidR="00730C2C" w:rsidRPr="0096556C">
        <w:rPr>
          <w:rFonts w:ascii="Times New Roman" w:hAnsi="Times New Roman" w:cs="Times New Roman"/>
          <w:sz w:val="28"/>
          <w:szCs w:val="28"/>
        </w:rPr>
        <w:t xml:space="preserve">, осуществляется </w:t>
      </w:r>
      <w:r w:rsidRPr="0096556C">
        <w:rPr>
          <w:rFonts w:ascii="Times New Roman" w:hAnsi="Times New Roman" w:cs="Times New Roman"/>
          <w:sz w:val="28"/>
          <w:szCs w:val="28"/>
        </w:rPr>
        <w:t>при предоставлении ему ежегодного оплачиваемого отпуска либо по его заявлению в другое время.</w:t>
      </w:r>
    </w:p>
    <w:p w14:paraId="6E76561B" w14:textId="7937ED56" w:rsidR="0096556C" w:rsidRPr="0096556C" w:rsidRDefault="00D96A7F" w:rsidP="004E2A48">
      <w:pPr>
        <w:autoSpaceDE w:val="0"/>
        <w:autoSpaceDN w:val="0"/>
        <w:adjustRightInd w:val="0"/>
        <w:spacing w:after="0" w:line="240" w:lineRule="auto"/>
        <w:ind w:firstLine="540"/>
        <w:jc w:val="both"/>
        <w:rPr>
          <w:rFonts w:ascii="Times New Roman" w:hAnsi="Times New Roman" w:cs="Times New Roman"/>
          <w:sz w:val="28"/>
          <w:szCs w:val="28"/>
        </w:rPr>
      </w:pPr>
      <w:hyperlink r:id="rId10" w:history="1">
        <w:r w:rsidR="0096556C" w:rsidRPr="0096556C">
          <w:rPr>
            <w:rFonts w:ascii="Times New Roman" w:hAnsi="Times New Roman" w:cs="Times New Roman"/>
            <w:sz w:val="28"/>
            <w:szCs w:val="28"/>
          </w:rPr>
          <w:t>Размеры</w:t>
        </w:r>
      </w:hyperlink>
      <w:r w:rsidR="0096556C" w:rsidRPr="0096556C">
        <w:rPr>
          <w:rFonts w:ascii="Times New Roman" w:hAnsi="Times New Roman" w:cs="Times New Roman"/>
          <w:sz w:val="28"/>
          <w:szCs w:val="28"/>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w:t>
      </w:r>
      <w:r w:rsidR="0096556C">
        <w:rPr>
          <w:rFonts w:ascii="Times New Roman" w:hAnsi="Times New Roman" w:cs="Times New Roman"/>
          <w:sz w:val="28"/>
          <w:szCs w:val="28"/>
        </w:rPr>
        <w:t>муниципальную до</w:t>
      </w:r>
      <w:r w:rsidR="0096556C" w:rsidRPr="0096556C">
        <w:rPr>
          <w:rFonts w:ascii="Times New Roman" w:hAnsi="Times New Roman" w:cs="Times New Roman"/>
          <w:sz w:val="28"/>
          <w:szCs w:val="28"/>
        </w:rPr>
        <w:t xml:space="preserve">лжность согласно приложению 1 к настоящему </w:t>
      </w:r>
      <w:r w:rsidR="0096556C">
        <w:rPr>
          <w:rFonts w:ascii="Times New Roman" w:hAnsi="Times New Roman" w:cs="Times New Roman"/>
          <w:sz w:val="28"/>
          <w:szCs w:val="28"/>
        </w:rPr>
        <w:t>Порядку</w:t>
      </w:r>
      <w:r w:rsidR="0096556C" w:rsidRPr="0096556C">
        <w:rPr>
          <w:rFonts w:ascii="Times New Roman" w:hAnsi="Times New Roman" w:cs="Times New Roman"/>
          <w:sz w:val="28"/>
          <w:szCs w:val="28"/>
        </w:rPr>
        <w:t>.</w:t>
      </w:r>
    </w:p>
    <w:p w14:paraId="46708808" w14:textId="6DF1F7FE" w:rsidR="009226F2" w:rsidRPr="0096556C" w:rsidRDefault="009226F2" w:rsidP="004E2A48">
      <w:pPr>
        <w:widowControl w:val="0"/>
        <w:autoSpaceDE w:val="0"/>
        <w:autoSpaceDN w:val="0"/>
        <w:spacing w:after="0" w:line="240" w:lineRule="auto"/>
        <w:ind w:firstLine="567"/>
        <w:jc w:val="both"/>
        <w:rPr>
          <w:rFonts w:ascii="Times New Roman" w:hAnsi="Times New Roman" w:cs="Times New Roman"/>
          <w:sz w:val="28"/>
          <w:szCs w:val="28"/>
        </w:rPr>
      </w:pPr>
      <w:r w:rsidRPr="0096556C">
        <w:rPr>
          <w:rFonts w:ascii="Times New Roman" w:hAnsi="Times New Roman" w:cs="Times New Roman"/>
          <w:sz w:val="28"/>
          <w:szCs w:val="28"/>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14:paraId="50EEB2A8" w14:textId="0D696B18" w:rsidR="00730C2C" w:rsidRDefault="00730C2C" w:rsidP="004E2A48">
      <w:pPr>
        <w:widowControl w:val="0"/>
        <w:autoSpaceDE w:val="0"/>
        <w:autoSpaceDN w:val="0"/>
        <w:spacing w:after="0" w:line="240" w:lineRule="auto"/>
        <w:ind w:firstLine="567"/>
        <w:jc w:val="both"/>
        <w:rPr>
          <w:rFonts w:ascii="Times New Roman" w:hAnsi="Times New Roman" w:cs="Times New Roman"/>
          <w:sz w:val="28"/>
          <w:szCs w:val="28"/>
        </w:rPr>
      </w:pPr>
      <w:r w:rsidRPr="0096556C">
        <w:rPr>
          <w:rFonts w:ascii="Times New Roman" w:hAnsi="Times New Roman" w:cs="Times New Roman"/>
          <w:sz w:val="28"/>
          <w:szCs w:val="28"/>
        </w:rPr>
        <w:t>При наличии экономии фонда оплаты труда лицам, замещающим муниципальные должности</w:t>
      </w:r>
      <w:r w:rsidR="00761ABD" w:rsidRPr="0096556C">
        <w:rPr>
          <w:rFonts w:ascii="Times New Roman" w:hAnsi="Times New Roman" w:cs="Times New Roman"/>
          <w:sz w:val="28"/>
          <w:szCs w:val="28"/>
        </w:rPr>
        <w:t>,</w:t>
      </w:r>
      <w:r w:rsidRPr="0096556C">
        <w:rPr>
          <w:rFonts w:ascii="Times New Roman" w:hAnsi="Times New Roman" w:cs="Times New Roman"/>
          <w:sz w:val="28"/>
          <w:szCs w:val="28"/>
        </w:rPr>
        <w:t xml:space="preserve"> может быть дополнительно оказана материальная помощь.</w:t>
      </w:r>
    </w:p>
    <w:p w14:paraId="1C4E69AF" w14:textId="77777777" w:rsidR="00E06EF8" w:rsidRPr="001610AF" w:rsidRDefault="00E06EF8" w:rsidP="004E2A48">
      <w:pPr>
        <w:widowControl w:val="0"/>
        <w:autoSpaceDE w:val="0"/>
        <w:autoSpaceDN w:val="0"/>
        <w:spacing w:after="0" w:line="240" w:lineRule="auto"/>
        <w:ind w:firstLine="567"/>
        <w:jc w:val="both"/>
        <w:rPr>
          <w:rFonts w:ascii="Times New Roman" w:hAnsi="Times New Roman" w:cs="Times New Roman"/>
          <w:sz w:val="28"/>
          <w:szCs w:val="28"/>
        </w:rPr>
      </w:pPr>
    </w:p>
    <w:p w14:paraId="5D721E0D" w14:textId="2E2787F4" w:rsidR="00EB1620" w:rsidRPr="001610AF" w:rsidRDefault="00EB1620" w:rsidP="00E06EF8">
      <w:pPr>
        <w:widowControl w:val="0"/>
        <w:autoSpaceDE w:val="0"/>
        <w:autoSpaceDN w:val="0"/>
        <w:spacing w:after="0" w:line="240" w:lineRule="exact"/>
        <w:ind w:firstLine="567"/>
        <w:jc w:val="center"/>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96556C">
        <w:rPr>
          <w:rFonts w:ascii="Times New Roman" w:hAnsi="Times New Roman" w:cs="Times New Roman"/>
          <w:b/>
          <w:bCs/>
          <w:sz w:val="28"/>
          <w:szCs w:val="28"/>
        </w:rPr>
        <w:t>4</w:t>
      </w:r>
      <w:r w:rsidRPr="001610AF">
        <w:rPr>
          <w:rFonts w:ascii="Times New Roman" w:hAnsi="Times New Roman" w:cs="Times New Roman"/>
          <w:b/>
          <w:bCs/>
          <w:sz w:val="28"/>
          <w:szCs w:val="28"/>
        </w:rPr>
        <w:t>. Ежемесячная процентная надбавка лицам, замещающим муниципальные должности, за работу со сведениями, составляющими государственную тайну</w:t>
      </w:r>
    </w:p>
    <w:p w14:paraId="6D9DAE43" w14:textId="241EA4D6" w:rsidR="00473FC0" w:rsidRPr="001610AF" w:rsidRDefault="00473FC0" w:rsidP="004E2A48">
      <w:pPr>
        <w:widowControl w:val="0"/>
        <w:autoSpaceDE w:val="0"/>
        <w:autoSpaceDN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w:t>
      </w:r>
      <w:r w:rsidR="00EB1620" w:rsidRPr="001610AF">
        <w:rPr>
          <w:rFonts w:ascii="Times New Roman" w:hAnsi="Times New Roman" w:cs="Times New Roman"/>
          <w:sz w:val="28"/>
          <w:szCs w:val="28"/>
        </w:rPr>
        <w:t>составляющими государственную тайну:</w:t>
      </w:r>
    </w:p>
    <w:p w14:paraId="3646521D" w14:textId="238189BD" w:rsidR="00473FC0" w:rsidRPr="001610AF" w:rsidRDefault="008E3592" w:rsidP="004E2A48">
      <w:pPr>
        <w:widowControl w:val="0"/>
        <w:autoSpaceDE w:val="0"/>
        <w:autoSpaceDN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особой важности» - в размере 50 – 75 процентов;</w:t>
      </w:r>
    </w:p>
    <w:p w14:paraId="68C820D2" w14:textId="4D7F83CE" w:rsidR="00473FC0" w:rsidRPr="001610AF" w:rsidRDefault="008E3592" w:rsidP="004E2A48">
      <w:pPr>
        <w:widowControl w:val="0"/>
        <w:autoSpaceDE w:val="0"/>
        <w:autoSpaceDN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совершенно секретно» - в размере 30 – 50 процентов;</w:t>
      </w:r>
    </w:p>
    <w:p w14:paraId="66E1A848" w14:textId="2FF41F9E" w:rsidR="00473FC0" w:rsidRPr="001610AF" w:rsidRDefault="008E3592" w:rsidP="004E2A48">
      <w:pPr>
        <w:widowControl w:val="0"/>
        <w:autoSpaceDE w:val="0"/>
        <w:autoSpaceDN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w:t>
      </w:r>
      <w:r w:rsidR="00473FC0" w:rsidRPr="001610AF">
        <w:rPr>
          <w:rFonts w:ascii="Times New Roman" w:hAnsi="Times New Roman" w:cs="Times New Roman"/>
          <w:sz w:val="28"/>
          <w:szCs w:val="28"/>
        </w:rPr>
        <w:t xml:space="preserve">секретно» при оформлении допуска с проведением проверочных мероприятий </w:t>
      </w:r>
      <w:r w:rsidR="0036382B" w:rsidRPr="001610AF">
        <w:rPr>
          <w:rFonts w:ascii="Times New Roman" w:hAnsi="Times New Roman" w:cs="Times New Roman"/>
          <w:sz w:val="28"/>
          <w:szCs w:val="28"/>
        </w:rPr>
        <w:t>– в размере 10 – 15 процентов, без проведения проверочных мероприятий – в размере 5 -10 процентов.</w:t>
      </w:r>
    </w:p>
    <w:p w14:paraId="5692F64D" w14:textId="6CFCD039" w:rsidR="00EB1620" w:rsidRPr="001610AF" w:rsidRDefault="0036382B" w:rsidP="00531F7C">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lastRenderedPageBreak/>
        <w:t xml:space="preserve">Конкретный размер надбавки лицам, замещающим муниципальные должности устанавливается </w:t>
      </w:r>
      <w:r w:rsidR="00CB6C4A" w:rsidRPr="001610AF">
        <w:rPr>
          <w:rFonts w:ascii="Times New Roman" w:hAnsi="Times New Roman" w:cs="Times New Roman"/>
          <w:sz w:val="28"/>
          <w:szCs w:val="28"/>
        </w:rPr>
        <w:t>муниципальным правовым актом органа местного самоуправления</w:t>
      </w:r>
      <w:r w:rsidR="00CB6C4A" w:rsidRPr="001610AF">
        <w:rPr>
          <w:rFonts w:ascii="Times New Roman" w:hAnsi="Times New Roman" w:cs="Times New Roman"/>
          <w:i/>
          <w:iCs/>
          <w:sz w:val="28"/>
          <w:szCs w:val="28"/>
        </w:rPr>
        <w:t xml:space="preserve"> </w:t>
      </w:r>
      <w:r w:rsidR="005A596D" w:rsidRPr="005A596D">
        <w:rPr>
          <w:rFonts w:ascii="Times New Roman" w:hAnsi="Times New Roman" w:cs="Times New Roman"/>
          <w:iCs/>
          <w:sz w:val="28"/>
          <w:szCs w:val="28"/>
        </w:rPr>
        <w:t>Администрации Батецкого</w:t>
      </w:r>
      <w:r w:rsidR="00CB6C4A" w:rsidRPr="005A596D">
        <w:rPr>
          <w:rFonts w:ascii="Times New Roman" w:hAnsi="Times New Roman" w:cs="Times New Roman"/>
          <w:iCs/>
          <w:sz w:val="28"/>
          <w:szCs w:val="28"/>
        </w:rPr>
        <w:t xml:space="preserve"> муниципального района</w:t>
      </w:r>
      <w:r w:rsidR="00CB6C4A" w:rsidRPr="001610AF">
        <w:rPr>
          <w:rFonts w:ascii="Times New Roman" w:hAnsi="Times New Roman" w:cs="Times New Roman"/>
          <w:i/>
          <w:iCs/>
          <w:sz w:val="28"/>
          <w:szCs w:val="28"/>
        </w:rPr>
        <w:t>.</w:t>
      </w:r>
    </w:p>
    <w:p w14:paraId="6759879E" w14:textId="77777777" w:rsidR="00CB6C4A" w:rsidRPr="001610AF" w:rsidRDefault="00CB6C4A" w:rsidP="00531F7C">
      <w:pPr>
        <w:spacing w:after="0" w:line="240" w:lineRule="auto"/>
        <w:ind w:firstLine="567"/>
        <w:jc w:val="both"/>
        <w:rPr>
          <w:rFonts w:ascii="Times New Roman" w:hAnsi="Times New Roman" w:cs="Times New Roman"/>
          <w:sz w:val="28"/>
          <w:szCs w:val="28"/>
        </w:rPr>
      </w:pPr>
    </w:p>
    <w:p w14:paraId="55B3D5D6" w14:textId="1486D9AF" w:rsidR="00EB1620" w:rsidRPr="001610AF" w:rsidRDefault="00EB1620" w:rsidP="00531F7C">
      <w:pPr>
        <w:widowControl w:val="0"/>
        <w:autoSpaceDE w:val="0"/>
        <w:autoSpaceDN w:val="0"/>
        <w:spacing w:after="0" w:line="240" w:lineRule="auto"/>
        <w:ind w:firstLine="567"/>
        <w:jc w:val="center"/>
        <w:outlineLvl w:val="2"/>
        <w:rPr>
          <w:rFonts w:ascii="Times New Roman" w:hAnsi="Times New Roman" w:cs="Times New Roman"/>
          <w:b/>
          <w:bCs/>
          <w:sz w:val="28"/>
          <w:szCs w:val="28"/>
        </w:rPr>
      </w:pPr>
      <w:r w:rsidRPr="001610AF">
        <w:rPr>
          <w:rFonts w:ascii="Times New Roman" w:hAnsi="Times New Roman" w:cs="Times New Roman"/>
          <w:b/>
          <w:bCs/>
          <w:sz w:val="28"/>
          <w:szCs w:val="28"/>
        </w:rPr>
        <w:t>2.</w:t>
      </w:r>
      <w:r w:rsidR="0096556C">
        <w:rPr>
          <w:rFonts w:ascii="Times New Roman" w:hAnsi="Times New Roman" w:cs="Times New Roman"/>
          <w:b/>
          <w:bCs/>
          <w:sz w:val="28"/>
          <w:szCs w:val="28"/>
        </w:rPr>
        <w:t>5</w:t>
      </w:r>
      <w:r w:rsidRPr="001610AF">
        <w:rPr>
          <w:rFonts w:ascii="Times New Roman" w:hAnsi="Times New Roman" w:cs="Times New Roman"/>
          <w:b/>
          <w:bCs/>
          <w:sz w:val="28"/>
          <w:szCs w:val="28"/>
        </w:rPr>
        <w:t>. Единовременная компенсационная выплата на лечение (оздоровление) лицам, замещающим муниципальные должности</w:t>
      </w:r>
    </w:p>
    <w:p w14:paraId="07CBD0BE" w14:textId="46F04DF8" w:rsidR="0036382B" w:rsidRPr="001610AF" w:rsidRDefault="00C8137B" w:rsidP="00531F7C">
      <w:pPr>
        <w:widowControl w:val="0"/>
        <w:autoSpaceDE w:val="0"/>
        <w:autoSpaceDN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2.</w:t>
      </w:r>
      <w:r w:rsidR="0096556C">
        <w:rPr>
          <w:rFonts w:ascii="Times New Roman" w:hAnsi="Times New Roman" w:cs="Times New Roman"/>
          <w:sz w:val="28"/>
          <w:szCs w:val="28"/>
        </w:rPr>
        <w:t>5</w:t>
      </w:r>
      <w:r w:rsidRPr="001610AF">
        <w:rPr>
          <w:rFonts w:ascii="Times New Roman" w:hAnsi="Times New Roman" w:cs="Times New Roman"/>
          <w:sz w:val="28"/>
          <w:szCs w:val="28"/>
        </w:rPr>
        <w:t xml:space="preserve">.1. </w:t>
      </w:r>
      <w:r w:rsidR="0036382B" w:rsidRPr="001610AF">
        <w:rPr>
          <w:rFonts w:ascii="Times New Roman" w:hAnsi="Times New Roman" w:cs="Times New Roman"/>
          <w:sz w:val="28"/>
          <w:szCs w:val="28"/>
        </w:rPr>
        <w:t>Лицам, замещающим муниципальные должности выплачивается единовременная компенсационная выплата на лечение (оздоров</w:t>
      </w:r>
      <w:r w:rsidR="0036382B" w:rsidRPr="005A596D">
        <w:rPr>
          <w:rFonts w:ascii="Times New Roman" w:hAnsi="Times New Roman" w:cs="Times New Roman"/>
          <w:sz w:val="28"/>
          <w:szCs w:val="28"/>
        </w:rPr>
        <w:t xml:space="preserve">ление) </w:t>
      </w:r>
      <w:r w:rsidRPr="005A596D">
        <w:rPr>
          <w:rFonts w:ascii="Times New Roman" w:hAnsi="Times New Roman" w:cs="Times New Roman"/>
          <w:sz w:val="28"/>
          <w:szCs w:val="28"/>
        </w:rPr>
        <w:t xml:space="preserve">на основании его письменного заявления </w:t>
      </w:r>
      <w:r w:rsidR="0036382B" w:rsidRPr="005A596D">
        <w:rPr>
          <w:rFonts w:ascii="Times New Roman" w:hAnsi="Times New Roman" w:cs="Times New Roman"/>
          <w:sz w:val="28"/>
          <w:szCs w:val="28"/>
        </w:rPr>
        <w:t xml:space="preserve">в размере, определенном Думой </w:t>
      </w:r>
      <w:r w:rsidR="005A596D" w:rsidRPr="005A596D">
        <w:rPr>
          <w:rFonts w:ascii="Times New Roman" w:hAnsi="Times New Roman" w:cs="Times New Roman"/>
          <w:iCs/>
          <w:sz w:val="28"/>
          <w:szCs w:val="28"/>
        </w:rPr>
        <w:t>Батецкого</w:t>
      </w:r>
      <w:r w:rsidR="0036382B" w:rsidRPr="005A596D">
        <w:rPr>
          <w:rFonts w:ascii="Times New Roman" w:hAnsi="Times New Roman" w:cs="Times New Roman"/>
          <w:iCs/>
          <w:sz w:val="28"/>
          <w:szCs w:val="28"/>
        </w:rPr>
        <w:t xml:space="preserve"> муниципального райо</w:t>
      </w:r>
      <w:r w:rsidR="005A596D" w:rsidRPr="005A596D">
        <w:rPr>
          <w:rFonts w:ascii="Times New Roman" w:hAnsi="Times New Roman" w:cs="Times New Roman"/>
          <w:iCs/>
          <w:sz w:val="28"/>
          <w:szCs w:val="28"/>
        </w:rPr>
        <w:t>на</w:t>
      </w:r>
      <w:r w:rsidR="00261037" w:rsidRPr="005A596D">
        <w:rPr>
          <w:rFonts w:ascii="Times New Roman" w:hAnsi="Times New Roman" w:cs="Times New Roman"/>
          <w:iCs/>
          <w:sz w:val="28"/>
          <w:szCs w:val="28"/>
        </w:rPr>
        <w:t>.</w:t>
      </w:r>
    </w:p>
    <w:p w14:paraId="5E93CF34" w14:textId="0BC848DA" w:rsidR="00CB6C4A" w:rsidRPr="005A596D" w:rsidRDefault="00263ECF" w:rsidP="004E2A48">
      <w:pPr>
        <w:spacing w:after="0" w:line="240" w:lineRule="auto"/>
        <w:ind w:firstLine="567"/>
        <w:jc w:val="both"/>
      </w:pPr>
      <w:r w:rsidRPr="001610AF">
        <w:rPr>
          <w:rFonts w:ascii="Times New Roman" w:hAnsi="Times New Roman" w:cs="Times New Roman"/>
          <w:sz w:val="28"/>
          <w:szCs w:val="28"/>
        </w:rPr>
        <w:t xml:space="preserve">Единовременная компенсационная выплата на лечение (оздоровление) </w:t>
      </w:r>
      <w:r w:rsidR="00422AAB" w:rsidRPr="001610AF">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w:t>
      </w:r>
      <w:r w:rsidR="00C8137B" w:rsidRPr="001610AF">
        <w:rPr>
          <w:rFonts w:ascii="Times New Roman" w:hAnsi="Times New Roman" w:cs="Times New Roman"/>
          <w:sz w:val="28"/>
          <w:szCs w:val="28"/>
        </w:rPr>
        <w:t xml:space="preserve">в соответствии с </w:t>
      </w:r>
      <w:r w:rsidR="00CB6C4A" w:rsidRPr="001610AF">
        <w:rPr>
          <w:rFonts w:ascii="Times New Roman" w:hAnsi="Times New Roman" w:cs="Times New Roman"/>
          <w:sz w:val="28"/>
          <w:szCs w:val="28"/>
        </w:rPr>
        <w:t>муниципальн</w:t>
      </w:r>
      <w:r w:rsidR="00C8137B" w:rsidRPr="001610AF">
        <w:rPr>
          <w:rFonts w:ascii="Times New Roman" w:hAnsi="Times New Roman" w:cs="Times New Roman"/>
          <w:sz w:val="28"/>
          <w:szCs w:val="28"/>
        </w:rPr>
        <w:t>ым</w:t>
      </w:r>
      <w:r w:rsidR="00CB6C4A" w:rsidRPr="001610AF">
        <w:rPr>
          <w:rFonts w:ascii="Times New Roman" w:hAnsi="Times New Roman" w:cs="Times New Roman"/>
          <w:sz w:val="28"/>
          <w:szCs w:val="28"/>
        </w:rPr>
        <w:t xml:space="preserve"> правов</w:t>
      </w:r>
      <w:r w:rsidR="00C8137B" w:rsidRPr="001610AF">
        <w:rPr>
          <w:rFonts w:ascii="Times New Roman" w:hAnsi="Times New Roman" w:cs="Times New Roman"/>
          <w:sz w:val="28"/>
          <w:szCs w:val="28"/>
        </w:rPr>
        <w:t xml:space="preserve">ым </w:t>
      </w:r>
      <w:r w:rsidR="00CB6C4A" w:rsidRPr="001610AF">
        <w:rPr>
          <w:rFonts w:ascii="Times New Roman" w:hAnsi="Times New Roman" w:cs="Times New Roman"/>
          <w:sz w:val="28"/>
          <w:szCs w:val="28"/>
        </w:rPr>
        <w:t>акт</w:t>
      </w:r>
      <w:r w:rsidR="00C8137B" w:rsidRPr="001610AF">
        <w:rPr>
          <w:rFonts w:ascii="Times New Roman" w:hAnsi="Times New Roman" w:cs="Times New Roman"/>
          <w:sz w:val="28"/>
          <w:szCs w:val="28"/>
        </w:rPr>
        <w:t>ом</w:t>
      </w:r>
      <w:r w:rsidR="00CB6C4A" w:rsidRPr="001610AF">
        <w:rPr>
          <w:rFonts w:ascii="Times New Roman" w:hAnsi="Times New Roman" w:cs="Times New Roman"/>
          <w:sz w:val="28"/>
          <w:szCs w:val="28"/>
        </w:rPr>
        <w:t xml:space="preserve"> органа местного самоуправления</w:t>
      </w:r>
      <w:r w:rsidR="005A596D">
        <w:rPr>
          <w:rFonts w:ascii="Times New Roman" w:hAnsi="Times New Roman" w:cs="Times New Roman"/>
          <w:sz w:val="28"/>
          <w:szCs w:val="28"/>
        </w:rPr>
        <w:t xml:space="preserve"> </w:t>
      </w:r>
      <w:r w:rsidR="005A596D" w:rsidRPr="005A596D">
        <w:rPr>
          <w:rFonts w:ascii="Times New Roman" w:hAnsi="Times New Roman" w:cs="Times New Roman"/>
          <w:iCs/>
          <w:sz w:val="28"/>
          <w:szCs w:val="28"/>
        </w:rPr>
        <w:t>Батецкого муниципального района</w:t>
      </w:r>
      <w:r w:rsidR="00CB6C4A" w:rsidRPr="005A596D">
        <w:rPr>
          <w:rFonts w:ascii="Times New Roman" w:hAnsi="Times New Roman" w:cs="Times New Roman"/>
          <w:iCs/>
          <w:sz w:val="28"/>
          <w:szCs w:val="28"/>
        </w:rPr>
        <w:t>.</w:t>
      </w:r>
    </w:p>
    <w:p w14:paraId="3726DB40" w14:textId="245EE04B" w:rsidR="00422AAB" w:rsidRPr="001610AF" w:rsidRDefault="00422AAB" w:rsidP="00576114">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Лицу, вновь принятому на муниципальную должность, </w:t>
      </w:r>
      <w:r w:rsidR="00263ECF" w:rsidRPr="001610AF">
        <w:rPr>
          <w:rFonts w:ascii="Times New Roman" w:hAnsi="Times New Roman" w:cs="Times New Roman"/>
          <w:sz w:val="28"/>
          <w:szCs w:val="28"/>
        </w:rPr>
        <w:t>единовременная компенсационная выплата на лечение (оздоровление) выплачивается</w:t>
      </w:r>
      <w:r w:rsidRPr="001610AF">
        <w:rPr>
          <w:rFonts w:ascii="Times New Roman" w:hAnsi="Times New Roman" w:cs="Times New Roman"/>
          <w:sz w:val="28"/>
          <w:szCs w:val="28"/>
        </w:rPr>
        <w:t xml:space="preserve"> при условии </w:t>
      </w:r>
      <w:r w:rsidR="00263ECF" w:rsidRPr="001610AF">
        <w:rPr>
          <w:rFonts w:ascii="Times New Roman" w:hAnsi="Times New Roman" w:cs="Times New Roman"/>
          <w:sz w:val="28"/>
          <w:szCs w:val="28"/>
        </w:rPr>
        <w:t>нахождения на муниципальной должности</w:t>
      </w:r>
      <w:r w:rsidRPr="001610AF">
        <w:rPr>
          <w:rFonts w:ascii="Times New Roman" w:hAnsi="Times New Roman" w:cs="Times New Roman"/>
          <w:sz w:val="28"/>
          <w:szCs w:val="28"/>
        </w:rPr>
        <w:t xml:space="preserve"> не менее шести месяцев</w:t>
      </w:r>
      <w:r w:rsidR="00C8137B" w:rsidRPr="00306D76">
        <w:rPr>
          <w:rFonts w:ascii="Times New Roman" w:hAnsi="Times New Roman" w:cs="Times New Roman"/>
          <w:sz w:val="28"/>
          <w:szCs w:val="28"/>
        </w:rPr>
        <w:t>, в случае ее невыплаты в текущем финансовом году лицу, ранее замещавшему соответствующую муниципальную должность.</w:t>
      </w:r>
    </w:p>
    <w:p w14:paraId="68B5FF90" w14:textId="7EF5815A" w:rsidR="00422AAB" w:rsidRDefault="00C8137B" w:rsidP="00576114">
      <w:pPr>
        <w:pStyle w:val="ConsPlusNormal"/>
        <w:numPr>
          <w:ilvl w:val="2"/>
          <w:numId w:val="1"/>
        </w:numPr>
        <w:ind w:left="0" w:firstLine="567"/>
        <w:jc w:val="both"/>
        <w:rPr>
          <w:rFonts w:ascii="Times New Roman" w:hAnsi="Times New Roman" w:cs="Times New Roman"/>
          <w:sz w:val="28"/>
          <w:szCs w:val="28"/>
        </w:rPr>
      </w:pPr>
      <w:r w:rsidRPr="001610AF">
        <w:rPr>
          <w:rFonts w:ascii="Times New Roman" w:hAnsi="Times New Roman" w:cs="Times New Roman"/>
          <w:sz w:val="28"/>
          <w:szCs w:val="28"/>
        </w:rPr>
        <w:t>Выплаченная единовременная компенсационная выплата на лечение (оздоровление) п</w:t>
      </w:r>
      <w:r w:rsidR="00263ECF" w:rsidRPr="001610AF">
        <w:rPr>
          <w:rFonts w:ascii="Times New Roman" w:hAnsi="Times New Roman" w:cs="Times New Roman"/>
          <w:sz w:val="28"/>
          <w:szCs w:val="28"/>
        </w:rPr>
        <w:t xml:space="preserve">ри </w:t>
      </w:r>
      <w:r w:rsidRPr="001610AF">
        <w:rPr>
          <w:rFonts w:ascii="Times New Roman" w:hAnsi="Times New Roman" w:cs="Times New Roman"/>
          <w:sz w:val="28"/>
          <w:szCs w:val="28"/>
        </w:rPr>
        <w:t xml:space="preserve">прекращении </w:t>
      </w:r>
      <w:r w:rsidR="00BE1059">
        <w:rPr>
          <w:rFonts w:ascii="Times New Roman" w:hAnsi="Times New Roman" w:cs="Times New Roman"/>
          <w:sz w:val="28"/>
          <w:szCs w:val="28"/>
        </w:rPr>
        <w:t>трудовых отношений</w:t>
      </w:r>
      <w:r w:rsidR="00263ECF" w:rsidRPr="001610AF">
        <w:rPr>
          <w:rFonts w:ascii="Times New Roman" w:hAnsi="Times New Roman" w:cs="Times New Roman"/>
          <w:sz w:val="28"/>
          <w:szCs w:val="28"/>
        </w:rPr>
        <w:t xml:space="preserve"> </w:t>
      </w:r>
      <w:r w:rsidRPr="001610AF">
        <w:rPr>
          <w:rFonts w:ascii="Times New Roman" w:hAnsi="Times New Roman" w:cs="Times New Roman"/>
          <w:sz w:val="28"/>
          <w:szCs w:val="28"/>
        </w:rPr>
        <w:t>с лицом</w:t>
      </w:r>
      <w:r w:rsidR="00263ECF" w:rsidRPr="001610AF">
        <w:rPr>
          <w:rFonts w:ascii="Times New Roman" w:hAnsi="Times New Roman" w:cs="Times New Roman"/>
          <w:sz w:val="28"/>
          <w:szCs w:val="28"/>
        </w:rPr>
        <w:t>, замещающ</w:t>
      </w:r>
      <w:r w:rsidRPr="001610AF">
        <w:rPr>
          <w:rFonts w:ascii="Times New Roman" w:hAnsi="Times New Roman" w:cs="Times New Roman"/>
          <w:sz w:val="28"/>
          <w:szCs w:val="28"/>
        </w:rPr>
        <w:t>им</w:t>
      </w:r>
      <w:r w:rsidR="00263ECF" w:rsidRPr="001610AF">
        <w:rPr>
          <w:rFonts w:ascii="Times New Roman" w:hAnsi="Times New Roman" w:cs="Times New Roman"/>
          <w:sz w:val="28"/>
          <w:szCs w:val="28"/>
        </w:rPr>
        <w:t xml:space="preserve"> муниципальную должность</w:t>
      </w:r>
      <w:r w:rsidR="006463B2"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422AAB" w:rsidRPr="001610AF">
        <w:rPr>
          <w:rFonts w:ascii="Times New Roman" w:hAnsi="Times New Roman" w:cs="Times New Roman"/>
          <w:sz w:val="28"/>
          <w:szCs w:val="28"/>
        </w:rPr>
        <w:t>возврату не подлежит.</w:t>
      </w:r>
    </w:p>
    <w:p w14:paraId="7C0CB792" w14:textId="77777777" w:rsidR="00576114" w:rsidRDefault="00576114" w:rsidP="00576114">
      <w:pPr>
        <w:pStyle w:val="ConsPlusNormal"/>
        <w:ind w:left="567"/>
        <w:jc w:val="both"/>
        <w:rPr>
          <w:rFonts w:ascii="Times New Roman" w:hAnsi="Times New Roman" w:cs="Times New Roman"/>
          <w:sz w:val="28"/>
          <w:szCs w:val="28"/>
        </w:rPr>
      </w:pPr>
    </w:p>
    <w:p w14:paraId="422ACC89" w14:textId="454DB03B" w:rsidR="00576114" w:rsidRPr="00A05920" w:rsidRDefault="00576114" w:rsidP="00576114">
      <w:pPr>
        <w:pStyle w:val="ConsPlusNormal"/>
        <w:numPr>
          <w:ilvl w:val="1"/>
          <w:numId w:val="1"/>
        </w:numPr>
        <w:ind w:left="0" w:firstLine="0"/>
        <w:jc w:val="center"/>
        <w:rPr>
          <w:rFonts w:ascii="Times New Roman" w:hAnsi="Times New Roman" w:cs="Times New Roman"/>
          <w:b/>
          <w:sz w:val="28"/>
          <w:szCs w:val="28"/>
        </w:rPr>
      </w:pPr>
      <w:r w:rsidRPr="00A05920">
        <w:rPr>
          <w:rFonts w:ascii="Times New Roman" w:hAnsi="Times New Roman" w:cs="Times New Roman"/>
          <w:b/>
          <w:sz w:val="28"/>
          <w:szCs w:val="28"/>
        </w:rPr>
        <w:t>Формирование фонда оплаты труда лиц, замещающих муниципальные должности</w:t>
      </w:r>
    </w:p>
    <w:p w14:paraId="6052659D" w14:textId="372EFE09" w:rsidR="00615BB8" w:rsidRPr="00615BB8" w:rsidRDefault="00615BB8" w:rsidP="00460B88">
      <w:pPr>
        <w:pStyle w:val="af"/>
        <w:numPr>
          <w:ilvl w:val="2"/>
          <w:numId w:val="2"/>
        </w:numPr>
        <w:autoSpaceDE w:val="0"/>
        <w:autoSpaceDN w:val="0"/>
        <w:adjustRightInd w:val="0"/>
        <w:spacing w:after="0" w:line="240" w:lineRule="auto"/>
        <w:ind w:left="0" w:firstLine="708"/>
        <w:jc w:val="both"/>
        <w:rPr>
          <w:rFonts w:ascii="Times New Roman" w:hAnsi="Times New Roman" w:cs="Times New Roman"/>
          <w:sz w:val="28"/>
          <w:szCs w:val="28"/>
        </w:rPr>
      </w:pPr>
      <w:r w:rsidRPr="00615BB8">
        <w:rPr>
          <w:rFonts w:ascii="Times New Roman" w:hAnsi="Times New Roman" w:cs="Times New Roman"/>
          <w:sz w:val="28"/>
          <w:szCs w:val="28"/>
        </w:rPr>
        <w:t>При формировании фондов оплаты труда лиц, замещающих муниципальные должности, предусматриваются следующие средства на выплату (в</w:t>
      </w:r>
      <w:r>
        <w:rPr>
          <w:rFonts w:ascii="Times New Roman" w:hAnsi="Times New Roman" w:cs="Times New Roman"/>
          <w:sz w:val="28"/>
          <w:szCs w:val="28"/>
        </w:rPr>
        <w:t xml:space="preserve"> </w:t>
      </w:r>
      <w:r w:rsidRPr="00615BB8">
        <w:rPr>
          <w:rFonts w:ascii="Times New Roman" w:hAnsi="Times New Roman" w:cs="Times New Roman"/>
          <w:sz w:val="28"/>
          <w:szCs w:val="28"/>
        </w:rPr>
        <w:t>расчете на год):</w:t>
      </w:r>
    </w:p>
    <w:p w14:paraId="32375E63" w14:textId="392FD8C3" w:rsidR="00615BB8" w:rsidRPr="00615BB8" w:rsidRDefault="00615BB8" w:rsidP="00460B88">
      <w:pPr>
        <w:autoSpaceDE w:val="0"/>
        <w:autoSpaceDN w:val="0"/>
        <w:adjustRightInd w:val="0"/>
        <w:spacing w:after="0" w:line="240" w:lineRule="auto"/>
        <w:ind w:firstLine="708"/>
        <w:jc w:val="both"/>
        <w:rPr>
          <w:rFonts w:ascii="Times New Roman" w:hAnsi="Times New Roman" w:cs="Times New Roman"/>
          <w:sz w:val="28"/>
          <w:szCs w:val="28"/>
        </w:rPr>
      </w:pPr>
      <w:r w:rsidRPr="00615BB8">
        <w:rPr>
          <w:rFonts w:ascii="Times New Roman" w:hAnsi="Times New Roman" w:cs="Times New Roman"/>
          <w:sz w:val="28"/>
          <w:szCs w:val="28"/>
        </w:rPr>
        <w:t>1) ежемесячное денежное вознаграждение - в размере двенадцати с половиной ежемесячных денежных вознаграждений;</w:t>
      </w:r>
    </w:p>
    <w:p w14:paraId="7E91E2D5" w14:textId="571DDE2E" w:rsidR="00615BB8" w:rsidRPr="00615BB8" w:rsidRDefault="00615BB8" w:rsidP="00460B88">
      <w:pPr>
        <w:autoSpaceDE w:val="0"/>
        <w:autoSpaceDN w:val="0"/>
        <w:adjustRightInd w:val="0"/>
        <w:spacing w:after="0" w:line="240" w:lineRule="auto"/>
        <w:ind w:firstLine="708"/>
        <w:jc w:val="both"/>
        <w:rPr>
          <w:rFonts w:ascii="Times New Roman" w:hAnsi="Times New Roman" w:cs="Times New Roman"/>
          <w:sz w:val="28"/>
          <w:szCs w:val="28"/>
        </w:rPr>
      </w:pPr>
      <w:r w:rsidRPr="00615BB8">
        <w:rPr>
          <w:rFonts w:ascii="Times New Roman" w:hAnsi="Times New Roman" w:cs="Times New Roman"/>
          <w:sz w:val="28"/>
          <w:szCs w:val="28"/>
        </w:rPr>
        <w:t>2) единовременная выплата при предоставлении ежегодного оплачиваемого отпуска – в размере одной выплаты;</w:t>
      </w:r>
    </w:p>
    <w:p w14:paraId="3DB81445" w14:textId="77777777" w:rsidR="00615BB8" w:rsidRPr="00615BB8" w:rsidRDefault="00615BB8" w:rsidP="00460B88">
      <w:pPr>
        <w:autoSpaceDE w:val="0"/>
        <w:autoSpaceDN w:val="0"/>
        <w:adjustRightInd w:val="0"/>
        <w:spacing w:after="0" w:line="240" w:lineRule="auto"/>
        <w:ind w:firstLine="708"/>
        <w:jc w:val="both"/>
        <w:rPr>
          <w:rFonts w:ascii="Times New Roman" w:hAnsi="Times New Roman" w:cs="Times New Roman"/>
          <w:sz w:val="28"/>
          <w:szCs w:val="28"/>
        </w:rPr>
      </w:pPr>
      <w:r w:rsidRPr="00615BB8">
        <w:rPr>
          <w:rFonts w:ascii="Times New Roman" w:hAnsi="Times New Roman" w:cs="Times New Roman"/>
          <w:sz w:val="28"/>
          <w:szCs w:val="28"/>
        </w:rPr>
        <w:t>3) материальная помощь - в размере одной выплаты;</w:t>
      </w:r>
    </w:p>
    <w:p w14:paraId="59A49124" w14:textId="79635FAF" w:rsidR="00615BB8" w:rsidRPr="00615BB8" w:rsidRDefault="00615BB8" w:rsidP="00460B88">
      <w:pPr>
        <w:autoSpaceDE w:val="0"/>
        <w:autoSpaceDN w:val="0"/>
        <w:adjustRightInd w:val="0"/>
        <w:spacing w:after="0" w:line="240" w:lineRule="auto"/>
        <w:ind w:firstLine="708"/>
        <w:jc w:val="both"/>
        <w:rPr>
          <w:rFonts w:ascii="Times New Roman" w:hAnsi="Times New Roman" w:cs="Times New Roman"/>
          <w:sz w:val="28"/>
          <w:szCs w:val="28"/>
        </w:rPr>
      </w:pPr>
      <w:r w:rsidRPr="00615BB8">
        <w:rPr>
          <w:rFonts w:ascii="Times New Roman" w:hAnsi="Times New Roman" w:cs="Times New Roman"/>
          <w:sz w:val="28"/>
          <w:szCs w:val="28"/>
        </w:rPr>
        <w:t>4) ежемесячная процентная надбавка к должностному окладу за работу со</w:t>
      </w:r>
      <w:r>
        <w:rPr>
          <w:rFonts w:ascii="Times New Roman" w:hAnsi="Times New Roman" w:cs="Times New Roman"/>
          <w:sz w:val="28"/>
          <w:szCs w:val="28"/>
        </w:rPr>
        <w:t xml:space="preserve"> </w:t>
      </w:r>
      <w:r w:rsidRPr="00615BB8">
        <w:rPr>
          <w:rFonts w:ascii="Times New Roman" w:hAnsi="Times New Roman" w:cs="Times New Roman"/>
          <w:sz w:val="28"/>
          <w:szCs w:val="28"/>
        </w:rPr>
        <w:t>сведениями, составляющими государственную тайну, - в размере от 0,6 до</w:t>
      </w:r>
      <w:r>
        <w:rPr>
          <w:rFonts w:ascii="Times New Roman" w:hAnsi="Times New Roman" w:cs="Times New Roman"/>
          <w:sz w:val="28"/>
          <w:szCs w:val="28"/>
        </w:rPr>
        <w:t xml:space="preserve"> </w:t>
      </w:r>
      <w:r w:rsidRPr="00615BB8">
        <w:rPr>
          <w:rFonts w:ascii="Times New Roman" w:hAnsi="Times New Roman" w:cs="Times New Roman"/>
          <w:sz w:val="28"/>
          <w:szCs w:val="28"/>
        </w:rPr>
        <w:t>9 базовых денежных вознаграждений.</w:t>
      </w:r>
    </w:p>
    <w:p w14:paraId="6C4B62CB" w14:textId="272E27CB" w:rsidR="00422AAB" w:rsidRPr="00615BB8" w:rsidRDefault="00615BB8" w:rsidP="00460B88">
      <w:pPr>
        <w:autoSpaceDE w:val="0"/>
        <w:autoSpaceDN w:val="0"/>
        <w:adjustRightInd w:val="0"/>
        <w:spacing w:after="0" w:line="240" w:lineRule="auto"/>
        <w:ind w:firstLine="708"/>
        <w:jc w:val="both"/>
        <w:rPr>
          <w:rFonts w:ascii="Times New Roman" w:hAnsi="Times New Roman" w:cs="Times New Roman"/>
          <w:sz w:val="24"/>
          <w:szCs w:val="24"/>
        </w:rPr>
      </w:pPr>
      <w:r w:rsidRPr="00615BB8">
        <w:rPr>
          <w:rFonts w:ascii="Times New Roman" w:hAnsi="Times New Roman" w:cs="Times New Roman"/>
          <w:sz w:val="28"/>
          <w:szCs w:val="28"/>
        </w:rPr>
        <w:t>Средства на выплату конкретного размера ежемесячной процентной</w:t>
      </w:r>
      <w:r>
        <w:rPr>
          <w:rFonts w:ascii="Times New Roman" w:hAnsi="Times New Roman" w:cs="Times New Roman"/>
          <w:sz w:val="24"/>
          <w:szCs w:val="24"/>
        </w:rPr>
        <w:t xml:space="preserve"> </w:t>
      </w:r>
      <w:r w:rsidRPr="00615BB8">
        <w:rPr>
          <w:rFonts w:ascii="Times New Roman" w:hAnsi="Times New Roman" w:cs="Times New Roman"/>
          <w:sz w:val="28"/>
          <w:szCs w:val="28"/>
        </w:rPr>
        <w:t>надбавки к должностному окладу за работу со сведениями, составляющими</w:t>
      </w:r>
      <w:r>
        <w:rPr>
          <w:rFonts w:ascii="Times New Roman" w:hAnsi="Times New Roman" w:cs="Times New Roman"/>
          <w:sz w:val="24"/>
          <w:szCs w:val="24"/>
        </w:rPr>
        <w:t xml:space="preserve"> </w:t>
      </w:r>
      <w:r w:rsidRPr="00615BB8">
        <w:rPr>
          <w:rFonts w:ascii="Times New Roman" w:hAnsi="Times New Roman" w:cs="Times New Roman"/>
          <w:sz w:val="28"/>
          <w:szCs w:val="28"/>
        </w:rPr>
        <w:t>государственную тайну, предусматриваются в зависимости от степени секретности сведений, к которым лица, замещающие муниципальные должности,</w:t>
      </w:r>
      <w:r>
        <w:rPr>
          <w:rFonts w:ascii="Times New Roman" w:hAnsi="Times New Roman" w:cs="Times New Roman"/>
          <w:sz w:val="24"/>
          <w:szCs w:val="24"/>
        </w:rPr>
        <w:t xml:space="preserve"> </w:t>
      </w:r>
      <w:r w:rsidRPr="00615BB8">
        <w:rPr>
          <w:rFonts w:ascii="Times New Roman" w:hAnsi="Times New Roman" w:cs="Times New Roman"/>
          <w:sz w:val="28"/>
          <w:szCs w:val="28"/>
        </w:rPr>
        <w:t>имеют документально подтвержденный доступ на законных основаниях,</w:t>
      </w:r>
      <w:r>
        <w:rPr>
          <w:rFonts w:ascii="Times New Roman" w:hAnsi="Times New Roman" w:cs="Times New Roman"/>
          <w:sz w:val="24"/>
          <w:szCs w:val="24"/>
        </w:rPr>
        <w:t xml:space="preserve"> </w:t>
      </w:r>
      <w:r w:rsidRPr="00615BB8">
        <w:rPr>
          <w:rFonts w:ascii="Times New Roman" w:hAnsi="Times New Roman" w:cs="Times New Roman"/>
          <w:sz w:val="28"/>
          <w:szCs w:val="28"/>
        </w:rPr>
        <w:t>оформленный в установленном порядке.</w:t>
      </w:r>
    </w:p>
    <w:p w14:paraId="56C717B4" w14:textId="0270BA14" w:rsidR="00615BB8" w:rsidRPr="00460B88" w:rsidRDefault="00615BB8" w:rsidP="00460B88">
      <w:pPr>
        <w:pStyle w:val="af"/>
        <w:numPr>
          <w:ilvl w:val="2"/>
          <w:numId w:val="2"/>
        </w:numPr>
        <w:autoSpaceDE w:val="0"/>
        <w:autoSpaceDN w:val="0"/>
        <w:adjustRightInd w:val="0"/>
        <w:spacing w:after="0" w:line="240" w:lineRule="auto"/>
        <w:ind w:left="0" w:firstLine="708"/>
        <w:jc w:val="both"/>
        <w:rPr>
          <w:rFonts w:ascii="Times New Roman" w:hAnsi="Times New Roman" w:cs="Times New Roman"/>
          <w:sz w:val="28"/>
          <w:szCs w:val="28"/>
        </w:rPr>
      </w:pPr>
      <w:r w:rsidRPr="00615BB8">
        <w:rPr>
          <w:rFonts w:ascii="Times New Roman" w:hAnsi="Times New Roman" w:cs="Times New Roman"/>
          <w:sz w:val="28"/>
          <w:szCs w:val="28"/>
        </w:rPr>
        <w:t>Фонд оплаты труда лиц, замещающих муниципальные должности,</w:t>
      </w:r>
      <w:r>
        <w:rPr>
          <w:rFonts w:ascii="Times New Roman" w:hAnsi="Times New Roman" w:cs="Times New Roman"/>
          <w:sz w:val="28"/>
          <w:szCs w:val="28"/>
        </w:rPr>
        <w:t xml:space="preserve"> </w:t>
      </w:r>
      <w:r w:rsidRPr="00615BB8">
        <w:rPr>
          <w:rFonts w:ascii="Times New Roman" w:hAnsi="Times New Roman" w:cs="Times New Roman"/>
          <w:sz w:val="28"/>
          <w:szCs w:val="28"/>
        </w:rPr>
        <w:t>формируется за счет средств, предусмотренных настоящим пунктом, а также за</w:t>
      </w:r>
      <w:r>
        <w:rPr>
          <w:rFonts w:ascii="Times New Roman" w:hAnsi="Times New Roman" w:cs="Times New Roman"/>
          <w:sz w:val="28"/>
          <w:szCs w:val="28"/>
        </w:rPr>
        <w:t xml:space="preserve"> </w:t>
      </w:r>
      <w:r w:rsidRPr="00615BB8">
        <w:rPr>
          <w:rFonts w:ascii="Times New Roman" w:hAnsi="Times New Roman" w:cs="Times New Roman"/>
          <w:sz w:val="28"/>
          <w:szCs w:val="28"/>
        </w:rPr>
        <w:t>счет средств дотаций, иных межбюджетных трансферов, предоставленных</w:t>
      </w:r>
      <w:r>
        <w:rPr>
          <w:rFonts w:ascii="Times New Roman" w:hAnsi="Times New Roman" w:cs="Times New Roman"/>
          <w:sz w:val="28"/>
          <w:szCs w:val="28"/>
        </w:rPr>
        <w:t xml:space="preserve"> </w:t>
      </w:r>
      <w:r w:rsidRPr="00615BB8">
        <w:rPr>
          <w:rFonts w:ascii="Times New Roman" w:hAnsi="Times New Roman" w:cs="Times New Roman"/>
          <w:sz w:val="28"/>
          <w:szCs w:val="28"/>
        </w:rPr>
        <w:t xml:space="preserve">бюджету </w:t>
      </w:r>
      <w:r>
        <w:rPr>
          <w:rFonts w:ascii="Times New Roman" w:hAnsi="Times New Roman" w:cs="Times New Roman"/>
          <w:sz w:val="28"/>
          <w:szCs w:val="28"/>
        </w:rPr>
        <w:t>Батецкого</w:t>
      </w:r>
      <w:r w:rsidRPr="00615BB8">
        <w:rPr>
          <w:rFonts w:ascii="Times New Roman" w:hAnsi="Times New Roman" w:cs="Times New Roman"/>
          <w:sz w:val="28"/>
          <w:szCs w:val="28"/>
        </w:rPr>
        <w:t xml:space="preserve"> муниципального района из бюджета Новгородской </w:t>
      </w:r>
      <w:r w:rsidRPr="00615BB8">
        <w:rPr>
          <w:rFonts w:ascii="Times New Roman" w:hAnsi="Times New Roman" w:cs="Times New Roman"/>
          <w:sz w:val="28"/>
          <w:szCs w:val="28"/>
        </w:rPr>
        <w:lastRenderedPageBreak/>
        <w:t>обла</w:t>
      </w:r>
      <w:r w:rsidRPr="00460B88">
        <w:rPr>
          <w:rFonts w:ascii="Times New Roman" w:hAnsi="Times New Roman" w:cs="Times New Roman"/>
          <w:sz w:val="28"/>
          <w:szCs w:val="28"/>
        </w:rPr>
        <w:t xml:space="preserve">сти, бюджетов муниципальных образований </w:t>
      </w:r>
      <w:r w:rsidR="00460B88">
        <w:rPr>
          <w:rFonts w:ascii="Times New Roman" w:hAnsi="Times New Roman" w:cs="Times New Roman"/>
          <w:sz w:val="28"/>
          <w:szCs w:val="28"/>
        </w:rPr>
        <w:t>Батецкого</w:t>
      </w:r>
      <w:r w:rsidRPr="00460B88">
        <w:rPr>
          <w:rFonts w:ascii="Times New Roman" w:hAnsi="Times New Roman" w:cs="Times New Roman"/>
          <w:sz w:val="28"/>
          <w:szCs w:val="28"/>
        </w:rPr>
        <w:t xml:space="preserve"> муниципального района, на указанные цели.</w:t>
      </w:r>
    </w:p>
    <w:p w14:paraId="79A97F8E" w14:textId="77777777" w:rsidR="00576114" w:rsidRDefault="00576114" w:rsidP="004E2A48">
      <w:pPr>
        <w:widowControl w:val="0"/>
        <w:autoSpaceDE w:val="0"/>
        <w:autoSpaceDN w:val="0"/>
        <w:spacing w:after="0" w:line="240" w:lineRule="auto"/>
        <w:ind w:firstLine="567"/>
        <w:jc w:val="both"/>
        <w:rPr>
          <w:rFonts w:ascii="Times New Roman" w:hAnsi="Times New Roman" w:cs="Times New Roman"/>
          <w:sz w:val="28"/>
          <w:szCs w:val="28"/>
        </w:rPr>
      </w:pPr>
    </w:p>
    <w:p w14:paraId="77C980F4" w14:textId="24EB82CB" w:rsidR="00730C2C" w:rsidRPr="001610AF" w:rsidRDefault="00730C2C" w:rsidP="004E2A48">
      <w:pPr>
        <w:widowControl w:val="0"/>
        <w:autoSpaceDE w:val="0"/>
        <w:autoSpaceDN w:val="0"/>
        <w:spacing w:after="0" w:line="240" w:lineRule="auto"/>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3. ДЕНЕЖНОЕ СОДЕРЖАНИЕ МУНИЦИПАЛЬНЫ</w:t>
      </w:r>
      <w:r w:rsidR="00205328">
        <w:rPr>
          <w:rFonts w:ascii="Times New Roman" w:hAnsi="Times New Roman" w:cs="Times New Roman"/>
          <w:b/>
          <w:bCs/>
          <w:sz w:val="28"/>
          <w:szCs w:val="28"/>
        </w:rPr>
        <w:t>Х</w:t>
      </w:r>
      <w:r w:rsidRPr="001610AF">
        <w:rPr>
          <w:rFonts w:ascii="Times New Roman" w:hAnsi="Times New Roman" w:cs="Times New Roman"/>
          <w:b/>
          <w:bCs/>
          <w:sz w:val="28"/>
          <w:szCs w:val="28"/>
        </w:rPr>
        <w:t xml:space="preserve"> СЛУЖАЩИХ</w:t>
      </w:r>
    </w:p>
    <w:p w14:paraId="1BF68FBD" w14:textId="77777777" w:rsidR="00CC455A" w:rsidRPr="001610AF" w:rsidRDefault="00CC455A" w:rsidP="004E2A48">
      <w:pPr>
        <w:widowControl w:val="0"/>
        <w:autoSpaceDE w:val="0"/>
        <w:autoSpaceDN w:val="0"/>
        <w:spacing w:after="0" w:line="240" w:lineRule="auto"/>
        <w:ind w:firstLine="567"/>
        <w:jc w:val="both"/>
        <w:outlineLvl w:val="1"/>
        <w:rPr>
          <w:rFonts w:ascii="Times New Roman" w:hAnsi="Times New Roman" w:cs="Times New Roman"/>
          <w:b/>
          <w:bCs/>
          <w:sz w:val="28"/>
          <w:szCs w:val="28"/>
        </w:rPr>
      </w:pPr>
    </w:p>
    <w:p w14:paraId="4831E462" w14:textId="6B71788A" w:rsidR="00714B90" w:rsidRPr="001610AF" w:rsidRDefault="00CC455A" w:rsidP="004E2A48">
      <w:pPr>
        <w:pStyle w:val="ConsPlusTitle"/>
        <w:ind w:firstLine="567"/>
        <w:jc w:val="center"/>
        <w:outlineLvl w:val="1"/>
        <w:rPr>
          <w:rFonts w:ascii="Times New Roman" w:hAnsi="Times New Roman" w:cs="Times New Roman"/>
          <w:sz w:val="28"/>
          <w:szCs w:val="28"/>
        </w:rPr>
      </w:pPr>
      <w:r w:rsidRPr="001610AF">
        <w:rPr>
          <w:rFonts w:ascii="Times New Roman" w:hAnsi="Times New Roman" w:cs="Times New Roman"/>
          <w:sz w:val="28"/>
          <w:szCs w:val="28"/>
        </w:rPr>
        <w:t xml:space="preserve">3.1. </w:t>
      </w:r>
      <w:r w:rsidR="00714B90" w:rsidRPr="001610AF">
        <w:rPr>
          <w:rFonts w:ascii="Times New Roman" w:hAnsi="Times New Roman" w:cs="Times New Roman"/>
          <w:sz w:val="28"/>
          <w:szCs w:val="28"/>
        </w:rPr>
        <w:t>Организация денежного содержания и иных выплат</w:t>
      </w:r>
      <w:r w:rsidRPr="001610AF">
        <w:rPr>
          <w:rFonts w:ascii="Times New Roman" w:hAnsi="Times New Roman" w:cs="Times New Roman"/>
          <w:sz w:val="28"/>
          <w:szCs w:val="28"/>
        </w:rPr>
        <w:t xml:space="preserve"> муниципальных служащих</w:t>
      </w:r>
    </w:p>
    <w:p w14:paraId="70118C87" w14:textId="42B302D7" w:rsidR="00776507" w:rsidRPr="001610AF" w:rsidRDefault="00CC455A"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1.1. </w:t>
      </w:r>
      <w:r w:rsidR="00776507" w:rsidRPr="001610AF">
        <w:rPr>
          <w:rFonts w:ascii="Times New Roman" w:hAnsi="Times New Roman" w:cs="Times New Roman"/>
          <w:sz w:val="28"/>
          <w:szCs w:val="28"/>
        </w:rPr>
        <w:t xml:space="preserve">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w:t>
      </w:r>
      <w:r w:rsidR="00306D76">
        <w:rPr>
          <w:rFonts w:ascii="Times New Roman" w:hAnsi="Times New Roman" w:cs="Times New Roman"/>
          <w:sz w:val="28"/>
          <w:szCs w:val="28"/>
        </w:rPr>
        <w:t>–</w:t>
      </w:r>
      <w:r w:rsidR="00776507" w:rsidRPr="001610AF">
        <w:rPr>
          <w:rFonts w:ascii="Times New Roman" w:hAnsi="Times New Roman" w:cs="Times New Roman"/>
          <w:sz w:val="28"/>
          <w:szCs w:val="28"/>
        </w:rPr>
        <w:t xml:space="preserve">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w:t>
      </w:r>
      <w:r w:rsidR="00306D76">
        <w:rPr>
          <w:rFonts w:ascii="Times New Roman" w:hAnsi="Times New Roman" w:cs="Times New Roman"/>
          <w:b/>
          <w:bCs/>
          <w:sz w:val="28"/>
          <w:szCs w:val="28"/>
        </w:rPr>
        <w:t xml:space="preserve">– </w:t>
      </w:r>
      <w:r w:rsidR="00776507" w:rsidRPr="001610AF">
        <w:rPr>
          <w:rFonts w:ascii="Times New Roman" w:hAnsi="Times New Roman" w:cs="Times New Roman"/>
          <w:sz w:val="28"/>
          <w:szCs w:val="28"/>
        </w:rPr>
        <w:t>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14:paraId="3C4B5063" w14:textId="5C11FD61" w:rsidR="00CB6C4A" w:rsidRPr="001610AF" w:rsidRDefault="004C2E24"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005A596D" w:rsidRPr="005A596D">
        <w:rPr>
          <w:rFonts w:ascii="Times New Roman" w:hAnsi="Times New Roman" w:cs="Times New Roman"/>
          <w:sz w:val="28"/>
          <w:szCs w:val="28"/>
        </w:rPr>
        <w:t>Батецкого</w:t>
      </w:r>
      <w:r w:rsidR="005A596D" w:rsidRPr="005A596D">
        <w:rPr>
          <w:rFonts w:ascii="Times New Roman" w:hAnsi="Times New Roman" w:cs="Times New Roman"/>
          <w:iCs/>
          <w:sz w:val="28"/>
          <w:szCs w:val="28"/>
        </w:rPr>
        <w:t xml:space="preserve"> муниципального района</w:t>
      </w:r>
      <w:r w:rsidRPr="005A596D">
        <w:rPr>
          <w:rFonts w:ascii="Times New Roman" w:hAnsi="Times New Roman" w:cs="Times New Roman"/>
          <w:sz w:val="28"/>
          <w:szCs w:val="28"/>
        </w:rPr>
        <w:t>, за</w:t>
      </w:r>
      <w:r w:rsidRPr="001610AF">
        <w:rPr>
          <w:rFonts w:ascii="Times New Roman" w:hAnsi="Times New Roman" w:cs="Times New Roman"/>
          <w:sz w:val="28"/>
          <w:szCs w:val="28"/>
        </w:rPr>
        <w:t xml:space="preserve">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w:t>
      </w:r>
      <w:r w:rsidR="005A596D">
        <w:rPr>
          <w:rFonts w:ascii="Times New Roman" w:hAnsi="Times New Roman" w:cs="Times New Roman"/>
          <w:sz w:val="28"/>
          <w:szCs w:val="28"/>
        </w:rPr>
        <w:t>т</w:t>
      </w:r>
      <w:r w:rsidRPr="001610AF">
        <w:rPr>
          <w:rFonts w:ascii="Times New Roman" w:hAnsi="Times New Roman" w:cs="Times New Roman"/>
          <w:sz w:val="28"/>
          <w:szCs w:val="28"/>
        </w:rPr>
        <w:t xml:space="preserve">ся пропорционально долям финансирования из всех источников. </w:t>
      </w:r>
    </w:p>
    <w:p w14:paraId="287407F4" w14:textId="55274758" w:rsidR="004C2E24" w:rsidRPr="001610AF" w:rsidRDefault="004C2E24" w:rsidP="00531F7C">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3.1.3. В случае двойного наименования должностей </w:t>
      </w:r>
      <w:r w:rsidR="00CB6C4A" w:rsidRPr="001610AF">
        <w:rPr>
          <w:rFonts w:ascii="Times New Roman" w:hAnsi="Times New Roman" w:cs="Times New Roman"/>
          <w:sz w:val="28"/>
          <w:szCs w:val="28"/>
        </w:rPr>
        <w:t xml:space="preserve">муниципальной службы </w:t>
      </w:r>
      <w:r w:rsidRPr="001610AF">
        <w:rPr>
          <w:rFonts w:ascii="Times New Roman" w:hAnsi="Times New Roman" w:cs="Times New Roman"/>
          <w:sz w:val="28"/>
          <w:szCs w:val="28"/>
        </w:rPr>
        <w:t>первой указывается более высокая должность, и условия оплаты труда устанавливаются по данной должности.</w:t>
      </w:r>
    </w:p>
    <w:p w14:paraId="1B99A6C0" w14:textId="77777777" w:rsidR="00E57CE0" w:rsidRPr="001610AF" w:rsidRDefault="00E57CE0" w:rsidP="00531F7C">
      <w:pPr>
        <w:pStyle w:val="ConsPlusTitle"/>
        <w:ind w:firstLine="567"/>
        <w:jc w:val="both"/>
        <w:outlineLvl w:val="1"/>
        <w:rPr>
          <w:rFonts w:ascii="Times New Roman" w:hAnsi="Times New Roman" w:cs="Times New Roman"/>
          <w:sz w:val="28"/>
          <w:szCs w:val="28"/>
        </w:rPr>
      </w:pPr>
    </w:p>
    <w:p w14:paraId="695C4CA9" w14:textId="125E50C9" w:rsidR="00714B90" w:rsidRPr="001610AF" w:rsidRDefault="00714B90" w:rsidP="00531F7C">
      <w:pPr>
        <w:pStyle w:val="ConsPlusTitle"/>
        <w:ind w:firstLine="567"/>
        <w:jc w:val="center"/>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2</w:t>
      </w:r>
      <w:r w:rsidR="004B41F9" w:rsidRPr="001610AF">
        <w:rPr>
          <w:rFonts w:ascii="Times New Roman" w:hAnsi="Times New Roman" w:cs="Times New Roman"/>
          <w:sz w:val="28"/>
          <w:szCs w:val="28"/>
        </w:rPr>
        <w:t>.</w:t>
      </w:r>
      <w:r w:rsidRPr="001610AF">
        <w:rPr>
          <w:rFonts w:ascii="Times New Roman" w:hAnsi="Times New Roman" w:cs="Times New Roman"/>
          <w:sz w:val="28"/>
          <w:szCs w:val="28"/>
        </w:rPr>
        <w:t xml:space="preserve"> </w:t>
      </w:r>
      <w:r w:rsidR="00E12E9F" w:rsidRPr="001610AF">
        <w:rPr>
          <w:rFonts w:ascii="Times New Roman" w:hAnsi="Times New Roman" w:cs="Times New Roman"/>
          <w:sz w:val="28"/>
          <w:szCs w:val="28"/>
        </w:rPr>
        <w:t xml:space="preserve">Должностной </w:t>
      </w:r>
      <w:r w:rsidRPr="001610AF">
        <w:rPr>
          <w:rFonts w:ascii="Times New Roman" w:hAnsi="Times New Roman" w:cs="Times New Roman"/>
          <w:sz w:val="28"/>
          <w:szCs w:val="28"/>
        </w:rPr>
        <w:t>оклад</w:t>
      </w:r>
      <w:r w:rsidR="004B41F9" w:rsidRPr="001610AF">
        <w:rPr>
          <w:rFonts w:ascii="Times New Roman" w:hAnsi="Times New Roman" w:cs="Times New Roman"/>
          <w:sz w:val="28"/>
          <w:szCs w:val="28"/>
        </w:rPr>
        <w:t xml:space="preserve"> муниципальных служащих</w:t>
      </w:r>
    </w:p>
    <w:p w14:paraId="625B0E1C" w14:textId="0006DDD3" w:rsidR="00205328" w:rsidRPr="00205328" w:rsidRDefault="00205328" w:rsidP="00531F7C">
      <w:pPr>
        <w:autoSpaceDE w:val="0"/>
        <w:autoSpaceDN w:val="0"/>
        <w:adjustRightInd w:val="0"/>
        <w:spacing w:after="0" w:line="240" w:lineRule="auto"/>
        <w:ind w:firstLine="539"/>
        <w:jc w:val="both"/>
        <w:rPr>
          <w:rFonts w:ascii="Times New Roman" w:hAnsi="Times New Roman" w:cs="Times New Roman"/>
          <w:sz w:val="28"/>
          <w:szCs w:val="28"/>
        </w:rPr>
      </w:pPr>
      <w:r w:rsidRPr="00205328">
        <w:rPr>
          <w:rFonts w:ascii="Times New Roman" w:hAnsi="Times New Roman" w:cs="Times New Roman"/>
          <w:sz w:val="28"/>
          <w:szCs w:val="28"/>
        </w:rPr>
        <w:t xml:space="preserve">Должностной оклад </w:t>
      </w:r>
      <w:r>
        <w:rPr>
          <w:rFonts w:ascii="Times New Roman" w:hAnsi="Times New Roman" w:cs="Times New Roman"/>
          <w:sz w:val="28"/>
          <w:szCs w:val="28"/>
        </w:rPr>
        <w:t xml:space="preserve">муниципальных </w:t>
      </w:r>
      <w:r w:rsidRPr="00205328">
        <w:rPr>
          <w:rFonts w:ascii="Times New Roman" w:hAnsi="Times New Roman" w:cs="Times New Roman"/>
          <w:sz w:val="28"/>
          <w:szCs w:val="28"/>
        </w:rPr>
        <w:t xml:space="preserve">служащих устанавливается в процентном отношении к базовому окладу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w:t>
      </w:r>
    </w:p>
    <w:p w14:paraId="60921F6B" w14:textId="6880CD84" w:rsidR="00205328" w:rsidRPr="00205328" w:rsidRDefault="00205328" w:rsidP="00531F7C">
      <w:pPr>
        <w:autoSpaceDE w:val="0"/>
        <w:autoSpaceDN w:val="0"/>
        <w:adjustRightInd w:val="0"/>
        <w:spacing w:after="0" w:line="240" w:lineRule="auto"/>
        <w:ind w:firstLine="539"/>
        <w:jc w:val="both"/>
        <w:rPr>
          <w:rFonts w:ascii="Times New Roman" w:hAnsi="Times New Roman" w:cs="Times New Roman"/>
          <w:sz w:val="28"/>
          <w:szCs w:val="28"/>
        </w:rPr>
      </w:pPr>
      <w:r w:rsidRPr="00205328">
        <w:rPr>
          <w:rFonts w:ascii="Times New Roman" w:hAnsi="Times New Roman" w:cs="Times New Roman"/>
          <w:sz w:val="28"/>
          <w:szCs w:val="28"/>
        </w:rPr>
        <w:t xml:space="preserve">Базовый оклад </w:t>
      </w:r>
      <w:r>
        <w:rPr>
          <w:rFonts w:ascii="Times New Roman" w:hAnsi="Times New Roman" w:cs="Times New Roman"/>
          <w:sz w:val="28"/>
          <w:szCs w:val="28"/>
        </w:rPr>
        <w:t>муниципального</w:t>
      </w:r>
      <w:r w:rsidRPr="00205328">
        <w:rPr>
          <w:rFonts w:ascii="Times New Roman" w:hAnsi="Times New Roman" w:cs="Times New Roman"/>
          <w:sz w:val="28"/>
          <w:szCs w:val="28"/>
        </w:rPr>
        <w:t xml:space="preserve"> служащего устанавливается в размере </w:t>
      </w:r>
      <w:r w:rsidRPr="00306D76">
        <w:rPr>
          <w:rFonts w:ascii="Times New Roman" w:hAnsi="Times New Roman" w:cs="Times New Roman"/>
          <w:sz w:val="28"/>
          <w:szCs w:val="28"/>
        </w:rPr>
        <w:t>30</w:t>
      </w:r>
      <w:r w:rsidR="00BD13C3" w:rsidRPr="00306D76">
        <w:rPr>
          <w:rFonts w:ascii="Times New Roman" w:hAnsi="Times New Roman" w:cs="Times New Roman"/>
          <w:sz w:val="28"/>
          <w:szCs w:val="28"/>
        </w:rPr>
        <w:t> </w:t>
      </w:r>
      <w:r w:rsidR="00306D76">
        <w:rPr>
          <w:rFonts w:ascii="Times New Roman" w:hAnsi="Times New Roman" w:cs="Times New Roman"/>
          <w:sz w:val="28"/>
          <w:szCs w:val="28"/>
        </w:rPr>
        <w:t xml:space="preserve"> </w:t>
      </w:r>
      <w:r w:rsidR="001623F8" w:rsidRPr="00306D76">
        <w:rPr>
          <w:rFonts w:ascii="Times New Roman" w:hAnsi="Times New Roman" w:cs="Times New Roman"/>
          <w:sz w:val="28"/>
          <w:szCs w:val="28"/>
        </w:rPr>
        <w:t>процентов</w:t>
      </w:r>
      <w:r w:rsidRPr="00306D76">
        <w:rPr>
          <w:rFonts w:ascii="Times New Roman" w:hAnsi="Times New Roman" w:cs="Times New Roman"/>
          <w:sz w:val="28"/>
          <w:szCs w:val="28"/>
        </w:rPr>
        <w:t xml:space="preserve"> </w:t>
      </w:r>
      <w:r w:rsidRPr="00205328">
        <w:rPr>
          <w:rFonts w:ascii="Times New Roman" w:hAnsi="Times New Roman" w:cs="Times New Roman"/>
          <w:sz w:val="28"/>
          <w:szCs w:val="28"/>
        </w:rPr>
        <w:t xml:space="preserve">базового денежного вознаграждения, указанного в </w:t>
      </w:r>
      <w:hyperlink r:id="rId11" w:history="1">
        <w:r w:rsidRPr="00205328">
          <w:rPr>
            <w:rFonts w:ascii="Times New Roman" w:hAnsi="Times New Roman" w:cs="Times New Roman"/>
            <w:sz w:val="28"/>
            <w:szCs w:val="28"/>
          </w:rPr>
          <w:t>пункте</w:t>
        </w:r>
      </w:hyperlink>
      <w:r>
        <w:rPr>
          <w:rFonts w:ascii="Times New Roman" w:hAnsi="Times New Roman" w:cs="Times New Roman"/>
          <w:sz w:val="28"/>
          <w:szCs w:val="28"/>
        </w:rPr>
        <w:t xml:space="preserve"> 2.2.1</w:t>
      </w:r>
      <w:r w:rsidRPr="00205328">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p>
    <w:p w14:paraId="3FE29BD4" w14:textId="2DF0D92C" w:rsidR="00205328" w:rsidRDefault="00D96A7F" w:rsidP="004E2A48">
      <w:pPr>
        <w:autoSpaceDE w:val="0"/>
        <w:autoSpaceDN w:val="0"/>
        <w:adjustRightInd w:val="0"/>
        <w:spacing w:after="0" w:line="240" w:lineRule="auto"/>
        <w:ind w:firstLine="539"/>
        <w:jc w:val="both"/>
        <w:rPr>
          <w:rFonts w:ascii="Times New Roman" w:hAnsi="Times New Roman" w:cs="Times New Roman"/>
          <w:sz w:val="28"/>
          <w:szCs w:val="28"/>
        </w:rPr>
      </w:pPr>
      <w:hyperlink r:id="rId12" w:history="1">
        <w:r w:rsidR="00205328" w:rsidRPr="00205328">
          <w:rPr>
            <w:rFonts w:ascii="Times New Roman" w:hAnsi="Times New Roman" w:cs="Times New Roman"/>
            <w:sz w:val="28"/>
            <w:szCs w:val="28"/>
          </w:rPr>
          <w:t>Размеры</w:t>
        </w:r>
      </w:hyperlink>
      <w:r w:rsidR="00205328" w:rsidRPr="00205328">
        <w:rPr>
          <w:rFonts w:ascii="Times New Roman" w:hAnsi="Times New Roman" w:cs="Times New Roman"/>
          <w:sz w:val="28"/>
          <w:szCs w:val="28"/>
        </w:rPr>
        <w:t xml:space="preserve"> должностных окладов </w:t>
      </w:r>
      <w:r w:rsidR="00205328">
        <w:rPr>
          <w:rFonts w:ascii="Times New Roman" w:hAnsi="Times New Roman" w:cs="Times New Roman"/>
          <w:sz w:val="28"/>
          <w:szCs w:val="28"/>
        </w:rPr>
        <w:t>муниципальных</w:t>
      </w:r>
      <w:r w:rsidR="00205328" w:rsidRPr="00205328">
        <w:rPr>
          <w:rFonts w:ascii="Times New Roman" w:hAnsi="Times New Roman" w:cs="Times New Roman"/>
          <w:sz w:val="28"/>
          <w:szCs w:val="28"/>
        </w:rPr>
        <w:t xml:space="preserve"> служащих устанавливаются согласно приложению 2 к настоящему </w:t>
      </w:r>
      <w:r w:rsidR="00DA6CCE">
        <w:rPr>
          <w:rFonts w:ascii="Times New Roman" w:hAnsi="Times New Roman" w:cs="Times New Roman"/>
          <w:sz w:val="28"/>
          <w:szCs w:val="28"/>
        </w:rPr>
        <w:t>Положению</w:t>
      </w:r>
      <w:r w:rsidR="00DA6CCE" w:rsidRPr="00DA6CCE">
        <w:rPr>
          <w:rFonts w:ascii="Times New Roman" w:hAnsi="Times New Roman" w:cs="Times New Roman"/>
          <w:sz w:val="28"/>
          <w:szCs w:val="28"/>
        </w:rPr>
        <w:t xml:space="preserve"> </w:t>
      </w:r>
      <w:r w:rsidR="00DA6CCE" w:rsidRPr="001610AF">
        <w:rPr>
          <w:rFonts w:ascii="Times New Roman" w:hAnsi="Times New Roman" w:cs="Times New Roman"/>
          <w:sz w:val="28"/>
          <w:szCs w:val="28"/>
        </w:rPr>
        <w:t>и оформляются муниципальным правовым актом</w:t>
      </w:r>
      <w:r w:rsidR="00DA6CCE" w:rsidRPr="001610AF">
        <w:rPr>
          <w:rFonts w:ascii="Times New Roman" w:hAnsi="Times New Roman" w:cs="Times New Roman"/>
          <w:i/>
          <w:iCs/>
          <w:sz w:val="28"/>
          <w:szCs w:val="28"/>
        </w:rPr>
        <w:t xml:space="preserve"> </w:t>
      </w:r>
      <w:r w:rsidR="00DA6CCE" w:rsidRPr="001610AF">
        <w:rPr>
          <w:rFonts w:ascii="Times New Roman" w:hAnsi="Times New Roman" w:cs="Times New Roman"/>
          <w:sz w:val="28"/>
          <w:szCs w:val="28"/>
        </w:rPr>
        <w:t xml:space="preserve">органа местного самоуправления </w:t>
      </w:r>
      <w:r w:rsidR="005A596D" w:rsidRPr="005A596D">
        <w:rPr>
          <w:rFonts w:ascii="Times New Roman" w:hAnsi="Times New Roman" w:cs="Times New Roman"/>
          <w:iCs/>
          <w:sz w:val="28"/>
          <w:szCs w:val="28"/>
        </w:rPr>
        <w:t>Батецкого муниципального района</w:t>
      </w:r>
      <w:r w:rsidR="005A596D">
        <w:rPr>
          <w:rFonts w:ascii="Times New Roman" w:hAnsi="Times New Roman" w:cs="Times New Roman"/>
          <w:i/>
          <w:iCs/>
          <w:sz w:val="28"/>
          <w:szCs w:val="28"/>
        </w:rPr>
        <w:t>.</w:t>
      </w:r>
    </w:p>
    <w:p w14:paraId="1D9F7AD6" w14:textId="77777777" w:rsidR="005A596D" w:rsidRDefault="005A596D" w:rsidP="004E2A48">
      <w:pPr>
        <w:pStyle w:val="ConsPlusTitle"/>
        <w:ind w:firstLine="567"/>
        <w:jc w:val="center"/>
        <w:outlineLvl w:val="1"/>
        <w:rPr>
          <w:rFonts w:ascii="Times New Roman" w:hAnsi="Times New Roman" w:cs="Times New Roman"/>
          <w:sz w:val="28"/>
          <w:szCs w:val="28"/>
        </w:rPr>
      </w:pPr>
    </w:p>
    <w:p w14:paraId="2695D5B3" w14:textId="709EC653" w:rsidR="00714B90" w:rsidRPr="001610AF" w:rsidRDefault="00923213" w:rsidP="004E2A48">
      <w:pPr>
        <w:pStyle w:val="ConsPlusTitle"/>
        <w:ind w:firstLine="567"/>
        <w:jc w:val="center"/>
        <w:outlineLvl w:val="1"/>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3</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 xml:space="preserve">Порядок установления и выплаты </w:t>
      </w:r>
      <w:r w:rsidR="00FC7373" w:rsidRPr="001610AF">
        <w:rPr>
          <w:rFonts w:ascii="Times New Roman" w:hAnsi="Times New Roman" w:cs="Times New Roman"/>
          <w:sz w:val="28"/>
          <w:szCs w:val="28"/>
        </w:rPr>
        <w:t xml:space="preserve">муниципальным служащим </w:t>
      </w:r>
      <w:r w:rsidR="00714B90" w:rsidRPr="001610AF">
        <w:rPr>
          <w:rFonts w:ascii="Times New Roman" w:hAnsi="Times New Roman" w:cs="Times New Roman"/>
          <w:sz w:val="28"/>
          <w:szCs w:val="28"/>
        </w:rPr>
        <w:t>ежемесячной</w:t>
      </w:r>
      <w:r w:rsidR="00822D66" w:rsidRPr="001610AF">
        <w:rPr>
          <w:rFonts w:ascii="Times New Roman" w:hAnsi="Times New Roman" w:cs="Times New Roman"/>
          <w:sz w:val="28"/>
          <w:szCs w:val="28"/>
        </w:rPr>
        <w:t xml:space="preserve"> к</w:t>
      </w:r>
      <w:r w:rsidR="00714B90" w:rsidRPr="001610AF">
        <w:rPr>
          <w:rFonts w:ascii="Times New Roman" w:hAnsi="Times New Roman" w:cs="Times New Roman"/>
          <w:sz w:val="28"/>
          <w:szCs w:val="28"/>
        </w:rPr>
        <w:t>валификационной</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надбавки к должностному окладу за знания и умения</w:t>
      </w:r>
    </w:p>
    <w:p w14:paraId="10B64BF3" w14:textId="32420CBA" w:rsidR="00714B90" w:rsidRPr="00EE5C03" w:rsidRDefault="00923213" w:rsidP="004E2A48">
      <w:pPr>
        <w:spacing w:after="0" w:line="240" w:lineRule="auto"/>
        <w:ind w:firstLine="567"/>
        <w:jc w:val="both"/>
        <w:rPr>
          <w:rFonts w:ascii="Times New Roman" w:hAnsi="Times New Roman" w:cs="Times New Roman"/>
          <w:sz w:val="28"/>
          <w:szCs w:val="28"/>
        </w:rPr>
      </w:pPr>
      <w:bookmarkStart w:id="1" w:name="P119"/>
      <w:bookmarkEnd w:id="1"/>
      <w:r w:rsidRPr="00EE5C03">
        <w:rPr>
          <w:rFonts w:ascii="Times New Roman" w:hAnsi="Times New Roman" w:cs="Times New Roman"/>
          <w:sz w:val="28"/>
          <w:szCs w:val="28"/>
        </w:rPr>
        <w:t>3.</w:t>
      </w:r>
      <w:r w:rsidR="00284792" w:rsidRPr="00EE5C03">
        <w:rPr>
          <w:rFonts w:ascii="Times New Roman" w:hAnsi="Times New Roman" w:cs="Times New Roman"/>
          <w:sz w:val="28"/>
          <w:szCs w:val="28"/>
        </w:rPr>
        <w:t>3</w:t>
      </w:r>
      <w:r w:rsidR="00714B90" w:rsidRPr="00EE5C03">
        <w:rPr>
          <w:rFonts w:ascii="Times New Roman" w:hAnsi="Times New Roman" w:cs="Times New Roman"/>
          <w:sz w:val="28"/>
          <w:szCs w:val="28"/>
        </w:rPr>
        <w:t xml:space="preserve">.1. Ежемесячная квалификационная надбавка к должностному окладу за знания и умения муниципальному служащему (далее </w:t>
      </w:r>
      <w:r w:rsidR="00B651D5" w:rsidRPr="00EE5C03">
        <w:rPr>
          <w:rFonts w:ascii="Times New Roman" w:hAnsi="Times New Roman" w:cs="Times New Roman"/>
          <w:sz w:val="28"/>
          <w:szCs w:val="28"/>
        </w:rPr>
        <w:t>–</w:t>
      </w:r>
      <w:r w:rsidR="00714B90" w:rsidRPr="00EE5C03">
        <w:rPr>
          <w:rFonts w:ascii="Times New Roman" w:hAnsi="Times New Roman" w:cs="Times New Roman"/>
          <w:sz w:val="28"/>
          <w:szCs w:val="28"/>
        </w:rPr>
        <w:t xml:space="preserve"> </w:t>
      </w:r>
      <w:r w:rsidR="00B651D5" w:rsidRPr="00EE5C03">
        <w:rPr>
          <w:rFonts w:ascii="Times New Roman" w:hAnsi="Times New Roman" w:cs="Times New Roman"/>
          <w:sz w:val="28"/>
          <w:szCs w:val="28"/>
        </w:rPr>
        <w:t xml:space="preserve">ежемесячная </w:t>
      </w:r>
      <w:r w:rsidR="00714B90" w:rsidRPr="00EE5C03">
        <w:rPr>
          <w:rFonts w:ascii="Times New Roman" w:hAnsi="Times New Roman" w:cs="Times New Roman"/>
          <w:sz w:val="28"/>
          <w:szCs w:val="28"/>
        </w:rPr>
        <w:lastRenderedPageBreak/>
        <w:t xml:space="preserve">квалификационная надбавка) устанавливается представителем нанимателя и оформляется </w:t>
      </w:r>
      <w:r w:rsidR="00D63C61" w:rsidRPr="00EE5C03">
        <w:rPr>
          <w:rFonts w:ascii="Times New Roman" w:hAnsi="Times New Roman" w:cs="Times New Roman"/>
          <w:sz w:val="28"/>
          <w:szCs w:val="28"/>
        </w:rPr>
        <w:t xml:space="preserve">муниципальным правовым актом органа местного самоуправления </w:t>
      </w:r>
      <w:r w:rsidR="00EE5C03" w:rsidRPr="00EE5C03">
        <w:rPr>
          <w:rFonts w:ascii="Times New Roman" w:hAnsi="Times New Roman" w:cs="Times New Roman"/>
          <w:iCs/>
          <w:sz w:val="28"/>
          <w:szCs w:val="28"/>
        </w:rPr>
        <w:t>Батецкого</w:t>
      </w:r>
      <w:r w:rsidR="00D63C61" w:rsidRPr="00EE5C03">
        <w:rPr>
          <w:rFonts w:ascii="Times New Roman" w:hAnsi="Times New Roman" w:cs="Times New Roman"/>
          <w:iCs/>
          <w:sz w:val="28"/>
          <w:szCs w:val="28"/>
        </w:rPr>
        <w:t xml:space="preserve"> муниципального района </w:t>
      </w:r>
      <w:r w:rsidR="00D63C61" w:rsidRPr="00EE5C03">
        <w:rPr>
          <w:rFonts w:ascii="Times New Roman" w:hAnsi="Times New Roman" w:cs="Times New Roman"/>
          <w:sz w:val="28"/>
          <w:szCs w:val="28"/>
        </w:rPr>
        <w:t xml:space="preserve">в размере </w:t>
      </w:r>
      <w:r w:rsidR="0017138A" w:rsidRPr="00306D76">
        <w:rPr>
          <w:rFonts w:ascii="Times New Roman" w:hAnsi="Times New Roman" w:cs="Times New Roman"/>
          <w:sz w:val="28"/>
          <w:szCs w:val="28"/>
        </w:rPr>
        <w:t xml:space="preserve">до </w:t>
      </w:r>
      <w:r w:rsidR="00DA6CCE" w:rsidRPr="00306D76">
        <w:rPr>
          <w:rFonts w:ascii="Times New Roman" w:hAnsi="Times New Roman" w:cs="Times New Roman"/>
          <w:sz w:val="28"/>
          <w:szCs w:val="28"/>
        </w:rPr>
        <w:t>30</w:t>
      </w:r>
      <w:r w:rsidR="00D26ABE" w:rsidRPr="00306D76">
        <w:rPr>
          <w:rFonts w:ascii="Times New Roman" w:hAnsi="Times New Roman" w:cs="Times New Roman"/>
          <w:iCs/>
          <w:sz w:val="28"/>
          <w:szCs w:val="28"/>
        </w:rPr>
        <w:t xml:space="preserve"> </w:t>
      </w:r>
      <w:r w:rsidR="00714B90" w:rsidRPr="00306D76">
        <w:rPr>
          <w:rFonts w:ascii="Times New Roman" w:hAnsi="Times New Roman" w:cs="Times New Roman"/>
          <w:sz w:val="28"/>
          <w:szCs w:val="28"/>
        </w:rPr>
        <w:t>процентов должностного оклада.</w:t>
      </w:r>
      <w:r w:rsidR="00B651D5" w:rsidRPr="00EE5C03">
        <w:rPr>
          <w:rFonts w:ascii="Times New Roman" w:hAnsi="Times New Roman" w:cs="Times New Roman"/>
          <w:sz w:val="28"/>
          <w:szCs w:val="28"/>
        </w:rPr>
        <w:t xml:space="preserve"> </w:t>
      </w:r>
    </w:p>
    <w:p w14:paraId="0502EB17" w14:textId="01E43E35" w:rsidR="00923213" w:rsidRPr="00EE5C03" w:rsidRDefault="00923213" w:rsidP="004E2A48">
      <w:pPr>
        <w:pStyle w:val="ConsPlusNormal"/>
        <w:ind w:firstLine="567"/>
        <w:jc w:val="both"/>
        <w:rPr>
          <w:rFonts w:ascii="Times New Roman" w:hAnsi="Times New Roman" w:cs="Times New Roman"/>
          <w:sz w:val="28"/>
          <w:szCs w:val="28"/>
        </w:rPr>
      </w:pPr>
      <w:r w:rsidRPr="00EE5C03">
        <w:rPr>
          <w:rFonts w:ascii="Times New Roman" w:hAnsi="Times New Roman" w:cs="Times New Roman"/>
          <w:sz w:val="28"/>
          <w:szCs w:val="28"/>
        </w:rPr>
        <w:t>3.</w:t>
      </w:r>
      <w:r w:rsidR="00284792" w:rsidRPr="00EE5C03">
        <w:rPr>
          <w:rFonts w:ascii="Times New Roman" w:hAnsi="Times New Roman" w:cs="Times New Roman"/>
          <w:sz w:val="28"/>
          <w:szCs w:val="28"/>
        </w:rPr>
        <w:t>3</w:t>
      </w:r>
      <w:r w:rsidRPr="00EE5C03">
        <w:rPr>
          <w:rFonts w:ascii="Times New Roman" w:hAnsi="Times New Roman" w:cs="Times New Roman"/>
          <w:sz w:val="28"/>
          <w:szCs w:val="28"/>
        </w:rPr>
        <w:t xml:space="preserve">.2. </w:t>
      </w:r>
      <w:r w:rsidR="00B651D5" w:rsidRPr="00EE5C03">
        <w:rPr>
          <w:rFonts w:ascii="Times New Roman" w:hAnsi="Times New Roman" w:cs="Times New Roman"/>
          <w:sz w:val="28"/>
          <w:szCs w:val="28"/>
        </w:rPr>
        <w:t>Ежемесячная квалификационная надбавка начисляется исходя из должностного оклада муниципального служащего без учета доплат и надбавок.</w:t>
      </w:r>
    </w:p>
    <w:p w14:paraId="76E16F61" w14:textId="417AE642" w:rsidR="00280386" w:rsidRPr="00EE5C03" w:rsidRDefault="00923213" w:rsidP="004E2A48">
      <w:pPr>
        <w:pStyle w:val="ConsPlusNormal"/>
        <w:ind w:firstLine="567"/>
        <w:jc w:val="both"/>
        <w:rPr>
          <w:rFonts w:ascii="Times New Roman" w:hAnsi="Times New Roman" w:cs="Times New Roman"/>
          <w:sz w:val="28"/>
          <w:szCs w:val="28"/>
        </w:rPr>
      </w:pPr>
      <w:r w:rsidRPr="00EE5C03">
        <w:rPr>
          <w:rFonts w:ascii="Times New Roman" w:hAnsi="Times New Roman" w:cs="Times New Roman"/>
          <w:sz w:val="28"/>
          <w:szCs w:val="28"/>
        </w:rPr>
        <w:t>3.</w:t>
      </w:r>
      <w:r w:rsidR="00284792" w:rsidRPr="00EE5C03">
        <w:rPr>
          <w:rFonts w:ascii="Times New Roman" w:hAnsi="Times New Roman" w:cs="Times New Roman"/>
          <w:sz w:val="28"/>
          <w:szCs w:val="28"/>
        </w:rPr>
        <w:t>3</w:t>
      </w:r>
      <w:r w:rsidR="00714B90" w:rsidRPr="00EE5C03">
        <w:rPr>
          <w:rFonts w:ascii="Times New Roman" w:hAnsi="Times New Roman" w:cs="Times New Roman"/>
          <w:sz w:val="28"/>
          <w:szCs w:val="28"/>
        </w:rPr>
        <w:t>.</w:t>
      </w:r>
      <w:r w:rsidR="00B651D5" w:rsidRPr="00EE5C03">
        <w:rPr>
          <w:rFonts w:ascii="Times New Roman" w:hAnsi="Times New Roman" w:cs="Times New Roman"/>
          <w:sz w:val="28"/>
          <w:szCs w:val="28"/>
        </w:rPr>
        <w:t>3</w:t>
      </w:r>
      <w:r w:rsidR="00714B90" w:rsidRPr="00EE5C03">
        <w:rPr>
          <w:rFonts w:ascii="Times New Roman" w:hAnsi="Times New Roman" w:cs="Times New Roman"/>
          <w:sz w:val="28"/>
          <w:szCs w:val="28"/>
        </w:rPr>
        <w:t xml:space="preserve">. </w:t>
      </w:r>
      <w:r w:rsidR="00280386" w:rsidRPr="00EE5C03">
        <w:rPr>
          <w:rFonts w:ascii="Times New Roman" w:hAnsi="Times New Roman" w:cs="Times New Roman"/>
          <w:sz w:val="28"/>
          <w:szCs w:val="28"/>
        </w:rPr>
        <w:t>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14:paraId="49DB1D73" w14:textId="2388B027" w:rsidR="00864135" w:rsidRPr="00EE5C03" w:rsidRDefault="00864135" w:rsidP="004E2A48">
      <w:pPr>
        <w:pStyle w:val="ConsPlusNormal"/>
        <w:ind w:firstLine="567"/>
        <w:jc w:val="both"/>
        <w:rPr>
          <w:rFonts w:ascii="Times New Roman" w:hAnsi="Times New Roman" w:cs="Times New Roman"/>
          <w:sz w:val="28"/>
          <w:szCs w:val="28"/>
        </w:rPr>
      </w:pPr>
      <w:r w:rsidRPr="00EE5C03">
        <w:rPr>
          <w:rFonts w:ascii="Times New Roman" w:hAnsi="Times New Roman" w:cs="Times New Roman"/>
          <w:sz w:val="28"/>
          <w:szCs w:val="28"/>
        </w:rPr>
        <w:t>3.3.</w:t>
      </w:r>
      <w:r w:rsidR="00280386" w:rsidRPr="00EE5C03">
        <w:rPr>
          <w:rFonts w:ascii="Times New Roman" w:hAnsi="Times New Roman" w:cs="Times New Roman"/>
          <w:sz w:val="28"/>
          <w:szCs w:val="28"/>
        </w:rPr>
        <w:t>4</w:t>
      </w:r>
      <w:r w:rsidRPr="00EE5C03">
        <w:rPr>
          <w:rFonts w:ascii="Times New Roman" w:hAnsi="Times New Roman" w:cs="Times New Roman"/>
          <w:sz w:val="28"/>
          <w:szCs w:val="28"/>
        </w:rPr>
        <w:t>. При увольнении муниципального служащего ежемесячная квалификационная надбавка начисляется пропорционально отработанному времени.</w:t>
      </w:r>
    </w:p>
    <w:p w14:paraId="69AE85FC" w14:textId="77777777" w:rsidR="007613C8" w:rsidRPr="001610AF" w:rsidRDefault="007613C8" w:rsidP="004E2A48">
      <w:pPr>
        <w:pStyle w:val="ConsPlusTitle"/>
        <w:ind w:firstLine="567"/>
        <w:jc w:val="both"/>
        <w:outlineLvl w:val="2"/>
        <w:rPr>
          <w:rFonts w:ascii="Times New Roman" w:hAnsi="Times New Roman" w:cs="Times New Roman"/>
          <w:sz w:val="28"/>
          <w:szCs w:val="28"/>
        </w:rPr>
      </w:pPr>
    </w:p>
    <w:p w14:paraId="06BF13E0" w14:textId="27A2EFBF" w:rsidR="00714B90" w:rsidRPr="001610AF" w:rsidRDefault="005E72FE" w:rsidP="004E2A48">
      <w:pPr>
        <w:pStyle w:val="ConsPlusTitle"/>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за выслугу лет </w:t>
      </w:r>
      <w:r w:rsidR="0036689A" w:rsidRPr="001610AF">
        <w:rPr>
          <w:rFonts w:ascii="Times New Roman" w:hAnsi="Times New Roman" w:cs="Times New Roman"/>
          <w:sz w:val="28"/>
          <w:szCs w:val="28"/>
        </w:rPr>
        <w:t>на муниципальной службе</w:t>
      </w:r>
    </w:p>
    <w:p w14:paraId="634F19CC" w14:textId="2DC180A0" w:rsidR="00714B90" w:rsidRPr="001610AF" w:rsidRDefault="005E72FE" w:rsidP="004E2A48">
      <w:pPr>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.1</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Ежемесячная надбавка к должностному окладу за выслугу лет на муниципальной службе устанавливается представителем нанимателя и </w:t>
      </w:r>
      <w:bookmarkStart w:id="2" w:name="_Hlk115787472"/>
      <w:r w:rsidR="004B248C" w:rsidRPr="001610AF">
        <w:rPr>
          <w:rFonts w:ascii="Times New Roman" w:hAnsi="Times New Roman" w:cs="Times New Roman"/>
          <w:sz w:val="28"/>
          <w:szCs w:val="28"/>
        </w:rPr>
        <w:t>оформляется муниципальным правовым актом органа местного самоуправления</w:t>
      </w:r>
      <w:r w:rsidR="004B248C" w:rsidRPr="001610AF">
        <w:rPr>
          <w:rFonts w:ascii="Times New Roman" w:hAnsi="Times New Roman" w:cs="Times New Roman"/>
          <w:i/>
          <w:iCs/>
          <w:sz w:val="28"/>
          <w:szCs w:val="28"/>
        </w:rPr>
        <w:t xml:space="preserve"> </w:t>
      </w:r>
      <w:r w:rsidR="00EE5C03" w:rsidRPr="00EE5C03">
        <w:rPr>
          <w:rFonts w:ascii="Times New Roman" w:hAnsi="Times New Roman" w:cs="Times New Roman"/>
          <w:iCs/>
          <w:sz w:val="28"/>
          <w:szCs w:val="28"/>
        </w:rPr>
        <w:t xml:space="preserve">Батецкого </w:t>
      </w:r>
      <w:r w:rsidR="004B248C" w:rsidRPr="00EE5C03">
        <w:rPr>
          <w:rFonts w:ascii="Times New Roman" w:hAnsi="Times New Roman" w:cs="Times New Roman"/>
          <w:iCs/>
          <w:sz w:val="28"/>
          <w:szCs w:val="28"/>
        </w:rPr>
        <w:t>муниципального района</w:t>
      </w:r>
      <w:r w:rsidR="004B248C" w:rsidRPr="001610AF">
        <w:rPr>
          <w:rFonts w:ascii="Times New Roman" w:hAnsi="Times New Roman" w:cs="Times New Roman"/>
          <w:i/>
          <w:iCs/>
          <w:sz w:val="28"/>
          <w:szCs w:val="28"/>
        </w:rPr>
        <w:t xml:space="preserve"> </w:t>
      </w:r>
      <w:bookmarkEnd w:id="2"/>
      <w:r w:rsidR="00714B90" w:rsidRPr="001610AF">
        <w:rPr>
          <w:rFonts w:ascii="Times New Roman" w:hAnsi="Times New Roman" w:cs="Times New Roman"/>
          <w:sz w:val="28"/>
          <w:szCs w:val="28"/>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001552" w:rsidRPr="001610AF" w14:paraId="7AD46B50" w14:textId="77777777" w:rsidTr="004B248C">
        <w:tc>
          <w:tcPr>
            <w:tcW w:w="4173" w:type="dxa"/>
          </w:tcPr>
          <w:p w14:paraId="28811B83" w14:textId="12D406C0" w:rsidR="00714B90" w:rsidRPr="001610AF" w:rsidRDefault="00714B90"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w:t>
            </w:r>
            <w:r w:rsidR="00814EDB" w:rsidRPr="001610AF">
              <w:rPr>
                <w:rFonts w:ascii="Times New Roman" w:hAnsi="Times New Roman" w:cs="Times New Roman"/>
                <w:sz w:val="28"/>
                <w:szCs w:val="28"/>
              </w:rPr>
              <w:t>муниципальной службы о</w:t>
            </w:r>
            <w:r w:rsidRPr="001610AF">
              <w:rPr>
                <w:rFonts w:ascii="Times New Roman" w:hAnsi="Times New Roman" w:cs="Times New Roman"/>
                <w:sz w:val="28"/>
                <w:szCs w:val="28"/>
              </w:rPr>
              <w:t>т 1 года до 5 лет</w:t>
            </w:r>
          </w:p>
        </w:tc>
        <w:tc>
          <w:tcPr>
            <w:tcW w:w="567" w:type="dxa"/>
          </w:tcPr>
          <w:p w14:paraId="7C09348C" w14:textId="77777777" w:rsidR="00714B90" w:rsidRPr="001610AF" w:rsidRDefault="00714B90" w:rsidP="004E2A48">
            <w:pPr>
              <w:pStyle w:val="ConsPlusNormal"/>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0831D566" w14:textId="77777777" w:rsidR="00714B90" w:rsidRPr="001610AF" w:rsidRDefault="00714B90"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001552" w:rsidRPr="001610AF" w14:paraId="2E7E0268" w14:textId="77777777" w:rsidTr="004B248C">
        <w:tc>
          <w:tcPr>
            <w:tcW w:w="4173" w:type="dxa"/>
          </w:tcPr>
          <w:p w14:paraId="4225E448" w14:textId="16CDDB34" w:rsidR="00714B90" w:rsidRPr="001610AF" w:rsidRDefault="00814EDB"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5 до 10 лет</w:t>
            </w:r>
          </w:p>
        </w:tc>
        <w:tc>
          <w:tcPr>
            <w:tcW w:w="567" w:type="dxa"/>
          </w:tcPr>
          <w:p w14:paraId="42B380B0" w14:textId="77777777" w:rsidR="00714B90" w:rsidRPr="001610AF" w:rsidRDefault="00714B90" w:rsidP="004E2A48">
            <w:pPr>
              <w:pStyle w:val="ConsPlusNormal"/>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B5CB44E" w14:textId="77777777" w:rsidR="00714B90" w:rsidRPr="001610AF" w:rsidRDefault="00714B90"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001552" w:rsidRPr="001610AF" w14:paraId="55075244" w14:textId="77777777" w:rsidTr="004B248C">
        <w:tc>
          <w:tcPr>
            <w:tcW w:w="4173" w:type="dxa"/>
          </w:tcPr>
          <w:p w14:paraId="332F232D" w14:textId="448D9571" w:rsidR="00714B90" w:rsidRPr="001610AF" w:rsidRDefault="00814EDB"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от 10 до 15 лет</w:t>
            </w:r>
          </w:p>
        </w:tc>
        <w:tc>
          <w:tcPr>
            <w:tcW w:w="567" w:type="dxa"/>
          </w:tcPr>
          <w:p w14:paraId="3265558F" w14:textId="77777777" w:rsidR="00714B90" w:rsidRPr="001610AF" w:rsidRDefault="00714B90" w:rsidP="004E2A48">
            <w:pPr>
              <w:pStyle w:val="ConsPlusNormal"/>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4900B1D" w14:textId="77777777" w:rsidR="00714B90" w:rsidRPr="001610AF" w:rsidRDefault="00714B90"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001552" w:rsidRPr="001610AF" w14:paraId="307B3178" w14:textId="77777777" w:rsidTr="004B248C">
        <w:tc>
          <w:tcPr>
            <w:tcW w:w="4173" w:type="dxa"/>
          </w:tcPr>
          <w:p w14:paraId="14EBE8ED" w14:textId="63354005" w:rsidR="00714B90" w:rsidRPr="001610AF" w:rsidRDefault="00814EDB"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 xml:space="preserve">при стаже муниципальной службы </w:t>
            </w:r>
            <w:r w:rsidR="00714B90" w:rsidRPr="001610AF">
              <w:rPr>
                <w:rFonts w:ascii="Times New Roman" w:hAnsi="Times New Roman" w:cs="Times New Roman"/>
                <w:sz w:val="28"/>
                <w:szCs w:val="28"/>
              </w:rPr>
              <w:t>свыше 15 лет</w:t>
            </w:r>
          </w:p>
        </w:tc>
        <w:tc>
          <w:tcPr>
            <w:tcW w:w="567" w:type="dxa"/>
          </w:tcPr>
          <w:p w14:paraId="395386FE" w14:textId="77777777" w:rsidR="00714B90" w:rsidRPr="001610AF" w:rsidRDefault="00714B90" w:rsidP="004E2A48">
            <w:pPr>
              <w:pStyle w:val="ConsPlusNormal"/>
              <w:jc w:val="center"/>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546E8F45" w14:textId="77777777" w:rsidR="00714B90" w:rsidRPr="001610AF" w:rsidRDefault="00714B90"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14:paraId="19E6E43E" w14:textId="2A15AEEF" w:rsidR="00714B90" w:rsidRPr="001610AF" w:rsidRDefault="005E72FE"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4.2.</w:t>
      </w:r>
      <w:r w:rsidR="00814EDB"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Стаж муниципальной службы </w:t>
      </w:r>
      <w:r w:rsidR="004B248C" w:rsidRPr="001610AF">
        <w:rPr>
          <w:rFonts w:ascii="Times New Roman" w:hAnsi="Times New Roman" w:cs="Times New Roman"/>
          <w:sz w:val="28"/>
          <w:szCs w:val="28"/>
        </w:rPr>
        <w:t>исчисляется</w:t>
      </w:r>
      <w:r w:rsidR="00714B90" w:rsidRPr="001610AF">
        <w:rPr>
          <w:rFonts w:ascii="Times New Roman" w:hAnsi="Times New Roman" w:cs="Times New Roman"/>
          <w:sz w:val="28"/>
          <w:szCs w:val="28"/>
        </w:rPr>
        <w:t xml:space="preserve"> в соответствии </w:t>
      </w:r>
      <w:r w:rsidRPr="001610AF">
        <w:rPr>
          <w:rFonts w:ascii="Times New Roman" w:hAnsi="Times New Roman" w:cs="Times New Roman"/>
          <w:sz w:val="28"/>
          <w:szCs w:val="28"/>
        </w:rPr>
        <w:t xml:space="preserve">с </w:t>
      </w:r>
      <w:r w:rsidR="00714B90" w:rsidRPr="001610AF">
        <w:rPr>
          <w:rFonts w:ascii="Times New Roman" w:hAnsi="Times New Roman" w:cs="Times New Roman"/>
          <w:sz w:val="28"/>
          <w:szCs w:val="28"/>
        </w:rPr>
        <w:t>Федеральн</w:t>
      </w:r>
      <w:r w:rsidRPr="001610AF">
        <w:rPr>
          <w:rFonts w:ascii="Times New Roman" w:hAnsi="Times New Roman" w:cs="Times New Roman"/>
          <w:sz w:val="28"/>
          <w:szCs w:val="28"/>
        </w:rPr>
        <w:t xml:space="preserve">ым законом </w:t>
      </w:r>
      <w:r w:rsidR="00714B90" w:rsidRPr="001610AF">
        <w:rPr>
          <w:rFonts w:ascii="Times New Roman" w:hAnsi="Times New Roman" w:cs="Times New Roman"/>
          <w:sz w:val="28"/>
          <w:szCs w:val="28"/>
        </w:rPr>
        <w:t xml:space="preserve">от 2 марта 2007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25-ФЗ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муниципальной службе в Российской Федерации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и областным </w:t>
      </w:r>
      <w:hyperlink r:id="rId13">
        <w:r w:rsidR="00714B90" w:rsidRPr="001610AF">
          <w:rPr>
            <w:rFonts w:ascii="Times New Roman" w:hAnsi="Times New Roman" w:cs="Times New Roman"/>
            <w:sz w:val="28"/>
            <w:szCs w:val="28"/>
          </w:rPr>
          <w:t>законом</w:t>
        </w:r>
      </w:hyperlink>
      <w:r w:rsidR="00714B90" w:rsidRPr="001610AF">
        <w:rPr>
          <w:rFonts w:ascii="Times New Roman" w:hAnsi="Times New Roman" w:cs="Times New Roman"/>
          <w:sz w:val="28"/>
          <w:szCs w:val="28"/>
        </w:rPr>
        <w:t xml:space="preserve"> от 30</w:t>
      </w:r>
      <w:r w:rsidR="004B248C" w:rsidRPr="001610AF">
        <w:rPr>
          <w:rFonts w:ascii="Times New Roman" w:hAnsi="Times New Roman" w:cs="Times New Roman"/>
          <w:sz w:val="28"/>
          <w:szCs w:val="28"/>
        </w:rPr>
        <w:t xml:space="preserve"> июня </w:t>
      </w:r>
      <w:r w:rsidR="00714B90" w:rsidRPr="001610AF">
        <w:rPr>
          <w:rFonts w:ascii="Times New Roman" w:hAnsi="Times New Roman" w:cs="Times New Roman"/>
          <w:sz w:val="28"/>
          <w:szCs w:val="28"/>
        </w:rPr>
        <w:t>2016</w:t>
      </w:r>
      <w:r w:rsidR="004B248C" w:rsidRPr="001610AF">
        <w:rPr>
          <w:rFonts w:ascii="Times New Roman" w:hAnsi="Times New Roman" w:cs="Times New Roman"/>
          <w:sz w:val="28"/>
          <w:szCs w:val="28"/>
        </w:rPr>
        <w:t xml:space="preserve"> года</w:t>
      </w:r>
      <w:r w:rsidR="00714B90" w:rsidRPr="001610AF">
        <w:rPr>
          <w:rFonts w:ascii="Times New Roman" w:hAnsi="Times New Roman" w:cs="Times New Roman"/>
          <w:sz w:val="28"/>
          <w:szCs w:val="28"/>
        </w:rPr>
        <w:t xml:space="preserve">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1005-ОЗ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О стаже муниципальной службы муниципальных служащих в Новгородской области</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w:t>
      </w:r>
    </w:p>
    <w:p w14:paraId="7EEB45FE" w14:textId="5C99DB5C" w:rsidR="009B6C56" w:rsidRPr="001610AF" w:rsidRDefault="009B6C56"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4</w:t>
      </w:r>
      <w:r w:rsidRPr="001610AF">
        <w:rPr>
          <w:rFonts w:ascii="Times New Roman" w:hAnsi="Times New Roman" w:cs="Times New Roman"/>
          <w:sz w:val="28"/>
          <w:szCs w:val="28"/>
        </w:rPr>
        <w:t>.</w:t>
      </w:r>
      <w:r w:rsidR="00525063" w:rsidRPr="001610AF">
        <w:rPr>
          <w:rFonts w:ascii="Times New Roman" w:hAnsi="Times New Roman" w:cs="Times New Roman"/>
          <w:sz w:val="28"/>
          <w:szCs w:val="28"/>
        </w:rPr>
        <w:t xml:space="preserve">3. </w:t>
      </w:r>
      <w:r w:rsidRPr="001610AF">
        <w:rPr>
          <w:rFonts w:ascii="Times New Roman" w:hAnsi="Times New Roman" w:cs="Times New Roman"/>
          <w:sz w:val="28"/>
          <w:szCs w:val="28"/>
        </w:rPr>
        <w:t>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234DB4E0" w14:textId="77777777" w:rsidR="003341AC" w:rsidRDefault="003341AC" w:rsidP="004E2A48">
      <w:pPr>
        <w:pStyle w:val="ConsPlusNormal"/>
        <w:ind w:firstLine="567"/>
        <w:jc w:val="both"/>
        <w:rPr>
          <w:rFonts w:ascii="Times New Roman" w:hAnsi="Times New Roman" w:cs="Times New Roman"/>
          <w:sz w:val="28"/>
          <w:szCs w:val="28"/>
        </w:rPr>
      </w:pPr>
    </w:p>
    <w:p w14:paraId="305931DF" w14:textId="77777777" w:rsidR="00306D76" w:rsidRPr="001610AF" w:rsidRDefault="00306D76" w:rsidP="004E2A48">
      <w:pPr>
        <w:pStyle w:val="ConsPlusNormal"/>
        <w:ind w:firstLine="567"/>
        <w:jc w:val="both"/>
        <w:rPr>
          <w:rFonts w:ascii="Times New Roman" w:hAnsi="Times New Roman" w:cs="Times New Roman"/>
          <w:sz w:val="28"/>
          <w:szCs w:val="28"/>
        </w:rPr>
      </w:pPr>
    </w:p>
    <w:p w14:paraId="0552DCB4" w14:textId="7B82BB2F" w:rsidR="00714B90" w:rsidRPr="001610AF" w:rsidRDefault="00525063" w:rsidP="004E2A48">
      <w:pPr>
        <w:pStyle w:val="ConsPlusTitle"/>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lastRenderedPageBreak/>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особые условия муниципальной службы</w:t>
      </w:r>
    </w:p>
    <w:p w14:paraId="070649EE" w14:textId="2000788D" w:rsidR="00714B90" w:rsidRPr="001610AF" w:rsidRDefault="00525063"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012A61" w:rsidRPr="001610AF">
        <w:rPr>
          <w:rFonts w:ascii="Times New Roman" w:hAnsi="Times New Roman" w:cs="Times New Roman"/>
          <w:sz w:val="28"/>
          <w:szCs w:val="28"/>
        </w:rPr>
        <w:t>.</w:t>
      </w:r>
      <w:r w:rsidR="00714B90" w:rsidRPr="001610AF">
        <w:rPr>
          <w:rFonts w:ascii="Times New Roman" w:hAnsi="Times New Roman" w:cs="Times New Roman"/>
          <w:sz w:val="28"/>
          <w:szCs w:val="28"/>
        </w:rPr>
        <w:t>1. Ежемесячная надбавка к должностному окладу за особые условия муниципальной службы</w:t>
      </w:r>
      <w:r w:rsidR="00284792" w:rsidRPr="001610AF">
        <w:rPr>
          <w:rFonts w:ascii="Times New Roman" w:hAnsi="Times New Roman" w:cs="Times New Roman"/>
          <w:sz w:val="28"/>
          <w:szCs w:val="28"/>
        </w:rPr>
        <w:t xml:space="preserve"> </w:t>
      </w:r>
      <w:r w:rsidR="00D75AF8" w:rsidRPr="001610AF">
        <w:rPr>
          <w:rFonts w:ascii="Times New Roman" w:hAnsi="Times New Roman" w:cs="Times New Roman"/>
          <w:sz w:val="28"/>
          <w:szCs w:val="28"/>
        </w:rPr>
        <w:t xml:space="preserve">(далее ежемесячная надбавка за особые условия) </w:t>
      </w:r>
      <w:r w:rsidRPr="001610AF">
        <w:rPr>
          <w:rFonts w:ascii="Times New Roman" w:hAnsi="Times New Roman" w:cs="Times New Roman"/>
          <w:sz w:val="28"/>
          <w:szCs w:val="28"/>
        </w:rPr>
        <w:t>устанавливается</w:t>
      </w:r>
      <w:r w:rsidR="00D75AF8"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 xml:space="preserve">в целях повышения их материальной заинтересованности в результатах своей деятельности, качестве исполнения </w:t>
      </w:r>
      <w:r w:rsidR="00D75AF8" w:rsidRPr="001610AF">
        <w:rPr>
          <w:rFonts w:ascii="Times New Roman" w:hAnsi="Times New Roman" w:cs="Times New Roman"/>
          <w:sz w:val="28"/>
          <w:szCs w:val="28"/>
        </w:rPr>
        <w:t xml:space="preserve">служебных </w:t>
      </w:r>
      <w:r w:rsidR="00714B90" w:rsidRPr="001610AF">
        <w:rPr>
          <w:rFonts w:ascii="Times New Roman" w:hAnsi="Times New Roman" w:cs="Times New Roman"/>
          <w:sz w:val="28"/>
          <w:szCs w:val="28"/>
        </w:rPr>
        <w:t>обязанностей.</w:t>
      </w:r>
    </w:p>
    <w:p w14:paraId="3BE992B7" w14:textId="1DC5370D" w:rsidR="00714B90" w:rsidRPr="001610AF" w:rsidRDefault="00525063"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D8559A"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2. </w:t>
      </w:r>
      <w:r w:rsidRPr="001610AF">
        <w:rPr>
          <w:rFonts w:ascii="Times New Roman" w:hAnsi="Times New Roman" w:cs="Times New Roman"/>
          <w:sz w:val="28"/>
          <w:szCs w:val="28"/>
        </w:rPr>
        <w:t xml:space="preserve">Муниципальным служащим устанавливается </w:t>
      </w:r>
      <w:r w:rsidR="005911C5" w:rsidRPr="001610AF">
        <w:rPr>
          <w:rFonts w:ascii="Times New Roman" w:hAnsi="Times New Roman" w:cs="Times New Roman"/>
          <w:sz w:val="28"/>
          <w:szCs w:val="28"/>
        </w:rPr>
        <w:t>ежемесячн</w:t>
      </w:r>
      <w:r w:rsidRPr="001610AF">
        <w:rPr>
          <w:rFonts w:ascii="Times New Roman" w:hAnsi="Times New Roman" w:cs="Times New Roman"/>
          <w:sz w:val="28"/>
          <w:szCs w:val="28"/>
        </w:rPr>
        <w:t>ая</w:t>
      </w:r>
      <w:r w:rsidR="005911C5"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надбавка за особые условия в размере </w:t>
      </w:r>
      <w:r w:rsidR="00D8559A" w:rsidRPr="00306D76">
        <w:rPr>
          <w:rFonts w:ascii="Times New Roman" w:hAnsi="Times New Roman" w:cs="Times New Roman"/>
          <w:sz w:val="28"/>
          <w:szCs w:val="28"/>
        </w:rPr>
        <w:t xml:space="preserve">до </w:t>
      </w:r>
      <w:r w:rsidR="001623F8" w:rsidRPr="00306D76">
        <w:rPr>
          <w:rFonts w:ascii="Times New Roman" w:hAnsi="Times New Roman" w:cs="Times New Roman"/>
          <w:sz w:val="28"/>
          <w:szCs w:val="28"/>
        </w:rPr>
        <w:t>100</w:t>
      </w:r>
      <w:r w:rsidR="00D8559A" w:rsidRPr="00306D76">
        <w:rPr>
          <w:rFonts w:ascii="Times New Roman" w:hAnsi="Times New Roman" w:cs="Times New Roman"/>
          <w:sz w:val="28"/>
          <w:szCs w:val="28"/>
        </w:rPr>
        <w:t xml:space="preserve"> </w:t>
      </w:r>
      <w:r w:rsidRPr="00306D76">
        <w:rPr>
          <w:rFonts w:ascii="Times New Roman" w:hAnsi="Times New Roman" w:cs="Times New Roman"/>
          <w:sz w:val="28"/>
          <w:szCs w:val="28"/>
        </w:rPr>
        <w:t>процентов</w:t>
      </w:r>
      <w:r w:rsidR="00D8559A" w:rsidRPr="00306D76">
        <w:rPr>
          <w:rFonts w:ascii="Times New Roman" w:hAnsi="Times New Roman" w:cs="Times New Roman"/>
          <w:sz w:val="28"/>
          <w:szCs w:val="28"/>
        </w:rPr>
        <w:t xml:space="preserve"> </w:t>
      </w:r>
      <w:r w:rsidR="00D8559A" w:rsidRPr="003341AC">
        <w:rPr>
          <w:rFonts w:ascii="Times New Roman" w:hAnsi="Times New Roman" w:cs="Times New Roman"/>
          <w:sz w:val="28"/>
          <w:szCs w:val="28"/>
        </w:rPr>
        <w:t>должностного</w:t>
      </w:r>
      <w:r w:rsidR="00D8559A" w:rsidRPr="001610AF">
        <w:rPr>
          <w:rFonts w:ascii="Times New Roman" w:hAnsi="Times New Roman" w:cs="Times New Roman"/>
          <w:sz w:val="28"/>
          <w:szCs w:val="28"/>
        </w:rPr>
        <w:t xml:space="preserve"> оклада.</w:t>
      </w:r>
    </w:p>
    <w:p w14:paraId="76592EF1" w14:textId="6F0A5F0D" w:rsidR="00AD666F" w:rsidRPr="00EE5C03" w:rsidRDefault="00525063" w:rsidP="004E2A48">
      <w:pPr>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8D55B7" w:rsidRPr="001610AF">
        <w:rPr>
          <w:rFonts w:ascii="Times New Roman" w:hAnsi="Times New Roman" w:cs="Times New Roman"/>
          <w:sz w:val="28"/>
          <w:szCs w:val="28"/>
        </w:rPr>
        <w:t>.</w:t>
      </w:r>
      <w:r w:rsidR="00284792" w:rsidRPr="001610AF">
        <w:rPr>
          <w:rFonts w:ascii="Times New Roman" w:hAnsi="Times New Roman" w:cs="Times New Roman"/>
          <w:sz w:val="28"/>
          <w:szCs w:val="28"/>
        </w:rPr>
        <w:t>3</w:t>
      </w:r>
      <w:r w:rsidR="008D55B7" w:rsidRPr="001610AF">
        <w:rPr>
          <w:rFonts w:ascii="Times New Roman" w:hAnsi="Times New Roman" w:cs="Times New Roman"/>
          <w:sz w:val="28"/>
          <w:szCs w:val="28"/>
        </w:rPr>
        <w:t xml:space="preserve">. </w:t>
      </w:r>
      <w:r w:rsidR="006B4E32" w:rsidRPr="001610AF">
        <w:rPr>
          <w:rFonts w:ascii="Times New Roman" w:hAnsi="Times New Roman" w:cs="Times New Roman"/>
          <w:sz w:val="28"/>
          <w:szCs w:val="28"/>
        </w:rPr>
        <w:t>Размер е</w:t>
      </w:r>
      <w:r w:rsidR="008D55B7" w:rsidRPr="001610AF">
        <w:rPr>
          <w:rFonts w:ascii="Times New Roman" w:hAnsi="Times New Roman" w:cs="Times New Roman"/>
          <w:sz w:val="28"/>
          <w:szCs w:val="28"/>
        </w:rPr>
        <w:t>жемесячн</w:t>
      </w:r>
      <w:r w:rsidR="006B4E32" w:rsidRPr="001610AF">
        <w:rPr>
          <w:rFonts w:ascii="Times New Roman" w:hAnsi="Times New Roman" w:cs="Times New Roman"/>
          <w:sz w:val="28"/>
          <w:szCs w:val="28"/>
        </w:rPr>
        <w:t>ой</w:t>
      </w:r>
      <w:r w:rsidR="008D55B7" w:rsidRPr="001610AF">
        <w:rPr>
          <w:rFonts w:ascii="Times New Roman" w:hAnsi="Times New Roman" w:cs="Times New Roman"/>
          <w:sz w:val="28"/>
          <w:szCs w:val="28"/>
        </w:rPr>
        <w:t xml:space="preserve"> надбавк</w:t>
      </w:r>
      <w:r w:rsidR="006B4E32" w:rsidRPr="001610AF">
        <w:rPr>
          <w:rFonts w:ascii="Times New Roman" w:hAnsi="Times New Roman" w:cs="Times New Roman"/>
          <w:sz w:val="28"/>
          <w:szCs w:val="28"/>
        </w:rPr>
        <w:t>и</w:t>
      </w:r>
      <w:r w:rsidR="008D55B7"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за особые условия </w:t>
      </w:r>
      <w:r w:rsidR="008D55B7" w:rsidRPr="001610AF">
        <w:rPr>
          <w:rFonts w:ascii="Times New Roman" w:hAnsi="Times New Roman" w:cs="Times New Roman"/>
          <w:sz w:val="28"/>
          <w:szCs w:val="28"/>
        </w:rPr>
        <w:t xml:space="preserve">устанавливается </w:t>
      </w:r>
      <w:r w:rsidR="00E12E9F" w:rsidRPr="001610AF">
        <w:rPr>
          <w:rFonts w:ascii="Times New Roman" w:hAnsi="Times New Roman" w:cs="Times New Roman"/>
          <w:sz w:val="28"/>
          <w:szCs w:val="28"/>
        </w:rPr>
        <w:t xml:space="preserve">представителем нанимателя </w:t>
      </w:r>
      <w:r w:rsidR="00FF1A6B" w:rsidRPr="001610AF">
        <w:rPr>
          <w:rFonts w:ascii="Times New Roman" w:hAnsi="Times New Roman" w:cs="Times New Roman"/>
          <w:sz w:val="28"/>
          <w:szCs w:val="28"/>
        </w:rPr>
        <w:t>при поступлении на муниципальную службу (при переводе на иную должность муниципальной службы)</w:t>
      </w:r>
      <w:r w:rsidR="00FF1A6B" w:rsidRPr="001610AF">
        <w:rPr>
          <w:rFonts w:ascii="Times New Roman" w:hAnsi="Times New Roman" w:cs="Times New Roman"/>
          <w:i/>
          <w:iCs/>
          <w:sz w:val="28"/>
          <w:szCs w:val="28"/>
        </w:rPr>
        <w:t xml:space="preserve"> </w:t>
      </w:r>
      <w:r w:rsidR="008D55B7" w:rsidRPr="001610AF">
        <w:rPr>
          <w:rFonts w:ascii="Times New Roman" w:hAnsi="Times New Roman" w:cs="Times New Roman"/>
          <w:sz w:val="28"/>
          <w:szCs w:val="28"/>
        </w:rPr>
        <w:t>с учетом интенсивности, сложности и напряженности, специального режима работы муниципального служащего</w:t>
      </w:r>
      <w:r w:rsidR="006B4E32"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B4E32" w:rsidRPr="001610AF">
        <w:rPr>
          <w:rFonts w:ascii="Times New Roman" w:hAnsi="Times New Roman" w:cs="Times New Roman"/>
          <w:i/>
          <w:iCs/>
          <w:sz w:val="28"/>
          <w:szCs w:val="28"/>
        </w:rPr>
        <w:t xml:space="preserve"> </w:t>
      </w:r>
      <w:r w:rsidR="00EE5C03" w:rsidRPr="00EE5C03">
        <w:rPr>
          <w:rFonts w:ascii="Times New Roman" w:hAnsi="Times New Roman" w:cs="Times New Roman"/>
          <w:iCs/>
          <w:sz w:val="28"/>
          <w:szCs w:val="28"/>
        </w:rPr>
        <w:t>Батецкого</w:t>
      </w:r>
      <w:r w:rsidR="006B4E32" w:rsidRPr="00EE5C03">
        <w:rPr>
          <w:rFonts w:ascii="Times New Roman" w:hAnsi="Times New Roman" w:cs="Times New Roman"/>
          <w:iCs/>
          <w:sz w:val="28"/>
          <w:szCs w:val="28"/>
        </w:rPr>
        <w:t xml:space="preserve"> муниципального района</w:t>
      </w:r>
      <w:r w:rsidR="00EE5C03" w:rsidRPr="00EE5C03">
        <w:rPr>
          <w:rFonts w:ascii="Times New Roman" w:hAnsi="Times New Roman" w:cs="Times New Roman"/>
          <w:iCs/>
          <w:sz w:val="28"/>
          <w:szCs w:val="28"/>
        </w:rPr>
        <w:t>.</w:t>
      </w:r>
    </w:p>
    <w:p w14:paraId="0AAE42FC" w14:textId="7A313743" w:rsidR="00714B90" w:rsidRPr="001610AF" w:rsidRDefault="00D75AF8"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AD666F"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714B90" w:rsidRPr="001610AF">
        <w:rPr>
          <w:rFonts w:ascii="Times New Roman" w:hAnsi="Times New Roman" w:cs="Times New Roman"/>
          <w:sz w:val="28"/>
          <w:szCs w:val="28"/>
        </w:rPr>
        <w:t>. Под особыми условиями</w:t>
      </w:r>
      <w:r w:rsidR="004B248C" w:rsidRPr="001610AF">
        <w:rPr>
          <w:rFonts w:ascii="Times New Roman" w:hAnsi="Times New Roman" w:cs="Times New Roman"/>
          <w:sz w:val="28"/>
          <w:szCs w:val="28"/>
        </w:rPr>
        <w:t xml:space="preserve"> муниципальной службы</w:t>
      </w:r>
      <w:r w:rsidR="00714B90" w:rsidRPr="001610AF">
        <w:rPr>
          <w:rFonts w:ascii="Times New Roman" w:hAnsi="Times New Roman" w:cs="Times New Roman"/>
          <w:sz w:val="28"/>
          <w:szCs w:val="28"/>
        </w:rPr>
        <w:t xml:space="preserve"> понимается:</w:t>
      </w:r>
    </w:p>
    <w:p w14:paraId="5A4C827B" w14:textId="52705F9D" w:rsidR="00714B90" w:rsidRPr="001610AF" w:rsidRDefault="00714B90"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443686B8" w14:textId="3C10DE2E" w:rsidR="00714B90" w:rsidRPr="001610AF" w:rsidRDefault="00714B90"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7ADB191B" w14:textId="0C961249" w:rsidR="00714B90" w:rsidRPr="001610AF" w:rsidRDefault="00714B90" w:rsidP="004E2A48">
      <w:pPr>
        <w:pStyle w:val="ConsPlusNormal"/>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которые требуют реализации несколько последовательных стадий;</w:t>
      </w:r>
    </w:p>
    <w:p w14:paraId="425F1FF6" w14:textId="0510410C" w:rsidR="00714B90" w:rsidRPr="001610AF" w:rsidRDefault="00714B90" w:rsidP="004E2A48">
      <w:pPr>
        <w:pStyle w:val="ConsPlusNormal"/>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w:t>
      </w:r>
      <w:r w:rsidR="004B248C"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применения знаний из разных сфер деятельности;</w:t>
      </w:r>
    </w:p>
    <w:p w14:paraId="565A03A5" w14:textId="70FD8D8A" w:rsidR="00714B90" w:rsidRPr="001610AF" w:rsidRDefault="00714B90"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трудность работы - выполнение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требующих особых знаний, навыков, опыта, необходимости проведения системного анализа;</w:t>
      </w:r>
    </w:p>
    <w:p w14:paraId="564AC4A1" w14:textId="77777777" w:rsidR="00714B90" w:rsidRPr="001610AF" w:rsidRDefault="00714B90"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D663FB7" w14:textId="6A106866" w:rsidR="00714B90" w:rsidRPr="001610AF" w:rsidRDefault="00714B90"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w:t>
      </w:r>
      <w:r w:rsidR="00AD666F" w:rsidRPr="001610AF">
        <w:rPr>
          <w:rFonts w:ascii="Times New Roman" w:hAnsi="Times New Roman" w:cs="Times New Roman"/>
          <w:sz w:val="28"/>
          <w:szCs w:val="28"/>
        </w:rPr>
        <w:t xml:space="preserve">о </w:t>
      </w:r>
      <w:r w:rsidRPr="001610AF">
        <w:rPr>
          <w:rFonts w:ascii="Times New Roman" w:hAnsi="Times New Roman" w:cs="Times New Roman"/>
          <w:sz w:val="28"/>
          <w:szCs w:val="28"/>
        </w:rPr>
        <w:t>временных рамках, установленных законодательством, муниципальными правовыми актами, запросами органов государственной власти;</w:t>
      </w:r>
    </w:p>
    <w:p w14:paraId="26A70030" w14:textId="6E2DAF6E" w:rsidR="00714B90" w:rsidRPr="001610AF" w:rsidRDefault="00714B90"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w:t>
      </w:r>
      <w:r w:rsidR="00AD666F"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выполнение </w:t>
      </w:r>
      <w:r w:rsidR="00FF1A6B" w:rsidRPr="001610AF">
        <w:rPr>
          <w:rFonts w:ascii="Times New Roman" w:hAnsi="Times New Roman" w:cs="Times New Roman"/>
          <w:sz w:val="28"/>
          <w:szCs w:val="28"/>
        </w:rPr>
        <w:t xml:space="preserve">служебных </w:t>
      </w:r>
      <w:r w:rsidRPr="001610AF">
        <w:rPr>
          <w:rFonts w:ascii="Times New Roman" w:hAnsi="Times New Roman" w:cs="Times New Roman"/>
          <w:sz w:val="28"/>
          <w:szCs w:val="28"/>
        </w:rPr>
        <w:t xml:space="preserve">обязанностей за пределами </w:t>
      </w:r>
      <w:r w:rsidR="00AD666F" w:rsidRPr="001610AF">
        <w:rPr>
          <w:rFonts w:ascii="Times New Roman" w:hAnsi="Times New Roman" w:cs="Times New Roman"/>
          <w:sz w:val="28"/>
          <w:szCs w:val="28"/>
        </w:rPr>
        <w:t>установленной</w:t>
      </w:r>
      <w:r w:rsidRPr="001610AF">
        <w:rPr>
          <w:rFonts w:ascii="Times New Roman" w:hAnsi="Times New Roman" w:cs="Times New Roman"/>
          <w:sz w:val="28"/>
          <w:szCs w:val="28"/>
        </w:rPr>
        <w:t xml:space="preserve"> продолжительности рабочего времени, исполнение </w:t>
      </w:r>
      <w:r w:rsidR="00FF1A6B" w:rsidRPr="001610AF">
        <w:rPr>
          <w:rFonts w:ascii="Times New Roman" w:hAnsi="Times New Roman" w:cs="Times New Roman"/>
          <w:sz w:val="28"/>
          <w:szCs w:val="28"/>
        </w:rPr>
        <w:t>служебных</w:t>
      </w:r>
      <w:r w:rsidRPr="001610AF">
        <w:rPr>
          <w:rFonts w:ascii="Times New Roman" w:hAnsi="Times New Roman" w:cs="Times New Roman"/>
          <w:sz w:val="28"/>
          <w:szCs w:val="28"/>
        </w:rPr>
        <w:t xml:space="preserve"> обязанностей временно отсутствующих работников</w:t>
      </w:r>
      <w:r w:rsidR="00423623" w:rsidRPr="001610AF">
        <w:rPr>
          <w:rFonts w:ascii="Times New Roman" w:hAnsi="Times New Roman" w:cs="Times New Roman"/>
          <w:sz w:val="28"/>
          <w:szCs w:val="28"/>
        </w:rPr>
        <w:t>)</w:t>
      </w:r>
      <w:r w:rsidRPr="001610AF">
        <w:rPr>
          <w:rFonts w:ascii="Times New Roman" w:hAnsi="Times New Roman" w:cs="Times New Roman"/>
          <w:sz w:val="28"/>
          <w:szCs w:val="28"/>
        </w:rPr>
        <w:t>.</w:t>
      </w:r>
    </w:p>
    <w:p w14:paraId="7CB54944" w14:textId="691BF843" w:rsidR="00423623" w:rsidRPr="001610AF" w:rsidRDefault="00D75AF8"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423623" w:rsidRPr="001610AF">
        <w:rPr>
          <w:rFonts w:ascii="Times New Roman" w:hAnsi="Times New Roman" w:cs="Times New Roman"/>
          <w:sz w:val="28"/>
          <w:szCs w:val="28"/>
        </w:rPr>
        <w:t>.</w:t>
      </w:r>
      <w:r w:rsidR="00682CB6" w:rsidRPr="001610AF">
        <w:rPr>
          <w:rFonts w:ascii="Times New Roman" w:hAnsi="Times New Roman" w:cs="Times New Roman"/>
          <w:sz w:val="28"/>
          <w:szCs w:val="28"/>
        </w:rPr>
        <w:t>5</w:t>
      </w:r>
      <w:r w:rsidR="00423623" w:rsidRPr="001610AF">
        <w:rPr>
          <w:rFonts w:ascii="Times New Roman" w:hAnsi="Times New Roman" w:cs="Times New Roman"/>
          <w:sz w:val="28"/>
          <w:szCs w:val="28"/>
        </w:rPr>
        <w:t xml:space="preserve">. </w:t>
      </w:r>
      <w:r w:rsidR="00541735" w:rsidRPr="001610AF">
        <w:rPr>
          <w:rFonts w:ascii="Times New Roman" w:hAnsi="Times New Roman" w:cs="Times New Roman"/>
          <w:sz w:val="28"/>
          <w:szCs w:val="28"/>
        </w:rPr>
        <w:t xml:space="preserve">Ранее установленный размер ежемесячной надбавки за особые условия может быть изменен (уменьшен или увеличен) </w:t>
      </w:r>
      <w:r w:rsidR="00FF1A6B" w:rsidRPr="001610AF">
        <w:rPr>
          <w:rFonts w:ascii="Times New Roman" w:hAnsi="Times New Roman" w:cs="Times New Roman"/>
          <w:sz w:val="28"/>
          <w:szCs w:val="28"/>
        </w:rPr>
        <w:t xml:space="preserve">представителем нанимателя </w:t>
      </w:r>
      <w:r w:rsidR="00541735" w:rsidRPr="001610AF">
        <w:rPr>
          <w:rFonts w:ascii="Times New Roman" w:hAnsi="Times New Roman" w:cs="Times New Roman"/>
          <w:sz w:val="28"/>
          <w:szCs w:val="28"/>
        </w:rPr>
        <w:t>в случае изменения в работе муниципального служащего согласно критерия</w:t>
      </w:r>
      <w:r w:rsidR="00567429" w:rsidRPr="001610AF">
        <w:rPr>
          <w:rFonts w:ascii="Times New Roman" w:hAnsi="Times New Roman" w:cs="Times New Roman"/>
          <w:sz w:val="28"/>
          <w:szCs w:val="28"/>
        </w:rPr>
        <w:t xml:space="preserve">м, установленным в пункте </w:t>
      </w:r>
      <w:r w:rsidR="001C324F" w:rsidRPr="001610AF">
        <w:rPr>
          <w:rFonts w:ascii="Times New Roman" w:hAnsi="Times New Roman" w:cs="Times New Roman"/>
          <w:sz w:val="28"/>
          <w:szCs w:val="28"/>
        </w:rPr>
        <w:t>3.</w:t>
      </w:r>
      <w:r w:rsidR="00284792" w:rsidRPr="001610AF">
        <w:rPr>
          <w:rFonts w:ascii="Times New Roman" w:hAnsi="Times New Roman" w:cs="Times New Roman"/>
          <w:sz w:val="28"/>
          <w:szCs w:val="28"/>
        </w:rPr>
        <w:t>5</w:t>
      </w:r>
      <w:r w:rsidR="00567429" w:rsidRPr="001610AF">
        <w:rPr>
          <w:rFonts w:ascii="Times New Roman" w:hAnsi="Times New Roman" w:cs="Times New Roman"/>
          <w:sz w:val="28"/>
          <w:szCs w:val="28"/>
        </w:rPr>
        <w:t>.</w:t>
      </w:r>
      <w:r w:rsidR="00284792" w:rsidRPr="001610AF">
        <w:rPr>
          <w:rFonts w:ascii="Times New Roman" w:hAnsi="Times New Roman" w:cs="Times New Roman"/>
          <w:sz w:val="28"/>
          <w:szCs w:val="28"/>
        </w:rPr>
        <w:t>4</w:t>
      </w:r>
      <w:r w:rsidR="00567429" w:rsidRPr="001610AF">
        <w:rPr>
          <w:rFonts w:ascii="Times New Roman" w:hAnsi="Times New Roman" w:cs="Times New Roman"/>
          <w:sz w:val="28"/>
          <w:szCs w:val="28"/>
        </w:rPr>
        <w:t xml:space="preserve">. настоящего </w:t>
      </w:r>
      <w:r w:rsidR="00D84E81" w:rsidRPr="001610AF">
        <w:rPr>
          <w:rFonts w:ascii="Times New Roman" w:hAnsi="Times New Roman" w:cs="Times New Roman"/>
          <w:sz w:val="28"/>
          <w:szCs w:val="28"/>
        </w:rPr>
        <w:t>Положения</w:t>
      </w:r>
      <w:r w:rsidR="00567429" w:rsidRPr="001610AF">
        <w:rPr>
          <w:rFonts w:ascii="Times New Roman" w:hAnsi="Times New Roman" w:cs="Times New Roman"/>
          <w:sz w:val="28"/>
          <w:szCs w:val="28"/>
        </w:rPr>
        <w:t xml:space="preserve">, с соблюдением норм Трудового законодательства, на основании мотивированных служебных записок заместителей Главы </w:t>
      </w:r>
      <w:r w:rsidR="00567429" w:rsidRPr="00EE5C03">
        <w:rPr>
          <w:rFonts w:ascii="Times New Roman" w:hAnsi="Times New Roman" w:cs="Times New Roman"/>
          <w:iCs/>
          <w:sz w:val="28"/>
          <w:szCs w:val="28"/>
        </w:rPr>
        <w:t>администрации района</w:t>
      </w:r>
      <w:r w:rsidR="00567429" w:rsidRPr="001610AF">
        <w:rPr>
          <w:rFonts w:ascii="Times New Roman" w:hAnsi="Times New Roman" w:cs="Times New Roman"/>
          <w:i/>
          <w:iCs/>
          <w:sz w:val="28"/>
          <w:szCs w:val="28"/>
        </w:rPr>
        <w:t xml:space="preserve">, </w:t>
      </w:r>
      <w:r w:rsidR="00303255" w:rsidRPr="00303255">
        <w:rPr>
          <w:rFonts w:ascii="Times New Roman" w:hAnsi="Times New Roman" w:cs="Times New Roman"/>
          <w:sz w:val="28"/>
          <w:szCs w:val="28"/>
        </w:rPr>
        <w:t>управляющего Делами,</w:t>
      </w:r>
      <w:r w:rsidR="00303255">
        <w:rPr>
          <w:rFonts w:ascii="Times New Roman" w:hAnsi="Times New Roman" w:cs="Times New Roman"/>
          <w:i/>
          <w:iCs/>
          <w:sz w:val="28"/>
          <w:szCs w:val="28"/>
        </w:rPr>
        <w:t xml:space="preserve"> </w:t>
      </w:r>
      <w:r w:rsidR="00567429" w:rsidRPr="001610AF">
        <w:rPr>
          <w:rFonts w:ascii="Times New Roman" w:hAnsi="Times New Roman" w:cs="Times New Roman"/>
          <w:sz w:val="28"/>
          <w:szCs w:val="28"/>
        </w:rPr>
        <w:t xml:space="preserve">руководителей </w:t>
      </w:r>
      <w:r w:rsidR="00303255" w:rsidRPr="00CB197F">
        <w:rPr>
          <w:rFonts w:ascii="Times New Roman" w:hAnsi="Times New Roman" w:cs="Times New Roman"/>
          <w:sz w:val="28"/>
          <w:szCs w:val="28"/>
        </w:rPr>
        <w:t>отраслевых (функциональных)</w:t>
      </w:r>
      <w:r w:rsidR="00303255">
        <w:rPr>
          <w:rFonts w:ascii="Times New Roman" w:hAnsi="Times New Roman" w:cs="Times New Roman"/>
          <w:sz w:val="28"/>
          <w:szCs w:val="28"/>
        </w:rPr>
        <w:t xml:space="preserve"> и </w:t>
      </w:r>
      <w:r w:rsidR="00303255" w:rsidRPr="00CB197F">
        <w:rPr>
          <w:rFonts w:ascii="Times New Roman" w:hAnsi="Times New Roman" w:cs="Times New Roman"/>
          <w:sz w:val="28"/>
          <w:szCs w:val="28"/>
        </w:rPr>
        <w:t>территориальных органов</w:t>
      </w:r>
      <w:r w:rsidR="00567429" w:rsidRPr="001610AF">
        <w:rPr>
          <w:rFonts w:ascii="Times New Roman" w:hAnsi="Times New Roman" w:cs="Times New Roman"/>
          <w:sz w:val="28"/>
          <w:szCs w:val="28"/>
        </w:rPr>
        <w:t xml:space="preserve"> в отношении подчиненных муниципальных служащих</w:t>
      </w:r>
      <w:r w:rsidR="006B4E32" w:rsidRPr="001610AF">
        <w:rPr>
          <w:rFonts w:ascii="Times New Roman" w:hAnsi="Times New Roman" w:cs="Times New Roman"/>
          <w:sz w:val="28"/>
          <w:szCs w:val="28"/>
        </w:rPr>
        <w:t>,</w:t>
      </w:r>
      <w:r w:rsidR="001C324F" w:rsidRPr="001610AF">
        <w:rPr>
          <w:rFonts w:ascii="Times New Roman" w:hAnsi="Times New Roman" w:cs="Times New Roman"/>
          <w:sz w:val="28"/>
          <w:szCs w:val="28"/>
        </w:rPr>
        <w:t xml:space="preserve"> </w:t>
      </w:r>
      <w:r w:rsidR="00567429" w:rsidRPr="001610AF">
        <w:rPr>
          <w:rFonts w:ascii="Times New Roman" w:hAnsi="Times New Roman" w:cs="Times New Roman"/>
          <w:sz w:val="28"/>
          <w:szCs w:val="28"/>
        </w:rPr>
        <w:t>содержащих предложения об изменении размера ежемесячной надбавки за особые условия</w:t>
      </w:r>
      <w:r w:rsidR="006B4E32" w:rsidRPr="001610AF">
        <w:rPr>
          <w:rFonts w:ascii="Times New Roman" w:hAnsi="Times New Roman" w:cs="Times New Roman"/>
          <w:sz w:val="28"/>
          <w:szCs w:val="28"/>
        </w:rPr>
        <w:t xml:space="preserve"> в связи с </w:t>
      </w:r>
      <w:r w:rsidR="00567429" w:rsidRPr="001610AF">
        <w:rPr>
          <w:rFonts w:ascii="Times New Roman" w:hAnsi="Times New Roman" w:cs="Times New Roman"/>
          <w:sz w:val="28"/>
          <w:szCs w:val="28"/>
        </w:rPr>
        <w:t xml:space="preserve"> изменени</w:t>
      </w:r>
      <w:r w:rsidR="006B4E32" w:rsidRPr="001610AF">
        <w:rPr>
          <w:rFonts w:ascii="Times New Roman" w:hAnsi="Times New Roman" w:cs="Times New Roman"/>
          <w:sz w:val="28"/>
          <w:szCs w:val="28"/>
        </w:rPr>
        <w:t>ем</w:t>
      </w:r>
      <w:r w:rsidR="00567429" w:rsidRPr="001610AF">
        <w:rPr>
          <w:rFonts w:ascii="Times New Roman" w:hAnsi="Times New Roman" w:cs="Times New Roman"/>
          <w:sz w:val="28"/>
          <w:szCs w:val="28"/>
        </w:rPr>
        <w:t xml:space="preserve"> интенсивности, сложности и напряженности, специального режима работы муниципального служащего</w:t>
      </w:r>
      <w:r w:rsidR="00284792" w:rsidRPr="001610AF">
        <w:rPr>
          <w:rFonts w:ascii="Times New Roman" w:hAnsi="Times New Roman" w:cs="Times New Roman"/>
          <w:sz w:val="28"/>
          <w:szCs w:val="28"/>
        </w:rPr>
        <w:t>.</w:t>
      </w:r>
    </w:p>
    <w:p w14:paraId="1FD29C75" w14:textId="77777777" w:rsidR="00714B90" w:rsidRDefault="00714B90" w:rsidP="004E2A48">
      <w:pPr>
        <w:pStyle w:val="ConsPlusNormal"/>
        <w:ind w:firstLine="567"/>
        <w:jc w:val="center"/>
        <w:rPr>
          <w:rFonts w:ascii="Times New Roman" w:hAnsi="Times New Roman" w:cs="Times New Roman"/>
          <w:sz w:val="28"/>
          <w:szCs w:val="28"/>
        </w:rPr>
      </w:pPr>
    </w:p>
    <w:p w14:paraId="68DB0795" w14:textId="77777777" w:rsidR="00306D76" w:rsidRPr="001610AF" w:rsidRDefault="00306D76" w:rsidP="004E2A48">
      <w:pPr>
        <w:pStyle w:val="ConsPlusNormal"/>
        <w:ind w:firstLine="567"/>
        <w:jc w:val="center"/>
        <w:rPr>
          <w:rFonts w:ascii="Times New Roman" w:hAnsi="Times New Roman" w:cs="Times New Roman"/>
          <w:sz w:val="28"/>
          <w:szCs w:val="28"/>
        </w:rPr>
      </w:pPr>
    </w:p>
    <w:p w14:paraId="545221FC" w14:textId="4F53FEA0" w:rsidR="00714B90" w:rsidRDefault="001C324F" w:rsidP="004E2A48">
      <w:pPr>
        <w:pStyle w:val="ConsPlusTitle"/>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lastRenderedPageBreak/>
        <w:t>3.</w:t>
      </w:r>
      <w:r w:rsidR="00284792" w:rsidRPr="001610AF">
        <w:rPr>
          <w:rFonts w:ascii="Times New Roman" w:hAnsi="Times New Roman" w:cs="Times New Roman"/>
          <w:sz w:val="28"/>
          <w:szCs w:val="28"/>
        </w:rPr>
        <w:t>6</w:t>
      </w:r>
      <w:r w:rsidR="00906E65"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714B90" w:rsidRPr="001610AF">
        <w:rPr>
          <w:rFonts w:ascii="Times New Roman" w:hAnsi="Times New Roman" w:cs="Times New Roman"/>
          <w:sz w:val="28"/>
          <w:szCs w:val="28"/>
        </w:rPr>
        <w:t>жемесячн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процентн</w:t>
      </w:r>
      <w:r w:rsidR="00822D66" w:rsidRPr="001610AF">
        <w:rPr>
          <w:rFonts w:ascii="Times New Roman" w:hAnsi="Times New Roman" w:cs="Times New Roman"/>
          <w:sz w:val="28"/>
          <w:szCs w:val="28"/>
        </w:rPr>
        <w:t>ой</w:t>
      </w:r>
      <w:r w:rsidR="00714B90" w:rsidRPr="001610AF">
        <w:rPr>
          <w:rFonts w:ascii="Times New Roman" w:hAnsi="Times New Roman" w:cs="Times New Roman"/>
          <w:sz w:val="28"/>
          <w:szCs w:val="28"/>
        </w:rPr>
        <w:t xml:space="preserve"> надбавк</w:t>
      </w:r>
      <w:r w:rsidR="00822D66" w:rsidRPr="001610AF">
        <w:rPr>
          <w:rFonts w:ascii="Times New Roman" w:hAnsi="Times New Roman" w:cs="Times New Roman"/>
          <w:sz w:val="28"/>
          <w:szCs w:val="28"/>
        </w:rPr>
        <w:t>и</w:t>
      </w:r>
      <w:r w:rsidR="00714B90" w:rsidRPr="001610AF">
        <w:rPr>
          <w:rFonts w:ascii="Times New Roman" w:hAnsi="Times New Roman" w:cs="Times New Roman"/>
          <w:sz w:val="28"/>
          <w:szCs w:val="28"/>
        </w:rPr>
        <w:t xml:space="preserve"> к должностному окладу</w:t>
      </w:r>
      <w:r w:rsidR="00822D66" w:rsidRPr="001610AF">
        <w:rPr>
          <w:rFonts w:ascii="Times New Roman" w:hAnsi="Times New Roman" w:cs="Times New Roman"/>
          <w:sz w:val="28"/>
          <w:szCs w:val="28"/>
        </w:rPr>
        <w:t xml:space="preserve"> </w:t>
      </w:r>
      <w:r w:rsidR="00714B90" w:rsidRPr="001610AF">
        <w:rPr>
          <w:rFonts w:ascii="Times New Roman" w:hAnsi="Times New Roman" w:cs="Times New Roman"/>
          <w:sz w:val="28"/>
          <w:szCs w:val="28"/>
        </w:rPr>
        <w:t>за работу со сведениями, составляющими государственную тайну</w:t>
      </w:r>
    </w:p>
    <w:p w14:paraId="4CF0C051" w14:textId="1A3A327F" w:rsidR="00FF1A6B" w:rsidRPr="001610AF" w:rsidRDefault="001C324F" w:rsidP="004E2A48">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C93197" w:rsidRPr="001610AF">
        <w:rPr>
          <w:rFonts w:ascii="Times New Roman" w:hAnsi="Times New Roman" w:cs="Times New Roman"/>
          <w:sz w:val="28"/>
          <w:szCs w:val="28"/>
        </w:rPr>
        <w:t>.</w:t>
      </w:r>
      <w:r w:rsidR="00714B90" w:rsidRPr="001610AF">
        <w:rPr>
          <w:rFonts w:ascii="Times New Roman" w:hAnsi="Times New Roman" w:cs="Times New Roman"/>
          <w:sz w:val="28"/>
          <w:szCs w:val="28"/>
        </w:rPr>
        <w:t>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r w:rsidR="00474D14" w:rsidRPr="001610AF">
        <w:rPr>
          <w:rFonts w:ascii="Times New Roman" w:hAnsi="Times New Roman" w:cs="Times New Roman"/>
          <w:sz w:val="28"/>
          <w:szCs w:val="28"/>
        </w:rPr>
        <w:t>.</w:t>
      </w:r>
    </w:p>
    <w:p w14:paraId="2787F2F4" w14:textId="0E639D2D" w:rsidR="00714B90" w:rsidRPr="001610AF" w:rsidRDefault="00714B90" w:rsidP="004E2A48">
      <w:pPr>
        <w:pStyle w:val="ConsPlusNormal"/>
        <w:shd w:val="clear" w:color="auto" w:fill="FFFFFF" w:themeFill="background1"/>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474D14" w:rsidRPr="001610AF">
        <w:rPr>
          <w:rFonts w:ascii="Times New Roman" w:hAnsi="Times New Roman" w:cs="Times New Roman"/>
          <w:sz w:val="28"/>
          <w:szCs w:val="28"/>
        </w:rPr>
        <w:t xml:space="preserve">представителем нанимателя </w:t>
      </w:r>
      <w:r w:rsidR="005D0FB1" w:rsidRPr="001610AF">
        <w:rPr>
          <w:rFonts w:ascii="Times New Roman" w:hAnsi="Times New Roman" w:cs="Times New Roman"/>
          <w:sz w:val="28"/>
          <w:szCs w:val="28"/>
        </w:rPr>
        <w:t xml:space="preserve">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00474D14" w:rsidRPr="00EE5C03">
        <w:rPr>
          <w:rFonts w:ascii="Times New Roman" w:hAnsi="Times New Roman" w:cs="Times New Roman"/>
          <w:iCs/>
          <w:sz w:val="28"/>
          <w:szCs w:val="28"/>
        </w:rPr>
        <w:t xml:space="preserve">муниципальным правовым актом органа местного самоуправления </w:t>
      </w:r>
      <w:r w:rsidR="00EE5C03" w:rsidRPr="00EE5C03">
        <w:rPr>
          <w:rFonts w:ascii="Times New Roman" w:hAnsi="Times New Roman" w:cs="Times New Roman"/>
          <w:iCs/>
          <w:sz w:val="28"/>
          <w:szCs w:val="28"/>
        </w:rPr>
        <w:t>Батецкого</w:t>
      </w:r>
      <w:r w:rsidR="00474D14" w:rsidRPr="00EE5C03">
        <w:rPr>
          <w:rFonts w:ascii="Times New Roman" w:hAnsi="Times New Roman" w:cs="Times New Roman"/>
          <w:iCs/>
          <w:sz w:val="28"/>
          <w:szCs w:val="28"/>
        </w:rPr>
        <w:t xml:space="preserve"> муниципального района</w:t>
      </w:r>
      <w:r w:rsidR="005D0FB1" w:rsidRPr="00EE5C03">
        <w:rPr>
          <w:rFonts w:ascii="Times New Roman" w:hAnsi="Times New Roman" w:cs="Times New Roman"/>
          <w:iCs/>
          <w:sz w:val="28"/>
          <w:szCs w:val="28"/>
        </w:rPr>
        <w:t>.</w:t>
      </w:r>
    </w:p>
    <w:p w14:paraId="2580542F" w14:textId="3E1AAD40" w:rsidR="00714B90" w:rsidRPr="001610AF" w:rsidRDefault="001C324F"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6</w:t>
      </w:r>
      <w:r w:rsidR="00714B90" w:rsidRPr="001610AF">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4">
        <w:r w:rsidR="00714B90" w:rsidRPr="001610AF">
          <w:rPr>
            <w:rFonts w:ascii="Times New Roman" w:hAnsi="Times New Roman" w:cs="Times New Roman"/>
            <w:sz w:val="28"/>
            <w:szCs w:val="28"/>
          </w:rPr>
          <w:t>Постановлением</w:t>
        </w:r>
      </w:hyperlink>
      <w:r w:rsidR="00714B90" w:rsidRPr="001610AF">
        <w:rPr>
          <w:rFonts w:ascii="Times New Roman" w:hAnsi="Times New Roman" w:cs="Times New Roman"/>
          <w:sz w:val="28"/>
          <w:szCs w:val="28"/>
        </w:rPr>
        <w:t xml:space="preserve"> Правительства Российской Федерации от </w:t>
      </w:r>
      <w:bookmarkStart w:id="3" w:name="_Hlk115706522"/>
      <w:r w:rsidR="00714B90" w:rsidRPr="001610AF">
        <w:rPr>
          <w:rFonts w:ascii="Times New Roman" w:hAnsi="Times New Roman" w:cs="Times New Roman"/>
          <w:sz w:val="28"/>
          <w:szCs w:val="28"/>
        </w:rPr>
        <w:t>18</w:t>
      </w:r>
      <w:r w:rsidR="005D0FB1" w:rsidRPr="001610AF">
        <w:rPr>
          <w:rFonts w:ascii="Times New Roman" w:hAnsi="Times New Roman" w:cs="Times New Roman"/>
          <w:sz w:val="28"/>
          <w:szCs w:val="28"/>
        </w:rPr>
        <w:t xml:space="preserve"> сентября </w:t>
      </w:r>
      <w:r w:rsidR="00714B90" w:rsidRPr="001610AF">
        <w:rPr>
          <w:rFonts w:ascii="Times New Roman" w:hAnsi="Times New Roman" w:cs="Times New Roman"/>
          <w:sz w:val="28"/>
          <w:szCs w:val="28"/>
        </w:rPr>
        <w:t>2006</w:t>
      </w:r>
      <w:r w:rsidR="005D0FB1" w:rsidRPr="001610AF">
        <w:rPr>
          <w:rFonts w:ascii="Times New Roman" w:hAnsi="Times New Roman" w:cs="Times New Roman"/>
          <w:sz w:val="28"/>
          <w:szCs w:val="28"/>
        </w:rPr>
        <w:t xml:space="preserve"> года </w:t>
      </w:r>
      <w:r w:rsidR="00622331"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 573 </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 xml:space="preserve">О предоставлении социальных </w:t>
      </w:r>
      <w:bookmarkEnd w:id="3"/>
      <w:r w:rsidR="00714B90" w:rsidRPr="001610AF">
        <w:rPr>
          <w:rFonts w:ascii="Times New Roman" w:hAnsi="Times New Roman" w:cs="Times New Roman"/>
          <w:sz w:val="28"/>
          <w:szCs w:val="28"/>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8E3592" w:rsidRPr="001610AF">
        <w:rPr>
          <w:rFonts w:ascii="Times New Roman" w:hAnsi="Times New Roman" w:cs="Times New Roman"/>
          <w:sz w:val="28"/>
          <w:szCs w:val="28"/>
        </w:rPr>
        <w:t>»</w:t>
      </w:r>
      <w:r w:rsidR="00714B90" w:rsidRPr="001610AF">
        <w:rPr>
          <w:rFonts w:ascii="Times New Roman" w:hAnsi="Times New Roman" w:cs="Times New Roman"/>
          <w:sz w:val="28"/>
          <w:szCs w:val="28"/>
        </w:rPr>
        <w:t>.</w:t>
      </w:r>
    </w:p>
    <w:p w14:paraId="45D828AF" w14:textId="77777777" w:rsidR="00022988" w:rsidRPr="001610AF" w:rsidRDefault="00022988" w:rsidP="004E2A48">
      <w:pPr>
        <w:pStyle w:val="ConsPlusNormal"/>
        <w:ind w:firstLine="567"/>
        <w:jc w:val="both"/>
        <w:rPr>
          <w:rFonts w:ascii="Times New Roman" w:hAnsi="Times New Roman" w:cs="Times New Roman"/>
          <w:sz w:val="28"/>
          <w:szCs w:val="28"/>
        </w:rPr>
      </w:pPr>
    </w:p>
    <w:p w14:paraId="555CDF3A" w14:textId="28DA0C9B" w:rsidR="00022988" w:rsidRPr="001610AF" w:rsidRDefault="00460B46" w:rsidP="004E2A48">
      <w:pPr>
        <w:pStyle w:val="ConsPlusTitle"/>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 </w:t>
      </w:r>
      <w:r w:rsidR="00822D66" w:rsidRPr="001610AF">
        <w:rPr>
          <w:rFonts w:ascii="Times New Roman" w:hAnsi="Times New Roman" w:cs="Times New Roman"/>
          <w:sz w:val="28"/>
          <w:szCs w:val="28"/>
        </w:rPr>
        <w:t>Порядок установления и выплаты е</w:t>
      </w:r>
      <w:r w:rsidR="00022988" w:rsidRPr="001610AF">
        <w:rPr>
          <w:rFonts w:ascii="Times New Roman" w:hAnsi="Times New Roman" w:cs="Times New Roman"/>
          <w:sz w:val="28"/>
          <w:szCs w:val="28"/>
        </w:rPr>
        <w:t>жемесячно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денежно</w:t>
      </w:r>
      <w:r w:rsidR="00822D66" w:rsidRPr="001610AF">
        <w:rPr>
          <w:rFonts w:ascii="Times New Roman" w:hAnsi="Times New Roman" w:cs="Times New Roman"/>
          <w:sz w:val="28"/>
          <w:szCs w:val="28"/>
        </w:rPr>
        <w:t>го</w:t>
      </w:r>
      <w:r w:rsidR="00022988" w:rsidRPr="001610AF">
        <w:rPr>
          <w:rFonts w:ascii="Times New Roman" w:hAnsi="Times New Roman" w:cs="Times New Roman"/>
          <w:sz w:val="28"/>
          <w:szCs w:val="28"/>
        </w:rPr>
        <w:t xml:space="preserve"> поощрени</w:t>
      </w:r>
      <w:r w:rsidR="00822D66" w:rsidRPr="001610AF">
        <w:rPr>
          <w:rFonts w:ascii="Times New Roman" w:hAnsi="Times New Roman" w:cs="Times New Roman"/>
          <w:sz w:val="28"/>
          <w:szCs w:val="28"/>
        </w:rPr>
        <w:t>я</w:t>
      </w:r>
      <w:r w:rsidRPr="001610AF">
        <w:rPr>
          <w:rFonts w:ascii="Times New Roman" w:hAnsi="Times New Roman" w:cs="Times New Roman"/>
          <w:sz w:val="28"/>
          <w:szCs w:val="28"/>
        </w:rPr>
        <w:t xml:space="preserve"> муниципальным служащим</w:t>
      </w:r>
    </w:p>
    <w:p w14:paraId="023BC107" w14:textId="53628BA8" w:rsidR="00022988" w:rsidRPr="001610AF" w:rsidRDefault="00460B46"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C57D82" w:rsidRPr="001610AF">
        <w:rPr>
          <w:rFonts w:ascii="Times New Roman" w:hAnsi="Times New Roman" w:cs="Times New Roman"/>
          <w:sz w:val="28"/>
          <w:szCs w:val="28"/>
        </w:rPr>
        <w:t>.</w:t>
      </w:r>
      <w:r w:rsidR="00022988" w:rsidRPr="001610AF">
        <w:rPr>
          <w:rFonts w:ascii="Times New Roman" w:hAnsi="Times New Roman" w:cs="Times New Roman"/>
          <w:sz w:val="28"/>
          <w:szCs w:val="28"/>
        </w:rPr>
        <w:t>1. Ежемесячное денежное поощрение подлежит выплате муниципальным служащим в целях стимулирования их деятельности по замещаемым должностям.</w:t>
      </w:r>
    </w:p>
    <w:p w14:paraId="4521C596" w14:textId="449F7237" w:rsidR="00682F74" w:rsidRPr="001610AF" w:rsidRDefault="00F849AA" w:rsidP="004E2A48">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022988" w:rsidRPr="001610AF">
        <w:rPr>
          <w:rFonts w:ascii="Times New Roman" w:hAnsi="Times New Roman" w:cs="Times New Roman"/>
          <w:sz w:val="28"/>
          <w:szCs w:val="28"/>
        </w:rPr>
        <w:t xml:space="preserve">.2. Размер ежемесячного денежного поощрения муниципальным служащим устанавливается </w:t>
      </w:r>
      <w:r w:rsidR="006B4E32" w:rsidRPr="001610AF">
        <w:rPr>
          <w:rFonts w:ascii="Times New Roman" w:hAnsi="Times New Roman" w:cs="Times New Roman"/>
          <w:sz w:val="28"/>
          <w:szCs w:val="28"/>
        </w:rPr>
        <w:t xml:space="preserve">представителем нанимателя </w:t>
      </w:r>
      <w:r w:rsidR="008A5E3C" w:rsidRPr="001610AF">
        <w:rPr>
          <w:rFonts w:ascii="Times New Roman" w:hAnsi="Times New Roman" w:cs="Times New Roman"/>
          <w:sz w:val="28"/>
          <w:szCs w:val="28"/>
        </w:rPr>
        <w:t xml:space="preserve">с учетом </w:t>
      </w:r>
      <w:r w:rsidR="00682F74" w:rsidRPr="001610AF">
        <w:rPr>
          <w:rFonts w:ascii="Times New Roman" w:hAnsi="Times New Roman" w:cs="Times New Roman"/>
          <w:sz w:val="28"/>
          <w:szCs w:val="28"/>
        </w:rPr>
        <w:t>критериев</w:t>
      </w:r>
      <w:r w:rsidR="008A5E3C" w:rsidRPr="001610AF">
        <w:rPr>
          <w:rFonts w:ascii="Times New Roman" w:hAnsi="Times New Roman" w:cs="Times New Roman"/>
          <w:sz w:val="28"/>
          <w:szCs w:val="28"/>
        </w:rPr>
        <w:t xml:space="preserve">, указанных в пункте </w:t>
      </w:r>
      <w:r w:rsidRPr="001610AF">
        <w:rPr>
          <w:rFonts w:ascii="Times New Roman" w:hAnsi="Times New Roman" w:cs="Times New Roman"/>
          <w:sz w:val="28"/>
          <w:szCs w:val="28"/>
        </w:rPr>
        <w:t>3.</w:t>
      </w:r>
      <w:r w:rsidR="00682F74" w:rsidRPr="001610AF">
        <w:rPr>
          <w:rFonts w:ascii="Times New Roman" w:hAnsi="Times New Roman" w:cs="Times New Roman"/>
          <w:sz w:val="28"/>
          <w:szCs w:val="28"/>
        </w:rPr>
        <w:t>7</w:t>
      </w:r>
      <w:r w:rsidR="00EE5C03">
        <w:rPr>
          <w:rFonts w:ascii="Times New Roman" w:hAnsi="Times New Roman" w:cs="Times New Roman"/>
          <w:sz w:val="28"/>
          <w:szCs w:val="28"/>
        </w:rPr>
        <w:t xml:space="preserve">.3. </w:t>
      </w:r>
      <w:r w:rsidR="008A5E3C" w:rsidRPr="001610AF">
        <w:rPr>
          <w:rFonts w:ascii="Times New Roman" w:hAnsi="Times New Roman" w:cs="Times New Roman"/>
          <w:sz w:val="28"/>
          <w:szCs w:val="28"/>
        </w:rPr>
        <w:t>настоящего</w:t>
      </w:r>
      <w:r w:rsidRPr="001610AF">
        <w:rPr>
          <w:rFonts w:ascii="Times New Roman" w:hAnsi="Times New Roman" w:cs="Times New Roman"/>
          <w:sz w:val="28"/>
          <w:szCs w:val="28"/>
        </w:rPr>
        <w:t xml:space="preserve"> П</w:t>
      </w:r>
      <w:r w:rsidR="008A5E3C" w:rsidRPr="001610AF">
        <w:rPr>
          <w:rFonts w:ascii="Times New Roman" w:hAnsi="Times New Roman" w:cs="Times New Roman"/>
          <w:sz w:val="28"/>
          <w:szCs w:val="28"/>
        </w:rPr>
        <w:t xml:space="preserve">оложения и оформляется </w:t>
      </w:r>
      <w:r w:rsidR="00682F74" w:rsidRPr="001610AF">
        <w:rPr>
          <w:rFonts w:ascii="Times New Roman" w:hAnsi="Times New Roman" w:cs="Times New Roman"/>
          <w:sz w:val="28"/>
          <w:szCs w:val="28"/>
        </w:rPr>
        <w:t>муниципальным правовым актом органа местного самоуправления</w:t>
      </w:r>
      <w:r w:rsidR="00EE5C03" w:rsidRPr="00EE5C03">
        <w:rPr>
          <w:rFonts w:ascii="Times New Roman" w:hAnsi="Times New Roman" w:cs="Times New Roman"/>
          <w:iCs/>
          <w:sz w:val="28"/>
          <w:szCs w:val="28"/>
        </w:rPr>
        <w:t xml:space="preserve"> Батецкого муниципального района</w:t>
      </w:r>
      <w:r w:rsidR="00682F74" w:rsidRPr="00EE5C03">
        <w:rPr>
          <w:rFonts w:ascii="Times New Roman" w:hAnsi="Times New Roman" w:cs="Times New Roman"/>
          <w:iCs/>
          <w:sz w:val="28"/>
          <w:szCs w:val="28"/>
        </w:rPr>
        <w:t>.</w:t>
      </w:r>
    </w:p>
    <w:p w14:paraId="621353B4" w14:textId="347EA814" w:rsidR="008B26E8" w:rsidRPr="001610AF" w:rsidRDefault="00F849AA"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.3</w:t>
      </w:r>
      <w:r w:rsidR="008B26E8" w:rsidRPr="001610AF">
        <w:rPr>
          <w:rFonts w:ascii="Times New Roman" w:hAnsi="Times New Roman" w:cs="Times New Roman"/>
          <w:sz w:val="28"/>
          <w:szCs w:val="28"/>
        </w:rPr>
        <w:t>. При принятии решения об установлении размера ежемесячного денежного поощрения учитываются следующие критерии:</w:t>
      </w:r>
    </w:p>
    <w:p w14:paraId="7A02D2B7" w14:textId="5272CF81" w:rsidR="005E3CF8" w:rsidRPr="001610AF" w:rsidRDefault="005E3CF8"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замещаемой должности;</w:t>
      </w:r>
    </w:p>
    <w:p w14:paraId="1A7F1415" w14:textId="174FDC0E" w:rsidR="008B26E8" w:rsidRPr="001610AF" w:rsidRDefault="00122189"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w:t>
      </w:r>
      <w:r w:rsidR="00FC3B7D"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008B26E8" w:rsidRPr="001610AF">
        <w:rPr>
          <w:rFonts w:ascii="Times New Roman" w:hAnsi="Times New Roman" w:cs="Times New Roman"/>
          <w:sz w:val="28"/>
          <w:szCs w:val="28"/>
        </w:rPr>
        <w:t>;</w:t>
      </w:r>
    </w:p>
    <w:p w14:paraId="18322E7E" w14:textId="3F94F3D5" w:rsidR="008B26E8" w:rsidRPr="001610AF" w:rsidRDefault="00122189"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w:t>
      </w:r>
      <w:r w:rsidR="008B26E8" w:rsidRPr="001610AF">
        <w:rPr>
          <w:rFonts w:ascii="Times New Roman" w:hAnsi="Times New Roman" w:cs="Times New Roman"/>
          <w:sz w:val="28"/>
          <w:szCs w:val="28"/>
        </w:rPr>
        <w:t>выполнени</w:t>
      </w:r>
      <w:r w:rsidRPr="001610AF">
        <w:rPr>
          <w:rFonts w:ascii="Times New Roman" w:hAnsi="Times New Roman" w:cs="Times New Roman"/>
          <w:sz w:val="28"/>
          <w:szCs w:val="28"/>
        </w:rPr>
        <w:t>я</w:t>
      </w:r>
      <w:r w:rsidR="008B26E8" w:rsidRPr="001610AF">
        <w:rPr>
          <w:rFonts w:ascii="Times New Roman" w:hAnsi="Times New Roman" w:cs="Times New Roman"/>
          <w:sz w:val="28"/>
          <w:szCs w:val="28"/>
        </w:rPr>
        <w:t xml:space="preserve"> показателей, определенных соглашениями, заключенными с Правительством Новгородской области</w:t>
      </w:r>
      <w:r w:rsidRPr="001610AF">
        <w:rPr>
          <w:rFonts w:ascii="Times New Roman" w:hAnsi="Times New Roman" w:cs="Times New Roman"/>
          <w:sz w:val="28"/>
          <w:szCs w:val="28"/>
        </w:rPr>
        <w:t>, органами исполнительной власти Новгородской области, достижение которых зависит от муниципального служащего</w:t>
      </w:r>
      <w:r w:rsidR="008B26E8" w:rsidRPr="001610AF">
        <w:rPr>
          <w:rFonts w:ascii="Times New Roman" w:hAnsi="Times New Roman" w:cs="Times New Roman"/>
          <w:sz w:val="28"/>
          <w:szCs w:val="28"/>
        </w:rPr>
        <w:t>;</w:t>
      </w:r>
    </w:p>
    <w:p w14:paraId="505B0493" w14:textId="367B882D" w:rsidR="00122189" w:rsidRPr="001610AF" w:rsidRDefault="00122189"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14:paraId="3C23EC8E" w14:textId="066A2724" w:rsidR="00122189" w:rsidRPr="001610AF" w:rsidRDefault="00122189"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выполнения целевых показателей муниципальных </w:t>
      </w:r>
      <w:r w:rsidRPr="001610AF">
        <w:rPr>
          <w:rFonts w:ascii="Times New Roman" w:hAnsi="Times New Roman" w:cs="Times New Roman"/>
          <w:sz w:val="28"/>
          <w:szCs w:val="28"/>
        </w:rPr>
        <w:lastRenderedPageBreak/>
        <w:t>программ, по которым предусмотрено финансовое обеспечение;</w:t>
      </w:r>
    </w:p>
    <w:p w14:paraId="316C480D" w14:textId="370B9784" w:rsidR="00122189" w:rsidRPr="001610AF" w:rsidRDefault="00122189"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осуществление муниципального контроля, ведомственного контроля, финансового контроля, достижение эффективных результатов </w:t>
      </w:r>
      <w:r w:rsidR="00447677" w:rsidRPr="001610AF">
        <w:rPr>
          <w:rFonts w:ascii="Times New Roman" w:hAnsi="Times New Roman" w:cs="Times New Roman"/>
          <w:sz w:val="28"/>
          <w:szCs w:val="28"/>
        </w:rPr>
        <w:t>проведения контрольных функций;</w:t>
      </w:r>
    </w:p>
    <w:p w14:paraId="52C07B11" w14:textId="4A52D0B5" w:rsidR="00447677" w:rsidRPr="001610AF" w:rsidRDefault="00447677"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5851D71D" w14:textId="77777777" w:rsidR="00447677" w:rsidRPr="001610AF" w:rsidRDefault="00447677"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661D8D90" w14:textId="1101F8CA" w:rsidR="00447677" w:rsidRPr="001610AF" w:rsidRDefault="00447677"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13B21283" w14:textId="456A807B" w:rsidR="00447677" w:rsidRPr="001610AF" w:rsidRDefault="00447677"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антикоррупционной экспертизы проектов правовых актов;</w:t>
      </w:r>
    </w:p>
    <w:p w14:paraId="21CFD3D7" w14:textId="0D8B3C47" w:rsidR="00447677" w:rsidRPr="001610AF" w:rsidRDefault="00447677"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0118F0BD" w14:textId="07FE4750" w:rsidR="00447677" w:rsidRPr="001610AF" w:rsidRDefault="00447677" w:rsidP="004E2A48">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EE5C03" w:rsidRPr="00EE5C03">
        <w:rPr>
          <w:rFonts w:ascii="Times New Roman" w:hAnsi="Times New Roman" w:cs="Times New Roman"/>
          <w:iCs/>
          <w:sz w:val="28"/>
          <w:szCs w:val="28"/>
        </w:rPr>
        <w:t>Батецкого</w:t>
      </w:r>
      <w:r w:rsidRPr="00EE5C03">
        <w:rPr>
          <w:rFonts w:ascii="Times New Roman" w:hAnsi="Times New Roman" w:cs="Times New Roman"/>
          <w:iCs/>
          <w:sz w:val="28"/>
          <w:szCs w:val="28"/>
        </w:rPr>
        <w:t xml:space="preserve"> муниципального района</w:t>
      </w:r>
      <w:r w:rsidR="00EE5C03">
        <w:rPr>
          <w:rFonts w:ascii="Times New Roman" w:hAnsi="Times New Roman" w:cs="Times New Roman"/>
          <w:iCs/>
          <w:sz w:val="28"/>
          <w:szCs w:val="28"/>
        </w:rPr>
        <w:t>;</w:t>
      </w:r>
    </w:p>
    <w:p w14:paraId="7958613F" w14:textId="3DC82E65" w:rsidR="00447677" w:rsidRPr="001610AF" w:rsidRDefault="00447677" w:rsidP="004E2A48">
      <w:pPr>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w:t>
      </w:r>
      <w:r w:rsidR="008208E4" w:rsidRPr="001610AF">
        <w:rPr>
          <w:rFonts w:ascii="Times New Roman" w:hAnsi="Times New Roman" w:cs="Times New Roman"/>
          <w:sz w:val="28"/>
          <w:szCs w:val="28"/>
        </w:rPr>
        <w:t xml:space="preserve"> муниципальным служащим</w:t>
      </w:r>
      <w:r w:rsidRPr="001610AF">
        <w:rPr>
          <w:rFonts w:ascii="Times New Roman" w:hAnsi="Times New Roman" w:cs="Times New Roman"/>
          <w:sz w:val="28"/>
          <w:szCs w:val="28"/>
        </w:rPr>
        <w:t xml:space="preserve">, поставленных вышестоящим </w:t>
      </w:r>
      <w:r w:rsidR="008208E4" w:rsidRPr="001610AF">
        <w:rPr>
          <w:rFonts w:ascii="Times New Roman" w:hAnsi="Times New Roman" w:cs="Times New Roman"/>
          <w:sz w:val="28"/>
          <w:szCs w:val="28"/>
        </w:rPr>
        <w:t>руководством;</w:t>
      </w:r>
    </w:p>
    <w:p w14:paraId="676EF2D9" w14:textId="3CF6CF03" w:rsidR="007A2267" w:rsidRPr="001610AF" w:rsidRDefault="007A2267"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служебной деятельности.</w:t>
      </w:r>
    </w:p>
    <w:p w14:paraId="3F709DD2" w14:textId="2F6866AE" w:rsidR="00022988" w:rsidRPr="001610AF" w:rsidRDefault="00F849AA"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00360CEA" w:rsidRPr="001610AF">
        <w:rPr>
          <w:rFonts w:ascii="Times New Roman" w:hAnsi="Times New Roman" w:cs="Times New Roman"/>
          <w:sz w:val="28"/>
          <w:szCs w:val="28"/>
        </w:rPr>
        <w:t xml:space="preserve">.4. </w:t>
      </w:r>
      <w:r w:rsidR="00022988" w:rsidRPr="001610AF">
        <w:rPr>
          <w:rFonts w:ascii="Times New Roman" w:hAnsi="Times New Roman" w:cs="Times New Roman"/>
          <w:sz w:val="28"/>
          <w:szCs w:val="28"/>
        </w:rPr>
        <w:t xml:space="preserve">Муниципальным служащим устанавливается ежемесячное денежное поощрение в </w:t>
      </w:r>
      <w:r w:rsidR="00360CEA" w:rsidRPr="001610AF">
        <w:rPr>
          <w:rFonts w:ascii="Times New Roman" w:hAnsi="Times New Roman" w:cs="Times New Roman"/>
          <w:sz w:val="28"/>
          <w:szCs w:val="28"/>
        </w:rPr>
        <w:t>кратности от должностных окладов</w:t>
      </w:r>
      <w:r w:rsidR="008B26E8" w:rsidRPr="001610AF">
        <w:rPr>
          <w:rFonts w:ascii="Times New Roman" w:hAnsi="Times New Roman" w:cs="Times New Roman"/>
          <w:sz w:val="28"/>
          <w:szCs w:val="28"/>
        </w:rPr>
        <w:t xml:space="preserve"> </w:t>
      </w:r>
      <w:r w:rsidRPr="001610AF">
        <w:rPr>
          <w:rFonts w:ascii="Times New Roman" w:hAnsi="Times New Roman" w:cs="Times New Roman"/>
          <w:sz w:val="28"/>
          <w:szCs w:val="28"/>
        </w:rPr>
        <w:t xml:space="preserve">- </w:t>
      </w:r>
      <w:r w:rsidRPr="00306D76">
        <w:rPr>
          <w:rFonts w:ascii="Times New Roman" w:hAnsi="Times New Roman" w:cs="Times New Roman"/>
          <w:sz w:val="28"/>
          <w:szCs w:val="28"/>
        </w:rPr>
        <w:t xml:space="preserve">до </w:t>
      </w:r>
      <w:r w:rsidR="001623F8" w:rsidRPr="00306D76">
        <w:rPr>
          <w:rFonts w:ascii="Times New Roman" w:hAnsi="Times New Roman" w:cs="Times New Roman"/>
          <w:sz w:val="28"/>
          <w:szCs w:val="28"/>
        </w:rPr>
        <w:t>5</w:t>
      </w:r>
      <w:r w:rsidRPr="00306D76">
        <w:rPr>
          <w:rFonts w:ascii="Times New Roman" w:hAnsi="Times New Roman" w:cs="Times New Roman"/>
          <w:sz w:val="28"/>
          <w:szCs w:val="28"/>
        </w:rPr>
        <w:t xml:space="preserve"> должностных окладов.</w:t>
      </w:r>
    </w:p>
    <w:p w14:paraId="5EBFD376" w14:textId="34398357" w:rsidR="00122189" w:rsidRPr="001610AF" w:rsidRDefault="00122189" w:rsidP="004E2A48">
      <w:pPr>
        <w:pStyle w:val="ConsPlusNormal"/>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Размер ежемесячного денежного поощрения может быть изменен представителем нанимателя </w:t>
      </w:r>
      <w:r w:rsidR="00280386" w:rsidRPr="001610AF">
        <w:rPr>
          <w:rFonts w:ascii="Times New Roman" w:hAnsi="Times New Roman" w:cs="Times New Roman"/>
          <w:sz w:val="28"/>
          <w:szCs w:val="28"/>
        </w:rPr>
        <w:t xml:space="preserve">на основании мотивированных служебных записок заместителей Главы </w:t>
      </w:r>
      <w:r w:rsidR="00EE5C03" w:rsidRPr="00EE5C03">
        <w:rPr>
          <w:rFonts w:ascii="Times New Roman" w:hAnsi="Times New Roman" w:cs="Times New Roman"/>
          <w:iCs/>
          <w:sz w:val="28"/>
          <w:szCs w:val="28"/>
        </w:rPr>
        <w:t>администрации района</w:t>
      </w:r>
      <w:r w:rsidR="00280386" w:rsidRPr="00634520">
        <w:rPr>
          <w:rFonts w:ascii="Times New Roman" w:hAnsi="Times New Roman" w:cs="Times New Roman"/>
          <w:sz w:val="28"/>
          <w:szCs w:val="28"/>
        </w:rPr>
        <w:t xml:space="preserve">, </w:t>
      </w:r>
      <w:r w:rsidR="00634520" w:rsidRPr="00634520">
        <w:rPr>
          <w:rFonts w:ascii="Times New Roman" w:hAnsi="Times New Roman" w:cs="Times New Roman"/>
          <w:sz w:val="28"/>
          <w:szCs w:val="28"/>
        </w:rPr>
        <w:t>управляющего Делами,</w:t>
      </w:r>
      <w:r w:rsidR="00634520">
        <w:rPr>
          <w:rFonts w:ascii="Times New Roman" w:hAnsi="Times New Roman" w:cs="Times New Roman"/>
          <w:i/>
          <w:iCs/>
          <w:sz w:val="28"/>
          <w:szCs w:val="28"/>
        </w:rPr>
        <w:t xml:space="preserve"> </w:t>
      </w:r>
      <w:r w:rsidR="00280386" w:rsidRPr="001610AF">
        <w:rPr>
          <w:rFonts w:ascii="Times New Roman" w:hAnsi="Times New Roman" w:cs="Times New Roman"/>
          <w:sz w:val="28"/>
          <w:szCs w:val="28"/>
        </w:rPr>
        <w:t xml:space="preserve">руководителей структурных подразделений в отношении подчиненных муниципальных служащих, содержащих предложения об изменении размера ежемесячного денежного поощрения в связи с  изменением </w:t>
      </w:r>
      <w:r w:rsidRPr="001610AF">
        <w:rPr>
          <w:rFonts w:ascii="Times New Roman" w:hAnsi="Times New Roman" w:cs="Times New Roman"/>
          <w:sz w:val="28"/>
          <w:szCs w:val="28"/>
        </w:rPr>
        <w:t>эффективности, объема, интенсивности служебной деятельности по показателям, указанным в пункте 3.7.3 настоящего Положения.</w:t>
      </w:r>
    </w:p>
    <w:p w14:paraId="00204A9C" w14:textId="5DD2F6C1" w:rsidR="00122189" w:rsidRPr="001610AF" w:rsidRDefault="008208E4"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3.7.5. </w:t>
      </w:r>
      <w:r w:rsidR="00122189"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14:paraId="472A44DF" w14:textId="50C8879B" w:rsidR="00714B90" w:rsidRPr="001610AF" w:rsidRDefault="00E13510"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7</w:t>
      </w:r>
      <w:r w:rsidRPr="001610AF">
        <w:rPr>
          <w:rFonts w:ascii="Times New Roman" w:hAnsi="Times New Roman" w:cs="Times New Roman"/>
          <w:sz w:val="28"/>
          <w:szCs w:val="28"/>
        </w:rPr>
        <w:t>.</w:t>
      </w:r>
      <w:r w:rsidR="00284792" w:rsidRPr="001610AF">
        <w:rPr>
          <w:rFonts w:ascii="Times New Roman" w:hAnsi="Times New Roman" w:cs="Times New Roman"/>
          <w:sz w:val="28"/>
          <w:szCs w:val="28"/>
        </w:rPr>
        <w:t>6</w:t>
      </w:r>
      <w:r w:rsidRPr="001610AF">
        <w:rPr>
          <w:rFonts w:ascii="Times New Roman" w:hAnsi="Times New Roman" w:cs="Times New Roman"/>
          <w:sz w:val="28"/>
          <w:szCs w:val="28"/>
        </w:rPr>
        <w:t>. Выплата ежемесячного денежного поощрения осуществляется в пределах установленного фонда оплаты труда за фактически отработанное время.</w:t>
      </w:r>
      <w:bookmarkStart w:id="4" w:name="P286"/>
      <w:bookmarkEnd w:id="4"/>
    </w:p>
    <w:p w14:paraId="5E5CAE88" w14:textId="77777777" w:rsidR="00E13510" w:rsidRPr="001610AF" w:rsidRDefault="00E13510" w:rsidP="004E2A48">
      <w:pPr>
        <w:pStyle w:val="ConsPlusNormal"/>
        <w:ind w:firstLine="567"/>
        <w:jc w:val="both"/>
        <w:rPr>
          <w:rFonts w:ascii="Times New Roman" w:hAnsi="Times New Roman" w:cs="Times New Roman"/>
          <w:sz w:val="28"/>
          <w:szCs w:val="28"/>
        </w:rPr>
      </w:pPr>
    </w:p>
    <w:p w14:paraId="3BA108E3" w14:textId="1D707F9E" w:rsidR="00714B90" w:rsidRPr="001610AF" w:rsidRDefault="00E13510" w:rsidP="004E2A48">
      <w:pPr>
        <w:pStyle w:val="ConsPlusTitle"/>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3.</w:t>
      </w:r>
      <w:r w:rsidR="00284792" w:rsidRPr="001610AF">
        <w:rPr>
          <w:rFonts w:ascii="Times New Roman" w:hAnsi="Times New Roman" w:cs="Times New Roman"/>
          <w:sz w:val="28"/>
          <w:szCs w:val="28"/>
        </w:rPr>
        <w:t>8</w:t>
      </w:r>
      <w:r w:rsidR="00844C50" w:rsidRPr="001610AF">
        <w:rPr>
          <w:rFonts w:ascii="Times New Roman" w:hAnsi="Times New Roman" w:cs="Times New Roman"/>
          <w:sz w:val="28"/>
          <w:szCs w:val="28"/>
        </w:rPr>
        <w:t xml:space="preserve">. </w:t>
      </w:r>
      <w:r w:rsidR="00EF13F2" w:rsidRPr="001610AF">
        <w:rPr>
          <w:rFonts w:ascii="Times New Roman" w:hAnsi="Times New Roman" w:cs="Times New Roman"/>
          <w:sz w:val="28"/>
          <w:szCs w:val="28"/>
        </w:rPr>
        <w:t xml:space="preserve">Порядок премирования </w:t>
      </w:r>
      <w:r w:rsidR="00822D66" w:rsidRPr="001610AF">
        <w:rPr>
          <w:rFonts w:ascii="Times New Roman" w:hAnsi="Times New Roman" w:cs="Times New Roman"/>
          <w:sz w:val="28"/>
          <w:szCs w:val="28"/>
        </w:rPr>
        <w:t xml:space="preserve">за </w:t>
      </w:r>
      <w:r w:rsidR="00714B90" w:rsidRPr="001610AF">
        <w:rPr>
          <w:rFonts w:ascii="Times New Roman" w:hAnsi="Times New Roman" w:cs="Times New Roman"/>
          <w:sz w:val="28"/>
          <w:szCs w:val="28"/>
        </w:rPr>
        <w:t>выполнение особо важных и сложных заданий</w:t>
      </w:r>
    </w:p>
    <w:p w14:paraId="6BB0E221" w14:textId="29E3B944" w:rsidR="00741C47" w:rsidRPr="001610AF" w:rsidRDefault="00614D94" w:rsidP="004E2A48">
      <w:pPr>
        <w:widowControl w:val="0"/>
        <w:autoSpaceDE w:val="0"/>
        <w:autoSpaceDN w:val="0"/>
        <w:adjustRightInd w:val="0"/>
        <w:spacing w:after="0" w:line="240" w:lineRule="auto"/>
        <w:ind w:firstLine="567"/>
        <w:jc w:val="both"/>
        <w:rPr>
          <w:rFonts w:ascii="Times New Roman" w:eastAsia="Calibri" w:hAnsi="Times New Roman" w:cs="Times New Roman"/>
          <w:iCs/>
          <w:spacing w:val="-8"/>
          <w:sz w:val="28"/>
          <w:szCs w:val="28"/>
        </w:rPr>
      </w:pPr>
      <w:r w:rsidRPr="001610AF">
        <w:rPr>
          <w:rFonts w:ascii="Times New Roman" w:eastAsia="Calibri" w:hAnsi="Times New Roman" w:cs="Times New Roman"/>
          <w:iCs/>
          <w:sz w:val="28"/>
          <w:szCs w:val="28"/>
        </w:rPr>
        <w:t>3.</w:t>
      </w:r>
      <w:r w:rsidR="00284792" w:rsidRPr="001610AF">
        <w:rPr>
          <w:rFonts w:ascii="Times New Roman" w:eastAsia="Calibri" w:hAnsi="Times New Roman" w:cs="Times New Roman"/>
          <w:iCs/>
          <w:sz w:val="28"/>
          <w:szCs w:val="28"/>
        </w:rPr>
        <w:t>8</w:t>
      </w:r>
      <w:r w:rsidR="00741C47" w:rsidRPr="001610AF">
        <w:rPr>
          <w:rFonts w:ascii="Times New Roman" w:eastAsia="Calibri" w:hAnsi="Times New Roman" w:cs="Times New Roman"/>
          <w:iCs/>
          <w:sz w:val="28"/>
          <w:szCs w:val="28"/>
        </w:rPr>
        <w:t xml:space="preserve">.1. Премирование муниципальных служащих </w:t>
      </w:r>
      <w:r w:rsidR="00E13510" w:rsidRPr="001610AF">
        <w:rPr>
          <w:rFonts w:ascii="Times New Roman" w:eastAsia="Calibri" w:hAnsi="Times New Roman" w:cs="Times New Roman"/>
          <w:iCs/>
          <w:sz w:val="28"/>
          <w:szCs w:val="28"/>
        </w:rPr>
        <w:t xml:space="preserve">за выполнение особо важных и сложных заданий </w:t>
      </w:r>
      <w:r w:rsidR="00741C47" w:rsidRPr="001610AF">
        <w:rPr>
          <w:rFonts w:ascii="Times New Roman" w:eastAsia="Calibri" w:hAnsi="Times New Roman" w:cs="Times New Roman"/>
          <w:iCs/>
          <w:sz w:val="28"/>
          <w:szCs w:val="28"/>
        </w:rPr>
        <w:t xml:space="preserve">осуществляется с учетом оценки выполнения показателей эффективности и результативности профессиональной </w:t>
      </w:r>
      <w:r w:rsidR="00741C47" w:rsidRPr="001610AF">
        <w:rPr>
          <w:rFonts w:ascii="Times New Roman" w:eastAsia="Calibri" w:hAnsi="Times New Roman" w:cs="Times New Roman"/>
          <w:iCs/>
          <w:sz w:val="28"/>
          <w:szCs w:val="28"/>
        </w:rPr>
        <w:lastRenderedPageBreak/>
        <w:t>служебной деятельности в целях повышения уровня ответственности за выполнение особо важных и сложных заданий (далее премирование).</w:t>
      </w:r>
    </w:p>
    <w:p w14:paraId="4B5EA4AD" w14:textId="7C24E971" w:rsidR="00614D94" w:rsidRPr="00531F7C" w:rsidRDefault="00741C47" w:rsidP="004E2A48">
      <w:pPr>
        <w:autoSpaceDE w:val="0"/>
        <w:autoSpaceDN w:val="0"/>
        <w:adjustRightInd w:val="0"/>
        <w:spacing w:after="0" w:line="240" w:lineRule="auto"/>
        <w:ind w:firstLine="567"/>
        <w:jc w:val="both"/>
        <w:rPr>
          <w:rFonts w:ascii="Times New Roman" w:hAnsi="Times New Roman" w:cs="Times New Roman"/>
          <w:iCs/>
          <w:sz w:val="28"/>
          <w:szCs w:val="28"/>
        </w:rPr>
      </w:pPr>
      <w:r w:rsidRPr="00531F7C">
        <w:rPr>
          <w:rFonts w:ascii="Times New Roman" w:hAnsi="Times New Roman" w:cs="Times New Roman"/>
          <w:iCs/>
          <w:sz w:val="28"/>
          <w:szCs w:val="28"/>
        </w:rPr>
        <w:t xml:space="preserve">Премирование </w:t>
      </w:r>
      <w:r w:rsidR="00614D94" w:rsidRPr="00531F7C">
        <w:rPr>
          <w:rFonts w:ascii="Times New Roman" w:hAnsi="Times New Roman" w:cs="Times New Roman"/>
          <w:iCs/>
          <w:sz w:val="28"/>
          <w:szCs w:val="28"/>
        </w:rPr>
        <w:t>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24B5C493" w14:textId="6DCD53C5" w:rsidR="00614D94" w:rsidRPr="00531F7C" w:rsidRDefault="00614D94" w:rsidP="004E2A48">
      <w:pPr>
        <w:autoSpaceDE w:val="0"/>
        <w:autoSpaceDN w:val="0"/>
        <w:adjustRightInd w:val="0"/>
        <w:spacing w:after="0" w:line="240" w:lineRule="auto"/>
        <w:ind w:firstLine="567"/>
        <w:jc w:val="both"/>
        <w:rPr>
          <w:rFonts w:ascii="Times New Roman" w:hAnsi="Times New Roman" w:cs="Times New Roman"/>
          <w:iCs/>
          <w:sz w:val="28"/>
          <w:szCs w:val="28"/>
        </w:rPr>
      </w:pPr>
      <w:r w:rsidRPr="00531F7C">
        <w:rPr>
          <w:rFonts w:ascii="Times New Roman" w:hAnsi="Times New Roman" w:cs="Times New Roman"/>
          <w:iCs/>
          <w:sz w:val="28"/>
          <w:szCs w:val="28"/>
        </w:rPr>
        <w:t>Размер премии за выполнение особо важных и сложных заданий максимальным размером не ограничивается</w:t>
      </w:r>
      <w:r w:rsidR="003D1342" w:rsidRPr="00531F7C">
        <w:rPr>
          <w:rFonts w:ascii="Times New Roman" w:hAnsi="Times New Roman" w:cs="Times New Roman"/>
          <w:iCs/>
          <w:sz w:val="28"/>
          <w:szCs w:val="28"/>
        </w:rPr>
        <w:t>.</w:t>
      </w:r>
    </w:p>
    <w:p w14:paraId="15DDD6C1" w14:textId="0B79A860" w:rsidR="003D1342" w:rsidRPr="00531F7C" w:rsidRDefault="003D1342" w:rsidP="004E2A48">
      <w:pPr>
        <w:spacing w:after="0" w:line="240" w:lineRule="auto"/>
        <w:ind w:firstLine="567"/>
        <w:jc w:val="both"/>
        <w:rPr>
          <w:rFonts w:ascii="Times New Roman" w:hAnsi="Times New Roman" w:cs="Times New Roman"/>
          <w:i/>
          <w:iCs/>
          <w:sz w:val="28"/>
          <w:szCs w:val="28"/>
        </w:rPr>
      </w:pPr>
      <w:r w:rsidRPr="00531F7C">
        <w:rPr>
          <w:rFonts w:ascii="Times New Roman" w:hAnsi="Times New Roman" w:cs="Times New Roman"/>
          <w:iCs/>
          <w:sz w:val="28"/>
          <w:szCs w:val="28"/>
        </w:rPr>
        <w:t xml:space="preserve">3.8.2. </w:t>
      </w:r>
      <w:r w:rsidR="00614D94" w:rsidRPr="00531F7C">
        <w:rPr>
          <w:rFonts w:ascii="Times New Roman" w:hAnsi="Times New Roman" w:cs="Times New Roman"/>
          <w:iCs/>
          <w:sz w:val="28"/>
          <w:szCs w:val="28"/>
        </w:rPr>
        <w:t>Премирование производится ежеквартальн</w:t>
      </w:r>
      <w:r w:rsidR="00576114" w:rsidRPr="00531F7C">
        <w:rPr>
          <w:rFonts w:ascii="Times New Roman" w:hAnsi="Times New Roman" w:cs="Times New Roman"/>
          <w:iCs/>
          <w:sz w:val="28"/>
          <w:szCs w:val="28"/>
        </w:rPr>
        <w:t>о</w:t>
      </w:r>
      <w:r w:rsidR="008F23DD" w:rsidRPr="00531F7C">
        <w:rPr>
          <w:rFonts w:ascii="Times New Roman" w:hAnsi="Times New Roman" w:cs="Times New Roman"/>
          <w:iCs/>
          <w:sz w:val="28"/>
          <w:szCs w:val="28"/>
        </w:rPr>
        <w:t xml:space="preserve"> и (или) по итогам работы за год</w:t>
      </w:r>
      <w:r w:rsidR="00614D94" w:rsidRPr="00531F7C">
        <w:rPr>
          <w:rFonts w:ascii="Times New Roman" w:hAnsi="Times New Roman" w:cs="Times New Roman"/>
          <w:iCs/>
          <w:sz w:val="28"/>
          <w:szCs w:val="28"/>
        </w:rPr>
        <w:t xml:space="preserve"> в процентах к </w:t>
      </w:r>
      <w:r w:rsidR="00614D94" w:rsidRPr="00531F7C">
        <w:rPr>
          <w:rFonts w:ascii="Times New Roman" w:hAnsi="Times New Roman" w:cs="Times New Roman"/>
          <w:iCs/>
          <w:spacing w:val="-4"/>
          <w:sz w:val="28"/>
          <w:szCs w:val="28"/>
        </w:rPr>
        <w:t>окладу месячного денежного</w:t>
      </w:r>
      <w:r w:rsidR="00614D94" w:rsidRPr="00531F7C">
        <w:rPr>
          <w:rFonts w:ascii="Times New Roman" w:hAnsi="Times New Roman" w:cs="Times New Roman"/>
          <w:iCs/>
          <w:sz w:val="28"/>
          <w:szCs w:val="28"/>
        </w:rPr>
        <w:t xml:space="preserve"> содержания </w:t>
      </w:r>
      <w:r w:rsidR="00654D57" w:rsidRPr="00531F7C">
        <w:rPr>
          <w:rFonts w:ascii="Times New Roman" w:hAnsi="Times New Roman" w:cs="Times New Roman"/>
          <w:iCs/>
          <w:sz w:val="28"/>
          <w:szCs w:val="28"/>
        </w:rPr>
        <w:t>или в твердой сумме (в рублях)</w:t>
      </w:r>
      <w:r w:rsidR="00F71477" w:rsidRPr="00531F7C">
        <w:rPr>
          <w:rFonts w:ascii="Times New Roman" w:hAnsi="Times New Roman" w:cs="Times New Roman"/>
          <w:iCs/>
          <w:sz w:val="28"/>
          <w:szCs w:val="28"/>
        </w:rPr>
        <w:t>.</w:t>
      </w:r>
    </w:p>
    <w:p w14:paraId="592FF45D" w14:textId="12943341" w:rsidR="00741C47" w:rsidRPr="001610AF" w:rsidRDefault="00614D94" w:rsidP="004E2A48">
      <w:pPr>
        <w:autoSpaceDE w:val="0"/>
        <w:autoSpaceDN w:val="0"/>
        <w:adjustRightInd w:val="0"/>
        <w:spacing w:after="0" w:line="240" w:lineRule="auto"/>
        <w:ind w:firstLine="567"/>
        <w:jc w:val="both"/>
        <w:rPr>
          <w:rFonts w:ascii="Times New Roman" w:hAnsi="Times New Roman" w:cs="Times New Roman"/>
          <w:iCs/>
          <w:sz w:val="28"/>
          <w:szCs w:val="28"/>
        </w:rPr>
      </w:pPr>
      <w:r w:rsidRPr="00531F7C">
        <w:rPr>
          <w:rFonts w:ascii="Times New Roman" w:hAnsi="Times New Roman" w:cs="Times New Roman"/>
          <w:iCs/>
          <w:spacing w:val="-8"/>
          <w:sz w:val="28"/>
          <w:szCs w:val="28"/>
        </w:rPr>
        <w:t>П</w:t>
      </w:r>
      <w:r w:rsidR="00741C47" w:rsidRPr="00531F7C">
        <w:rPr>
          <w:rFonts w:ascii="Times New Roman" w:hAnsi="Times New Roman" w:cs="Times New Roman"/>
          <w:iCs/>
          <w:spacing w:val="-8"/>
          <w:sz w:val="28"/>
          <w:szCs w:val="28"/>
        </w:rPr>
        <w:t xml:space="preserve">ремия </w:t>
      </w:r>
      <w:r w:rsidRPr="00531F7C">
        <w:rPr>
          <w:rFonts w:ascii="Times New Roman" w:hAnsi="Times New Roman" w:cs="Times New Roman"/>
          <w:iCs/>
          <w:spacing w:val="-8"/>
          <w:sz w:val="28"/>
          <w:szCs w:val="28"/>
        </w:rPr>
        <w:t xml:space="preserve">за особо важные и сложные задания </w:t>
      </w:r>
      <w:r w:rsidR="00741C47" w:rsidRPr="00531F7C">
        <w:rPr>
          <w:rFonts w:ascii="Times New Roman" w:hAnsi="Times New Roman" w:cs="Times New Roman"/>
          <w:iCs/>
          <w:spacing w:val="-8"/>
          <w:sz w:val="28"/>
          <w:szCs w:val="28"/>
        </w:rPr>
        <w:t>выплачивается в квартале, следующем за отчетным</w:t>
      </w:r>
      <w:r w:rsidR="00741C47" w:rsidRPr="00531F7C">
        <w:rPr>
          <w:rFonts w:ascii="Times New Roman" w:hAnsi="Times New Roman" w:cs="Times New Roman"/>
          <w:iCs/>
          <w:sz w:val="28"/>
          <w:szCs w:val="28"/>
        </w:rPr>
        <w:t xml:space="preserve"> кварталом. </w:t>
      </w:r>
      <w:r w:rsidR="008F23DD" w:rsidRPr="00531F7C">
        <w:rPr>
          <w:rFonts w:ascii="Times New Roman" w:hAnsi="Times New Roman" w:cs="Times New Roman"/>
          <w:iCs/>
          <w:sz w:val="28"/>
          <w:szCs w:val="28"/>
        </w:rPr>
        <w:t>Премия з</w:t>
      </w:r>
      <w:r w:rsidR="0023740D" w:rsidRPr="00531F7C">
        <w:rPr>
          <w:rFonts w:ascii="Times New Roman" w:hAnsi="Times New Roman" w:cs="Times New Roman"/>
          <w:iCs/>
          <w:sz w:val="28"/>
          <w:szCs w:val="28"/>
        </w:rPr>
        <w:t>а четвертый квартал</w:t>
      </w:r>
      <w:r w:rsidR="00194AD6" w:rsidRPr="00531F7C">
        <w:rPr>
          <w:rFonts w:ascii="Times New Roman" w:hAnsi="Times New Roman" w:cs="Times New Roman"/>
          <w:iCs/>
          <w:sz w:val="28"/>
          <w:szCs w:val="28"/>
        </w:rPr>
        <w:t xml:space="preserve"> и</w:t>
      </w:r>
      <w:r w:rsidR="008F23DD" w:rsidRPr="00531F7C">
        <w:rPr>
          <w:rFonts w:ascii="Times New Roman" w:hAnsi="Times New Roman" w:cs="Times New Roman"/>
          <w:iCs/>
          <w:sz w:val="28"/>
          <w:szCs w:val="28"/>
        </w:rPr>
        <w:t xml:space="preserve"> премия по итогам работы за год</w:t>
      </w:r>
      <w:r w:rsidR="0023740D" w:rsidRPr="00531F7C">
        <w:rPr>
          <w:rFonts w:ascii="Times New Roman" w:hAnsi="Times New Roman" w:cs="Times New Roman"/>
          <w:iCs/>
          <w:sz w:val="28"/>
          <w:szCs w:val="28"/>
        </w:rPr>
        <w:t xml:space="preserve"> выплачивается в декабре текущего года.</w:t>
      </w:r>
      <w:r w:rsidR="008F23DD" w:rsidRPr="00194AD6">
        <w:rPr>
          <w:rFonts w:ascii="Times New Roman" w:hAnsi="Times New Roman" w:cs="Times New Roman"/>
          <w:iCs/>
          <w:sz w:val="28"/>
          <w:szCs w:val="28"/>
        </w:rPr>
        <w:t xml:space="preserve"> </w:t>
      </w:r>
    </w:p>
    <w:p w14:paraId="49BFF6DD" w14:textId="77777777"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К категории особо важных и сложных заданий относятся:</w:t>
      </w:r>
    </w:p>
    <w:p w14:paraId="646E5838" w14:textId="70F99E81"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r w:rsidR="00EE5C03" w:rsidRPr="00EE5C03">
        <w:rPr>
          <w:rFonts w:ascii="Times New Roman" w:hAnsi="Times New Roman" w:cs="Times New Roman"/>
          <w:iCs/>
          <w:sz w:val="28"/>
          <w:szCs w:val="28"/>
        </w:rPr>
        <w:t>Батецкого муниципального района</w:t>
      </w:r>
      <w:r w:rsidRPr="001610AF">
        <w:rPr>
          <w:rFonts w:ascii="Times New Roman" w:hAnsi="Times New Roman" w:cs="Times New Roman"/>
          <w:i/>
          <w:iCs/>
          <w:sz w:val="28"/>
          <w:szCs w:val="28"/>
        </w:rPr>
        <w:t xml:space="preserve"> </w:t>
      </w:r>
      <w:r w:rsidRPr="001610AF">
        <w:rPr>
          <w:rFonts w:ascii="Times New Roman" w:hAnsi="Times New Roman" w:cs="Times New Roman"/>
          <w:sz w:val="28"/>
          <w:szCs w:val="28"/>
        </w:rPr>
        <w:t xml:space="preserve">и общественно-политическую </w:t>
      </w:r>
      <w:r w:rsidRPr="00EE5C03">
        <w:rPr>
          <w:rFonts w:ascii="Times New Roman" w:hAnsi="Times New Roman" w:cs="Times New Roman"/>
          <w:sz w:val="28"/>
          <w:szCs w:val="28"/>
        </w:rPr>
        <w:t xml:space="preserve">ситуацию в </w:t>
      </w:r>
      <w:r w:rsidR="00EE5C03" w:rsidRPr="00EE5C03">
        <w:rPr>
          <w:rFonts w:ascii="Times New Roman" w:hAnsi="Times New Roman" w:cs="Times New Roman"/>
          <w:iCs/>
          <w:sz w:val="28"/>
          <w:szCs w:val="28"/>
        </w:rPr>
        <w:t>Батецком</w:t>
      </w:r>
      <w:r w:rsidRPr="00EE5C03">
        <w:rPr>
          <w:rFonts w:ascii="Times New Roman" w:hAnsi="Times New Roman" w:cs="Times New Roman"/>
          <w:iCs/>
          <w:sz w:val="28"/>
          <w:szCs w:val="28"/>
        </w:rPr>
        <w:t xml:space="preserve"> муниципальном районе</w:t>
      </w:r>
      <w:r w:rsidRPr="00EE5C03">
        <w:rPr>
          <w:rFonts w:ascii="Times New Roman" w:hAnsi="Times New Roman" w:cs="Times New Roman"/>
          <w:sz w:val="28"/>
          <w:szCs w:val="28"/>
        </w:rPr>
        <w:t>;</w:t>
      </w:r>
    </w:p>
    <w:p w14:paraId="783B57AC" w14:textId="4C40AF57"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выполнение мероприятий по оптимизации расходов бюджета </w:t>
      </w:r>
      <w:r w:rsidR="00EE5C03" w:rsidRPr="00EE5C03">
        <w:rPr>
          <w:rFonts w:ascii="Times New Roman" w:hAnsi="Times New Roman" w:cs="Times New Roman"/>
          <w:iCs/>
          <w:sz w:val="28"/>
          <w:szCs w:val="28"/>
        </w:rPr>
        <w:t>Батецкого муниципального района</w:t>
      </w:r>
      <w:r w:rsidR="00EE5C03">
        <w:rPr>
          <w:rFonts w:ascii="Times New Roman" w:hAnsi="Times New Roman" w:cs="Times New Roman"/>
          <w:sz w:val="28"/>
          <w:szCs w:val="28"/>
        </w:rPr>
        <w:t xml:space="preserve"> </w:t>
      </w:r>
      <w:r w:rsidRPr="001610AF">
        <w:rPr>
          <w:rFonts w:ascii="Times New Roman" w:hAnsi="Times New Roman" w:cs="Times New Roman"/>
          <w:sz w:val="28"/>
          <w:szCs w:val="28"/>
        </w:rPr>
        <w:t xml:space="preserve">и (или) увеличение доходной части бюджета </w:t>
      </w:r>
      <w:r w:rsidR="00EE5C03" w:rsidRPr="00EE5C03">
        <w:rPr>
          <w:rFonts w:ascii="Times New Roman" w:hAnsi="Times New Roman" w:cs="Times New Roman"/>
          <w:iCs/>
          <w:sz w:val="28"/>
          <w:szCs w:val="28"/>
        </w:rPr>
        <w:t>Батецкого муниципального района</w:t>
      </w:r>
      <w:r w:rsidRPr="001610AF">
        <w:rPr>
          <w:rFonts w:ascii="Times New Roman" w:hAnsi="Times New Roman" w:cs="Times New Roman"/>
          <w:i/>
          <w:iCs/>
          <w:sz w:val="28"/>
          <w:szCs w:val="28"/>
        </w:rPr>
        <w:t>;</w:t>
      </w:r>
    </w:p>
    <w:p w14:paraId="179F60F1" w14:textId="7DB4F3C1"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участие в судебных делах, повлекших судебно-исковое привлечение денежных средств или экономию денежных средств бюджета </w:t>
      </w:r>
      <w:r w:rsidR="00EE5C03" w:rsidRPr="00EE5C03">
        <w:rPr>
          <w:rFonts w:ascii="Times New Roman" w:hAnsi="Times New Roman" w:cs="Times New Roman"/>
          <w:iCs/>
          <w:sz w:val="28"/>
          <w:szCs w:val="28"/>
        </w:rPr>
        <w:t>Батецкого муниципального района</w:t>
      </w:r>
      <w:r w:rsidRPr="001610AF">
        <w:rPr>
          <w:rFonts w:ascii="Times New Roman" w:hAnsi="Times New Roman" w:cs="Times New Roman"/>
          <w:sz w:val="28"/>
          <w:szCs w:val="28"/>
        </w:rPr>
        <w:t>;</w:t>
      </w:r>
    </w:p>
    <w:p w14:paraId="12156FA6" w14:textId="477F9712"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w:t>
      </w:r>
      <w:r w:rsidR="00F71477" w:rsidRPr="001610AF">
        <w:rPr>
          <w:rFonts w:ascii="Times New Roman" w:hAnsi="Times New Roman" w:cs="Times New Roman"/>
          <w:sz w:val="28"/>
          <w:szCs w:val="28"/>
        </w:rPr>
        <w:t xml:space="preserve">организационной </w:t>
      </w:r>
      <w:r w:rsidRPr="001610AF">
        <w:rPr>
          <w:rFonts w:ascii="Times New Roman" w:hAnsi="Times New Roman" w:cs="Times New Roman"/>
          <w:sz w:val="28"/>
          <w:szCs w:val="28"/>
        </w:rPr>
        <w:t xml:space="preserve">работы по подготовке и проведению мероприятий на территории </w:t>
      </w:r>
      <w:r w:rsidR="00EE5C03" w:rsidRPr="00EE5C03">
        <w:rPr>
          <w:rFonts w:ascii="Times New Roman" w:hAnsi="Times New Roman" w:cs="Times New Roman"/>
          <w:iCs/>
          <w:sz w:val="28"/>
          <w:szCs w:val="28"/>
        </w:rPr>
        <w:t>Батецкого муниципального района</w:t>
      </w:r>
      <w:r w:rsidRPr="001610AF">
        <w:rPr>
          <w:rFonts w:ascii="Times New Roman" w:hAnsi="Times New Roman" w:cs="Times New Roman"/>
          <w:i/>
          <w:iCs/>
          <w:sz w:val="28"/>
          <w:szCs w:val="28"/>
        </w:rPr>
        <w:t>;</w:t>
      </w:r>
    </w:p>
    <w:p w14:paraId="10A9ED07" w14:textId="4025C3E6"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качественная и </w:t>
      </w:r>
      <w:r w:rsidR="00F71477" w:rsidRPr="001610AF">
        <w:rPr>
          <w:rFonts w:ascii="Times New Roman" w:hAnsi="Times New Roman" w:cs="Times New Roman"/>
          <w:sz w:val="28"/>
          <w:szCs w:val="28"/>
        </w:rPr>
        <w:t>своевременная</w:t>
      </w:r>
      <w:r w:rsidRPr="001610AF">
        <w:rPr>
          <w:rFonts w:ascii="Times New Roman" w:hAnsi="Times New Roman" w:cs="Times New Roman"/>
          <w:sz w:val="28"/>
          <w:szCs w:val="28"/>
        </w:rPr>
        <w:t xml:space="preserve"> подготовка проектов муниципальных правовых актов, принимаемых органами местного самоуправления </w:t>
      </w:r>
      <w:r w:rsidR="00EE5C03" w:rsidRPr="00EE5C03">
        <w:rPr>
          <w:rFonts w:ascii="Times New Roman" w:hAnsi="Times New Roman" w:cs="Times New Roman"/>
          <w:iCs/>
          <w:sz w:val="28"/>
          <w:szCs w:val="28"/>
        </w:rPr>
        <w:t>Батецкого муниципального района</w:t>
      </w:r>
      <w:r w:rsidRPr="001610AF">
        <w:rPr>
          <w:rFonts w:ascii="Times New Roman" w:hAnsi="Times New Roman" w:cs="Times New Roman"/>
          <w:sz w:val="28"/>
          <w:szCs w:val="28"/>
        </w:rPr>
        <w:t>;</w:t>
      </w:r>
    </w:p>
    <w:p w14:paraId="61F6EBE6" w14:textId="61AE317A"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достижение </w:t>
      </w:r>
      <w:r w:rsidR="00F71477" w:rsidRPr="001610AF">
        <w:rPr>
          <w:rFonts w:ascii="Times New Roman" w:hAnsi="Times New Roman" w:cs="Times New Roman"/>
          <w:sz w:val="28"/>
          <w:szCs w:val="28"/>
        </w:rPr>
        <w:t xml:space="preserve">показателей эффективности и результативности профессиональной деятельности </w:t>
      </w:r>
      <w:r w:rsidRPr="001610AF">
        <w:rPr>
          <w:rFonts w:ascii="Times New Roman" w:hAnsi="Times New Roman" w:cs="Times New Roman"/>
          <w:sz w:val="28"/>
          <w:szCs w:val="28"/>
        </w:rPr>
        <w:t>в ходе выполнения служебных обязанностей;</w:t>
      </w:r>
    </w:p>
    <w:p w14:paraId="0FE8DF40" w14:textId="2DB576B9"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внедрение инновационных программных продуктов и методов, способствующих улучшению работы органов местного самоуправления;</w:t>
      </w:r>
    </w:p>
    <w:p w14:paraId="25986F8D" w14:textId="62410DAA" w:rsidR="00312216" w:rsidRPr="001610AF" w:rsidRDefault="00312216"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достижение установленных показателей работы по муниципальному контролю;</w:t>
      </w:r>
    </w:p>
    <w:p w14:paraId="73C953CB" w14:textId="6436CBE0"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достижение результатов от исполнения муниципальных правовых актов, муниципальных программ</w:t>
      </w:r>
      <w:r w:rsidR="008F3AE1" w:rsidRPr="001610AF">
        <w:rPr>
          <w:rFonts w:ascii="Times New Roman" w:hAnsi="Times New Roman" w:cs="Times New Roman"/>
          <w:sz w:val="28"/>
          <w:szCs w:val="28"/>
        </w:rPr>
        <w:t>, планов мероприятий (</w:t>
      </w:r>
      <w:r w:rsidR="008E3592" w:rsidRPr="001610AF">
        <w:rPr>
          <w:rFonts w:ascii="Times New Roman" w:hAnsi="Times New Roman" w:cs="Times New Roman"/>
          <w:sz w:val="28"/>
          <w:szCs w:val="28"/>
        </w:rPr>
        <w:t>«</w:t>
      </w:r>
      <w:r w:rsidR="008F3AE1" w:rsidRPr="001610AF">
        <w:rPr>
          <w:rFonts w:ascii="Times New Roman" w:hAnsi="Times New Roman" w:cs="Times New Roman"/>
          <w:sz w:val="28"/>
          <w:szCs w:val="28"/>
        </w:rPr>
        <w:t>дорожных карт»)</w:t>
      </w:r>
      <w:r w:rsidRPr="001610AF">
        <w:rPr>
          <w:rFonts w:ascii="Times New Roman" w:hAnsi="Times New Roman" w:cs="Times New Roman"/>
          <w:sz w:val="28"/>
          <w:szCs w:val="28"/>
        </w:rPr>
        <w:t>;</w:t>
      </w:r>
    </w:p>
    <w:p w14:paraId="649EA823" w14:textId="3B6B6DD3" w:rsidR="001112DD" w:rsidRPr="001610AF" w:rsidRDefault="001112DD" w:rsidP="004E2A4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осуществление наставничества на муниципальной службе в Администрации </w:t>
      </w:r>
      <w:r w:rsidR="00EE5C03" w:rsidRPr="00EE5C03">
        <w:rPr>
          <w:rFonts w:ascii="Times New Roman" w:hAnsi="Times New Roman" w:cs="Times New Roman"/>
          <w:iCs/>
          <w:sz w:val="28"/>
          <w:szCs w:val="28"/>
        </w:rPr>
        <w:t>Батецкого муниципального района</w:t>
      </w:r>
      <w:r w:rsidRPr="001610AF">
        <w:rPr>
          <w:rFonts w:ascii="Times New Roman" w:hAnsi="Times New Roman" w:cs="Times New Roman"/>
          <w:i/>
          <w:iCs/>
          <w:sz w:val="28"/>
          <w:szCs w:val="28"/>
        </w:rPr>
        <w:t>;</w:t>
      </w:r>
    </w:p>
    <w:p w14:paraId="61526721" w14:textId="5AFAA233"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исполнение иных особо важных и сложных заданий по обеспечению функций и задач органов местного самоуправления</w:t>
      </w:r>
      <w:r w:rsidR="00417D53" w:rsidRPr="001610AF">
        <w:rPr>
          <w:rFonts w:ascii="Times New Roman" w:hAnsi="Times New Roman" w:cs="Times New Roman"/>
          <w:sz w:val="28"/>
          <w:szCs w:val="28"/>
        </w:rPr>
        <w:t xml:space="preserve"> </w:t>
      </w:r>
      <w:r w:rsidR="00EE5C03" w:rsidRPr="00EE5C03">
        <w:rPr>
          <w:rFonts w:ascii="Times New Roman" w:hAnsi="Times New Roman" w:cs="Times New Roman"/>
          <w:iCs/>
          <w:sz w:val="28"/>
          <w:szCs w:val="28"/>
        </w:rPr>
        <w:t>Батецкого муниципального района</w:t>
      </w:r>
      <w:r w:rsidRPr="001610AF">
        <w:rPr>
          <w:rFonts w:ascii="Times New Roman" w:hAnsi="Times New Roman" w:cs="Times New Roman"/>
          <w:sz w:val="28"/>
          <w:szCs w:val="28"/>
        </w:rPr>
        <w:t>.</w:t>
      </w:r>
    </w:p>
    <w:p w14:paraId="315D2854" w14:textId="1C441101"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3.8.3. Основаниями для премирования являются:</w:t>
      </w:r>
    </w:p>
    <w:p w14:paraId="5DE0FDD3" w14:textId="0A29C499"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личный вклад муниципального служащего в выполнение особо важного и сложного задания;</w:t>
      </w:r>
    </w:p>
    <w:p w14:paraId="1B76634B" w14:textId="0C59F11B"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своевременное и качественное исполнение служебных обязанностей, поручений и распоряжений </w:t>
      </w:r>
      <w:r w:rsidR="000A6057" w:rsidRPr="001610AF">
        <w:rPr>
          <w:rFonts w:ascii="Times New Roman" w:hAnsi="Times New Roman" w:cs="Times New Roman"/>
          <w:sz w:val="28"/>
          <w:szCs w:val="28"/>
        </w:rPr>
        <w:t>вышестоящего руководства;</w:t>
      </w:r>
    </w:p>
    <w:p w14:paraId="27CBED58" w14:textId="3C7D7E9E" w:rsidR="001112DD" w:rsidRPr="001610AF" w:rsidRDefault="001112DD"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своевременность, оперативность, профессионализм и эффективность выполнения особо важных и сложных заданий;</w:t>
      </w:r>
    </w:p>
    <w:p w14:paraId="555D0C2E" w14:textId="1B9ABAA2" w:rsidR="001112DD" w:rsidRPr="001610AF" w:rsidRDefault="00417D53"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исполнение обязанностей временно отсутствующего работника.</w:t>
      </w:r>
    </w:p>
    <w:p w14:paraId="6DA917ED" w14:textId="5DF35363" w:rsidR="001112DD" w:rsidRPr="00EE5C03" w:rsidRDefault="001112DD" w:rsidP="004E2A48">
      <w:pPr>
        <w:autoSpaceDE w:val="0"/>
        <w:autoSpaceDN w:val="0"/>
        <w:adjustRightInd w:val="0"/>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Для первого заместителя Главы администрации </w:t>
      </w:r>
      <w:r w:rsidRPr="00EE5C03">
        <w:rPr>
          <w:rFonts w:ascii="Times New Roman" w:hAnsi="Times New Roman" w:cs="Times New Roman"/>
          <w:iCs/>
          <w:sz w:val="28"/>
          <w:szCs w:val="28"/>
        </w:rPr>
        <w:t>муниципального района</w:t>
      </w:r>
      <w:r w:rsidRPr="001610AF">
        <w:rPr>
          <w:rFonts w:ascii="Times New Roman" w:hAnsi="Times New Roman" w:cs="Times New Roman"/>
          <w:sz w:val="28"/>
          <w:szCs w:val="28"/>
        </w:rPr>
        <w:t xml:space="preserve">, заместителей Главы администрации </w:t>
      </w:r>
      <w:r w:rsidR="00417D53" w:rsidRPr="00EE5C03">
        <w:rPr>
          <w:rFonts w:ascii="Times New Roman" w:hAnsi="Times New Roman" w:cs="Times New Roman"/>
          <w:iCs/>
          <w:sz w:val="28"/>
          <w:szCs w:val="28"/>
        </w:rPr>
        <w:t>муниципального района</w:t>
      </w:r>
      <w:r w:rsidRPr="001610AF">
        <w:rPr>
          <w:rFonts w:ascii="Times New Roman" w:hAnsi="Times New Roman" w:cs="Times New Roman"/>
          <w:sz w:val="28"/>
          <w:szCs w:val="28"/>
        </w:rPr>
        <w:t xml:space="preserve">, управляющего Делами </w:t>
      </w:r>
      <w:r w:rsidR="004665AB">
        <w:rPr>
          <w:rFonts w:ascii="Times New Roman" w:hAnsi="Times New Roman" w:cs="Times New Roman"/>
          <w:sz w:val="28"/>
          <w:szCs w:val="28"/>
        </w:rPr>
        <w:t>А</w:t>
      </w:r>
      <w:r w:rsidRPr="001610AF">
        <w:rPr>
          <w:rFonts w:ascii="Times New Roman" w:hAnsi="Times New Roman" w:cs="Times New Roman"/>
          <w:sz w:val="28"/>
          <w:szCs w:val="28"/>
        </w:rPr>
        <w:t xml:space="preserve">дминистрации </w:t>
      </w:r>
      <w:r w:rsidRPr="00EE5C03">
        <w:rPr>
          <w:rFonts w:ascii="Times New Roman" w:hAnsi="Times New Roman" w:cs="Times New Roman"/>
          <w:iCs/>
          <w:sz w:val="28"/>
          <w:szCs w:val="28"/>
        </w:rPr>
        <w:t>муниципального района</w:t>
      </w:r>
      <w:r w:rsidRPr="001610AF">
        <w:rPr>
          <w:rFonts w:ascii="Times New Roman" w:hAnsi="Times New Roman" w:cs="Times New Roman"/>
          <w:sz w:val="28"/>
          <w:szCs w:val="28"/>
        </w:rPr>
        <w:t>, председателей комитетов, заведующих (начальников) отделов дополнительно основанием для премирования является организация работы вверенных им подразделений, эффективное взаимодействие с другими службами.</w:t>
      </w:r>
    </w:p>
    <w:p w14:paraId="6FFB960D" w14:textId="0C1D5F1B" w:rsidR="00741C47" w:rsidRPr="001610AF" w:rsidRDefault="00614D94" w:rsidP="004E2A48">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087BAB"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4</w:t>
      </w:r>
      <w:r w:rsidR="00087BAB"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Основаниями для невыплаты премии являются:</w:t>
      </w:r>
    </w:p>
    <w:p w14:paraId="21B87054" w14:textId="4A1AE9F7" w:rsidR="00741C47" w:rsidRPr="001610AF" w:rsidRDefault="00B24027" w:rsidP="004E2A48">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арушение исполнения </w:t>
      </w:r>
      <w:r w:rsidR="00417D53" w:rsidRPr="001610AF">
        <w:rPr>
          <w:rFonts w:ascii="Times New Roman" w:hAnsi="Times New Roman" w:cs="Times New Roman"/>
          <w:iCs/>
          <w:sz w:val="28"/>
          <w:szCs w:val="28"/>
        </w:rPr>
        <w:t>служебных</w:t>
      </w:r>
      <w:r w:rsidR="00741C47" w:rsidRPr="001610AF">
        <w:rPr>
          <w:rFonts w:ascii="Times New Roman" w:hAnsi="Times New Roman" w:cs="Times New Roman"/>
          <w:iCs/>
          <w:sz w:val="28"/>
          <w:szCs w:val="28"/>
        </w:rPr>
        <w:t xml:space="preserve"> обязанностей;</w:t>
      </w:r>
    </w:p>
    <w:p w14:paraId="3BBA1DCF" w14:textId="1CB09936" w:rsidR="00741C47" w:rsidRPr="001610AF" w:rsidRDefault="00B24027" w:rsidP="004E2A48">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изкие результаты работы;</w:t>
      </w:r>
    </w:p>
    <w:p w14:paraId="6E165920" w14:textId="5F0E95DB" w:rsidR="00741C47" w:rsidRPr="001610AF" w:rsidRDefault="00B24027" w:rsidP="004E2A48">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изкая эффективность достижения результатов при выполнении особо важных и сложных заданий;</w:t>
      </w:r>
    </w:p>
    <w:p w14:paraId="6A66130A" w14:textId="3441BBDF" w:rsidR="00741C47" w:rsidRPr="001610AF" w:rsidRDefault="00B24027" w:rsidP="004E2A48">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енадлежащее качество работы с документами;</w:t>
      </w:r>
    </w:p>
    <w:p w14:paraId="68F54E8E" w14:textId="080AC742" w:rsidR="00741C47" w:rsidRPr="001610AF" w:rsidRDefault="00B24027" w:rsidP="004E2A48">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аличие </w:t>
      </w:r>
      <w:r w:rsidR="009E3A13" w:rsidRPr="001610AF">
        <w:rPr>
          <w:rFonts w:ascii="Times New Roman" w:hAnsi="Times New Roman" w:cs="Times New Roman"/>
          <w:iCs/>
          <w:sz w:val="28"/>
          <w:szCs w:val="28"/>
        </w:rPr>
        <w:t xml:space="preserve">неснятого </w:t>
      </w:r>
      <w:r w:rsidR="00741C47" w:rsidRPr="001610AF">
        <w:rPr>
          <w:rFonts w:ascii="Times New Roman" w:hAnsi="Times New Roman" w:cs="Times New Roman"/>
          <w:iCs/>
          <w:sz w:val="28"/>
          <w:szCs w:val="28"/>
        </w:rPr>
        <w:t>дисциплинарного взыскания;</w:t>
      </w:r>
    </w:p>
    <w:p w14:paraId="25D39B51" w14:textId="22479361" w:rsidR="00741C47" w:rsidRPr="001610AF" w:rsidRDefault="00B24027" w:rsidP="004E2A48">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есоблюдение установленных сроков выполнения распоряжений </w:t>
      </w:r>
      <w:r w:rsidR="00741C47" w:rsidRPr="001610AF">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391BEC16" w14:textId="68D0D8C9" w:rsidR="00741C47" w:rsidRPr="001610AF" w:rsidRDefault="00B24027" w:rsidP="004E2A48">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 xml:space="preserve">еэффективность и </w:t>
      </w:r>
      <w:proofErr w:type="spellStart"/>
      <w:r w:rsidR="00741C47" w:rsidRPr="001610AF">
        <w:rPr>
          <w:rFonts w:ascii="Times New Roman" w:hAnsi="Times New Roman" w:cs="Times New Roman"/>
          <w:iCs/>
          <w:sz w:val="28"/>
          <w:szCs w:val="28"/>
        </w:rPr>
        <w:t>нерезультативность</w:t>
      </w:r>
      <w:proofErr w:type="spellEnd"/>
      <w:r w:rsidR="00741C47" w:rsidRPr="001610AF">
        <w:rPr>
          <w:rFonts w:ascii="Times New Roman" w:hAnsi="Times New Roman" w:cs="Times New Roman"/>
          <w:iCs/>
          <w:sz w:val="28"/>
          <w:szCs w:val="28"/>
        </w:rPr>
        <w:t xml:space="preserve"> участия в реализации проектов (программ);</w:t>
      </w:r>
    </w:p>
    <w:p w14:paraId="7F3CC9DA" w14:textId="130ABF1D" w:rsidR="00741C47" w:rsidRPr="001610AF" w:rsidRDefault="00B24027" w:rsidP="004E2A48">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w:t>
      </w:r>
      <w:r w:rsidR="00741C47" w:rsidRPr="001610AF">
        <w:rPr>
          <w:rFonts w:ascii="Times New Roman" w:hAnsi="Times New Roman" w:cs="Times New Roman"/>
          <w:iCs/>
          <w:sz w:val="28"/>
          <w:szCs w:val="28"/>
        </w:rPr>
        <w:t>изкие</w:t>
      </w:r>
      <w:r w:rsidR="00741C47" w:rsidRPr="001610AF">
        <w:rPr>
          <w:rFonts w:ascii="Times New Roman" w:eastAsia="Calibri" w:hAnsi="Times New Roman" w:cs="Times New Roman"/>
          <w:iCs/>
          <w:sz w:val="28"/>
          <w:szCs w:val="28"/>
        </w:rPr>
        <w:t xml:space="preserve"> результаты деятельности по достижению показателей </w:t>
      </w:r>
      <w:r w:rsidR="00741C47" w:rsidRPr="001610AF">
        <w:rPr>
          <w:rFonts w:ascii="Times New Roman" w:eastAsia="Calibri" w:hAnsi="Times New Roman" w:cs="Times New Roman"/>
          <w:iCs/>
          <w:spacing w:val="-6"/>
          <w:sz w:val="28"/>
          <w:szCs w:val="28"/>
        </w:rPr>
        <w:t>эффективности и результативности профессиональной служебной деятельности,</w:t>
      </w:r>
      <w:r w:rsidR="00741C47" w:rsidRPr="001610AF">
        <w:rPr>
          <w:rFonts w:ascii="Times New Roman" w:eastAsia="Calibri" w:hAnsi="Times New Roman" w:cs="Times New Roman"/>
          <w:iCs/>
          <w:sz w:val="28"/>
          <w:szCs w:val="28"/>
        </w:rPr>
        <w:t xml:space="preserve"> закрепленны</w:t>
      </w:r>
      <w:r w:rsidR="00417D53" w:rsidRPr="001610AF">
        <w:rPr>
          <w:rFonts w:ascii="Times New Roman" w:eastAsia="Calibri" w:hAnsi="Times New Roman" w:cs="Times New Roman"/>
          <w:iCs/>
          <w:sz w:val="28"/>
          <w:szCs w:val="28"/>
        </w:rPr>
        <w:t>х</w:t>
      </w:r>
      <w:r w:rsidR="00741C47" w:rsidRPr="001610AF">
        <w:rPr>
          <w:rFonts w:ascii="Times New Roman" w:eastAsia="Calibri" w:hAnsi="Times New Roman" w:cs="Times New Roman"/>
          <w:iCs/>
          <w:sz w:val="28"/>
          <w:szCs w:val="28"/>
        </w:rPr>
        <w:t xml:space="preserve"> в должностн</w:t>
      </w:r>
      <w:r w:rsidR="00936348" w:rsidRPr="001610AF">
        <w:rPr>
          <w:rFonts w:ascii="Times New Roman" w:eastAsia="Calibri" w:hAnsi="Times New Roman" w:cs="Times New Roman"/>
          <w:iCs/>
          <w:sz w:val="28"/>
          <w:szCs w:val="28"/>
        </w:rPr>
        <w:t>ой инструкции</w:t>
      </w:r>
      <w:r w:rsidR="00741C47" w:rsidRPr="001610AF">
        <w:rPr>
          <w:rFonts w:ascii="Times New Roman" w:eastAsia="Calibri" w:hAnsi="Times New Roman" w:cs="Times New Roman"/>
          <w:iCs/>
          <w:sz w:val="28"/>
          <w:szCs w:val="28"/>
        </w:rPr>
        <w:t>.</w:t>
      </w:r>
    </w:p>
    <w:p w14:paraId="5A18A36F" w14:textId="2B193756" w:rsidR="00741C47" w:rsidRPr="001610AF" w:rsidRDefault="00741C47" w:rsidP="004E2A48">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Невыплата премии осуществляется за тот период, в котором возникли основания для невыплаты премии.</w:t>
      </w:r>
    </w:p>
    <w:p w14:paraId="7E42C13F" w14:textId="20C9D7E0" w:rsidR="00741C47" w:rsidRPr="001610AF" w:rsidRDefault="00614D94" w:rsidP="004E2A48">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741C47"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5</w:t>
      </w:r>
      <w:r w:rsidR="00741C47" w:rsidRPr="001610AF">
        <w:rPr>
          <w:rFonts w:ascii="Times New Roman" w:hAnsi="Times New Roman" w:cs="Times New Roman"/>
          <w:iCs/>
          <w:sz w:val="28"/>
          <w:szCs w:val="28"/>
        </w:rPr>
        <w:t xml:space="preserve">. </w:t>
      </w:r>
      <w:r w:rsidR="00B24027" w:rsidRPr="001610AF">
        <w:rPr>
          <w:rFonts w:ascii="Times New Roman" w:hAnsi="Times New Roman" w:cs="Times New Roman"/>
          <w:iCs/>
          <w:sz w:val="28"/>
          <w:szCs w:val="28"/>
        </w:rPr>
        <w:t>Муниципальным</w:t>
      </w:r>
      <w:r w:rsidR="00741C47" w:rsidRPr="001610AF">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B24027" w:rsidRPr="001610AF">
        <w:rPr>
          <w:rFonts w:ascii="Times New Roman" w:hAnsi="Times New Roman" w:cs="Times New Roman"/>
          <w:sz w:val="28"/>
          <w:szCs w:val="28"/>
        </w:rPr>
        <w:t>премия за выполнение особо важных и сложных заданий</w:t>
      </w:r>
      <w:r w:rsidR="00B24027"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 xml:space="preserve">с учетом фактически отработанного времени. </w:t>
      </w:r>
    </w:p>
    <w:p w14:paraId="7A6B7BCC" w14:textId="7AA8D6F3" w:rsidR="00FF4FC1" w:rsidRPr="001610AF" w:rsidRDefault="00FF4FC1" w:rsidP="004E2A48">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Лицам, уволенным в соответствии с пунктами 5, 6</w:t>
      </w:r>
      <w:r w:rsidR="00936348" w:rsidRPr="001610AF">
        <w:rPr>
          <w:rFonts w:ascii="Times New Roman" w:hAnsi="Times New Roman" w:cs="Times New Roman"/>
          <w:iCs/>
          <w:sz w:val="28"/>
          <w:szCs w:val="28"/>
        </w:rPr>
        <w:t xml:space="preserve">, </w:t>
      </w:r>
      <w:hyperlink r:id="rId15" w:history="1">
        <w:r w:rsidR="00936348" w:rsidRPr="001610AF">
          <w:rPr>
            <w:rFonts w:ascii="Times New Roman" w:hAnsi="Times New Roman" w:cs="Times New Roman"/>
            <w:sz w:val="28"/>
            <w:szCs w:val="28"/>
          </w:rPr>
          <w:t>7,</w:t>
        </w:r>
      </w:hyperlink>
      <w:r w:rsidR="00936348" w:rsidRPr="001610AF">
        <w:rPr>
          <w:rFonts w:ascii="Times New Roman" w:hAnsi="Times New Roman" w:cs="Times New Roman"/>
          <w:sz w:val="28"/>
          <w:szCs w:val="28"/>
        </w:rPr>
        <w:t xml:space="preserve"> 7.1, 9, </w:t>
      </w:r>
      <w:hyperlink r:id="rId16" w:history="1">
        <w:r w:rsidR="00936348" w:rsidRPr="001610AF">
          <w:rPr>
            <w:rFonts w:ascii="Times New Roman" w:hAnsi="Times New Roman" w:cs="Times New Roman"/>
            <w:sz w:val="28"/>
            <w:szCs w:val="28"/>
          </w:rPr>
          <w:t>10</w:t>
        </w:r>
      </w:hyperlink>
      <w:r w:rsidR="00936348" w:rsidRPr="001610AF">
        <w:rPr>
          <w:rFonts w:ascii="Times New Roman" w:hAnsi="Times New Roman" w:cs="Times New Roman"/>
          <w:sz w:val="28"/>
          <w:szCs w:val="28"/>
        </w:rPr>
        <w:t xml:space="preserve"> части первой</w:t>
      </w:r>
      <w:r w:rsidRPr="001610AF">
        <w:rPr>
          <w:rFonts w:ascii="Times New Roman" w:hAnsi="Times New Roman" w:cs="Times New Roman"/>
          <w:iCs/>
          <w:sz w:val="28"/>
          <w:szCs w:val="28"/>
        </w:rPr>
        <w:t xml:space="preserve"> статьи 81 Трудового кодекса Российской Федерации, </w:t>
      </w:r>
      <w:r w:rsidRPr="001610AF">
        <w:rPr>
          <w:rFonts w:ascii="Times New Roman" w:hAnsi="Times New Roman" w:cs="Times New Roman"/>
          <w:sz w:val="28"/>
          <w:szCs w:val="28"/>
        </w:rPr>
        <w:t>премия за выполнение особо важных и сложных заданий не выплачивается.</w:t>
      </w:r>
    </w:p>
    <w:p w14:paraId="08E62682" w14:textId="330D21E2" w:rsidR="00FF4FC1" w:rsidRPr="00FD6113" w:rsidRDefault="00614D94" w:rsidP="004E2A48">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iCs/>
          <w:sz w:val="28"/>
          <w:szCs w:val="28"/>
        </w:rPr>
        <w:t>3.</w:t>
      </w:r>
      <w:r w:rsidR="00284792" w:rsidRPr="001610AF">
        <w:rPr>
          <w:rFonts w:ascii="Times New Roman" w:hAnsi="Times New Roman" w:cs="Times New Roman"/>
          <w:iCs/>
          <w:sz w:val="28"/>
          <w:szCs w:val="28"/>
        </w:rPr>
        <w:t>8</w:t>
      </w:r>
      <w:r w:rsidR="00741C47" w:rsidRPr="001610AF">
        <w:rPr>
          <w:rFonts w:ascii="Times New Roman" w:hAnsi="Times New Roman" w:cs="Times New Roman"/>
          <w:iCs/>
          <w:sz w:val="28"/>
          <w:szCs w:val="28"/>
        </w:rPr>
        <w:t>.</w:t>
      </w:r>
      <w:r w:rsidR="00FF4FC1" w:rsidRPr="001610AF">
        <w:rPr>
          <w:rFonts w:ascii="Times New Roman" w:hAnsi="Times New Roman" w:cs="Times New Roman"/>
          <w:iCs/>
          <w:sz w:val="28"/>
          <w:szCs w:val="28"/>
        </w:rPr>
        <w:t>6</w:t>
      </w:r>
      <w:r w:rsidR="00741C47" w:rsidRPr="001610AF">
        <w:rPr>
          <w:rFonts w:ascii="Times New Roman" w:hAnsi="Times New Roman" w:cs="Times New Roman"/>
          <w:iCs/>
          <w:sz w:val="28"/>
          <w:szCs w:val="28"/>
        </w:rPr>
        <w:t xml:space="preserve">. В целях премирования </w:t>
      </w:r>
      <w:r w:rsidR="007C6776" w:rsidRPr="001610AF">
        <w:rPr>
          <w:rFonts w:ascii="Times New Roman" w:hAnsi="Times New Roman" w:cs="Times New Roman"/>
          <w:iCs/>
          <w:sz w:val="28"/>
          <w:szCs w:val="28"/>
        </w:rPr>
        <w:t>муниципальных</w:t>
      </w:r>
      <w:r w:rsidR="00741C47" w:rsidRPr="001610AF">
        <w:rPr>
          <w:rFonts w:ascii="Times New Roman" w:hAnsi="Times New Roman" w:cs="Times New Roman"/>
          <w:iCs/>
          <w:sz w:val="28"/>
          <w:szCs w:val="28"/>
        </w:rPr>
        <w:t xml:space="preserve"> служащих руководитель </w:t>
      </w:r>
      <w:r w:rsidR="00FD6113" w:rsidRPr="00CB197F">
        <w:rPr>
          <w:rFonts w:ascii="Times New Roman" w:hAnsi="Times New Roman" w:cs="Times New Roman"/>
          <w:sz w:val="28"/>
          <w:szCs w:val="28"/>
        </w:rPr>
        <w:t>отраслев</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 xml:space="preserve"> (функциональн</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w:t>
      </w:r>
      <w:r w:rsidR="00FD6113">
        <w:rPr>
          <w:rFonts w:ascii="Times New Roman" w:hAnsi="Times New Roman" w:cs="Times New Roman"/>
          <w:sz w:val="28"/>
          <w:szCs w:val="28"/>
        </w:rPr>
        <w:t xml:space="preserve">, </w:t>
      </w:r>
      <w:r w:rsidR="00FD6113" w:rsidRPr="00CB197F">
        <w:rPr>
          <w:rFonts w:ascii="Times New Roman" w:hAnsi="Times New Roman" w:cs="Times New Roman"/>
          <w:sz w:val="28"/>
          <w:szCs w:val="28"/>
        </w:rPr>
        <w:t>территориальн</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 xml:space="preserve"> орган</w:t>
      </w:r>
      <w:r w:rsidR="00FD6113">
        <w:rPr>
          <w:rFonts w:ascii="Times New Roman" w:hAnsi="Times New Roman" w:cs="Times New Roman"/>
          <w:sz w:val="28"/>
          <w:szCs w:val="28"/>
        </w:rPr>
        <w:t>а</w:t>
      </w:r>
      <w:r w:rsidR="00FD6113" w:rsidRPr="001610AF">
        <w:rPr>
          <w:rFonts w:ascii="Times New Roman" w:hAnsi="Times New Roman" w:cs="Times New Roman"/>
          <w:iCs/>
          <w:sz w:val="28"/>
          <w:szCs w:val="28"/>
        </w:rPr>
        <w:t xml:space="preserve"> </w:t>
      </w:r>
      <w:r w:rsidR="00741C47" w:rsidRPr="001610AF">
        <w:rPr>
          <w:rFonts w:ascii="Times New Roman" w:hAnsi="Times New Roman" w:cs="Times New Roman"/>
          <w:iCs/>
          <w:sz w:val="28"/>
          <w:szCs w:val="28"/>
        </w:rPr>
        <w:t>направляет представителю нанимателя сопроводительное письмо</w:t>
      </w:r>
      <w:r w:rsidR="00936348" w:rsidRPr="001610AF">
        <w:rPr>
          <w:rFonts w:ascii="Times New Roman" w:hAnsi="Times New Roman" w:cs="Times New Roman"/>
          <w:iCs/>
          <w:sz w:val="28"/>
          <w:szCs w:val="28"/>
        </w:rPr>
        <w:t xml:space="preserve"> по </w:t>
      </w:r>
      <w:r w:rsidR="00741C47" w:rsidRPr="001610AF">
        <w:rPr>
          <w:rFonts w:ascii="Times New Roman" w:hAnsi="Times New Roman" w:cs="Times New Roman"/>
          <w:iCs/>
          <w:sz w:val="28"/>
          <w:szCs w:val="28"/>
        </w:rPr>
        <w:t xml:space="preserve">форме согласно приложению </w:t>
      </w:r>
      <w:r w:rsidR="001623F8">
        <w:rPr>
          <w:rFonts w:ascii="Times New Roman" w:hAnsi="Times New Roman" w:cs="Times New Roman"/>
          <w:iCs/>
          <w:sz w:val="28"/>
          <w:szCs w:val="28"/>
        </w:rPr>
        <w:t>4</w:t>
      </w:r>
      <w:r w:rsidR="00741C47" w:rsidRPr="001610AF">
        <w:rPr>
          <w:rFonts w:ascii="Times New Roman" w:hAnsi="Times New Roman" w:cs="Times New Roman"/>
          <w:iCs/>
          <w:sz w:val="28"/>
          <w:szCs w:val="28"/>
        </w:rPr>
        <w:t xml:space="preserve"> к настоящему Положению с приложением информации о результатах работы </w:t>
      </w:r>
      <w:r w:rsidR="00FD6113" w:rsidRPr="00CB197F">
        <w:rPr>
          <w:rFonts w:ascii="Times New Roman" w:hAnsi="Times New Roman" w:cs="Times New Roman"/>
          <w:sz w:val="28"/>
          <w:szCs w:val="28"/>
        </w:rPr>
        <w:t>отраслев</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 xml:space="preserve"> (функциональн</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w:t>
      </w:r>
      <w:r w:rsidR="00FD6113">
        <w:rPr>
          <w:rFonts w:ascii="Times New Roman" w:hAnsi="Times New Roman" w:cs="Times New Roman"/>
          <w:sz w:val="28"/>
          <w:szCs w:val="28"/>
        </w:rPr>
        <w:t xml:space="preserve">, </w:t>
      </w:r>
      <w:r w:rsidR="00FD6113" w:rsidRPr="00CB197F">
        <w:rPr>
          <w:rFonts w:ascii="Times New Roman" w:hAnsi="Times New Roman" w:cs="Times New Roman"/>
          <w:sz w:val="28"/>
          <w:szCs w:val="28"/>
        </w:rPr>
        <w:t>территориальн</w:t>
      </w:r>
      <w:r w:rsidR="00FD6113">
        <w:rPr>
          <w:rFonts w:ascii="Times New Roman" w:hAnsi="Times New Roman" w:cs="Times New Roman"/>
          <w:sz w:val="28"/>
          <w:szCs w:val="28"/>
        </w:rPr>
        <w:t>ого</w:t>
      </w:r>
      <w:r w:rsidR="00FD6113" w:rsidRPr="00CB197F">
        <w:rPr>
          <w:rFonts w:ascii="Times New Roman" w:hAnsi="Times New Roman" w:cs="Times New Roman"/>
          <w:sz w:val="28"/>
          <w:szCs w:val="28"/>
        </w:rPr>
        <w:t xml:space="preserve"> орган</w:t>
      </w:r>
      <w:r w:rsidR="00FD6113">
        <w:rPr>
          <w:rFonts w:ascii="Times New Roman" w:hAnsi="Times New Roman" w:cs="Times New Roman"/>
          <w:sz w:val="28"/>
          <w:szCs w:val="28"/>
        </w:rPr>
        <w:t>а.</w:t>
      </w:r>
    </w:p>
    <w:p w14:paraId="3B964293" w14:textId="639C8DDA" w:rsidR="00FF4FC1" w:rsidRPr="001610AF" w:rsidRDefault="00741C47" w:rsidP="004E2A48">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iCs/>
          <w:sz w:val="28"/>
          <w:szCs w:val="28"/>
        </w:rPr>
        <w:t xml:space="preserve">Премирование </w:t>
      </w:r>
      <w:r w:rsidR="007C6776" w:rsidRPr="001610AF">
        <w:rPr>
          <w:rFonts w:ascii="Times New Roman" w:hAnsi="Times New Roman" w:cs="Times New Roman"/>
          <w:iCs/>
          <w:sz w:val="28"/>
          <w:szCs w:val="28"/>
        </w:rPr>
        <w:t xml:space="preserve">муниципальных </w:t>
      </w:r>
      <w:r w:rsidRPr="001610AF">
        <w:rPr>
          <w:rFonts w:ascii="Times New Roman" w:hAnsi="Times New Roman" w:cs="Times New Roman"/>
          <w:iCs/>
          <w:sz w:val="28"/>
          <w:szCs w:val="28"/>
        </w:rPr>
        <w:t>служащих осуществляется по решению представителя нанимателя</w:t>
      </w:r>
      <w:bookmarkStart w:id="5" w:name="P303"/>
      <w:bookmarkEnd w:id="5"/>
      <w:r w:rsidR="00FF4FC1" w:rsidRPr="001610AF">
        <w:rPr>
          <w:rFonts w:ascii="Times New Roman" w:hAnsi="Times New Roman" w:cs="Times New Roman"/>
          <w:iCs/>
          <w:sz w:val="28"/>
          <w:szCs w:val="28"/>
        </w:rPr>
        <w:t xml:space="preserve"> и оформляется муниципальным правовым актом органа местного самоуправления</w:t>
      </w:r>
      <w:r w:rsidR="00FF4FC1" w:rsidRPr="001610AF">
        <w:rPr>
          <w:rFonts w:ascii="Times New Roman" w:hAnsi="Times New Roman" w:cs="Times New Roman"/>
          <w:i/>
          <w:iCs/>
          <w:sz w:val="28"/>
          <w:szCs w:val="28"/>
        </w:rPr>
        <w:t xml:space="preserve"> </w:t>
      </w:r>
      <w:r w:rsidR="00D04386" w:rsidRPr="00EE5C03">
        <w:rPr>
          <w:rFonts w:ascii="Times New Roman" w:hAnsi="Times New Roman" w:cs="Times New Roman"/>
          <w:iCs/>
          <w:sz w:val="28"/>
          <w:szCs w:val="28"/>
        </w:rPr>
        <w:t>Батецкого муниципального района</w:t>
      </w:r>
      <w:r w:rsidR="00FF4FC1" w:rsidRPr="001610AF">
        <w:rPr>
          <w:rFonts w:ascii="Times New Roman" w:hAnsi="Times New Roman" w:cs="Times New Roman"/>
          <w:i/>
          <w:iCs/>
          <w:sz w:val="28"/>
          <w:szCs w:val="28"/>
        </w:rPr>
        <w:t>.</w:t>
      </w:r>
    </w:p>
    <w:p w14:paraId="39469FCD" w14:textId="77777777" w:rsidR="00531F7C" w:rsidRDefault="00531F7C" w:rsidP="004E2A48">
      <w:pPr>
        <w:pStyle w:val="ConsPlusTitle"/>
        <w:ind w:firstLine="567"/>
        <w:jc w:val="center"/>
        <w:outlineLvl w:val="2"/>
        <w:rPr>
          <w:rFonts w:ascii="Times New Roman" w:hAnsi="Times New Roman" w:cs="Times New Roman"/>
          <w:sz w:val="28"/>
          <w:szCs w:val="28"/>
        </w:rPr>
      </w:pPr>
    </w:p>
    <w:p w14:paraId="2626EC71" w14:textId="77777777" w:rsidR="00531F7C" w:rsidRDefault="00531F7C" w:rsidP="004E2A48">
      <w:pPr>
        <w:pStyle w:val="ConsPlusTitle"/>
        <w:ind w:firstLine="567"/>
        <w:jc w:val="center"/>
        <w:outlineLvl w:val="2"/>
        <w:rPr>
          <w:rFonts w:ascii="Times New Roman" w:hAnsi="Times New Roman" w:cs="Times New Roman"/>
          <w:sz w:val="28"/>
          <w:szCs w:val="28"/>
        </w:rPr>
      </w:pPr>
    </w:p>
    <w:p w14:paraId="3E497CDF" w14:textId="77777777" w:rsidR="00531F7C" w:rsidRDefault="00531F7C" w:rsidP="004E2A48">
      <w:pPr>
        <w:pStyle w:val="ConsPlusTitle"/>
        <w:ind w:firstLine="567"/>
        <w:jc w:val="center"/>
        <w:outlineLvl w:val="2"/>
        <w:rPr>
          <w:rFonts w:ascii="Times New Roman" w:hAnsi="Times New Roman" w:cs="Times New Roman"/>
          <w:sz w:val="28"/>
          <w:szCs w:val="28"/>
        </w:rPr>
      </w:pPr>
    </w:p>
    <w:p w14:paraId="24485E57" w14:textId="77777777" w:rsidR="00531F7C" w:rsidRDefault="00531F7C" w:rsidP="004E2A48">
      <w:pPr>
        <w:pStyle w:val="ConsPlusTitle"/>
        <w:ind w:firstLine="567"/>
        <w:jc w:val="center"/>
        <w:outlineLvl w:val="2"/>
        <w:rPr>
          <w:rFonts w:ascii="Times New Roman" w:hAnsi="Times New Roman" w:cs="Times New Roman"/>
          <w:sz w:val="28"/>
          <w:szCs w:val="28"/>
        </w:rPr>
      </w:pPr>
    </w:p>
    <w:p w14:paraId="0757F598" w14:textId="77777777" w:rsidR="00531F7C" w:rsidRDefault="00531F7C" w:rsidP="004E2A48">
      <w:pPr>
        <w:pStyle w:val="ConsPlusTitle"/>
        <w:ind w:firstLine="567"/>
        <w:jc w:val="center"/>
        <w:outlineLvl w:val="2"/>
        <w:rPr>
          <w:rFonts w:ascii="Times New Roman" w:hAnsi="Times New Roman" w:cs="Times New Roman"/>
          <w:sz w:val="28"/>
          <w:szCs w:val="28"/>
        </w:rPr>
      </w:pPr>
    </w:p>
    <w:p w14:paraId="54756E5B" w14:textId="77777777" w:rsidR="00531F7C" w:rsidRPr="001610AF" w:rsidRDefault="00531F7C" w:rsidP="004E2A48">
      <w:pPr>
        <w:pStyle w:val="ConsPlusTitle"/>
        <w:ind w:firstLine="567"/>
        <w:jc w:val="center"/>
        <w:outlineLvl w:val="2"/>
        <w:rPr>
          <w:rFonts w:ascii="Times New Roman" w:hAnsi="Times New Roman" w:cs="Times New Roman"/>
          <w:sz w:val="28"/>
          <w:szCs w:val="28"/>
        </w:rPr>
      </w:pPr>
    </w:p>
    <w:p w14:paraId="0FF95212" w14:textId="1903B560" w:rsidR="00714B90" w:rsidRDefault="000A2880" w:rsidP="004E2A48">
      <w:pPr>
        <w:pStyle w:val="ConsPlusTitle"/>
        <w:ind w:firstLine="567"/>
        <w:jc w:val="center"/>
        <w:outlineLvl w:val="2"/>
        <w:rPr>
          <w:rFonts w:ascii="Times New Roman" w:hAnsi="Times New Roman" w:cs="Times New Roman"/>
          <w:color w:val="000000" w:themeColor="text1"/>
          <w:sz w:val="28"/>
          <w:szCs w:val="28"/>
        </w:rPr>
      </w:pPr>
      <w:r w:rsidRPr="003B6E7D">
        <w:rPr>
          <w:rFonts w:ascii="Times New Roman" w:hAnsi="Times New Roman" w:cs="Times New Roman"/>
          <w:color w:val="000000" w:themeColor="text1"/>
          <w:sz w:val="28"/>
          <w:szCs w:val="28"/>
        </w:rPr>
        <w:lastRenderedPageBreak/>
        <w:t>3.</w:t>
      </w:r>
      <w:r w:rsidR="004305BD" w:rsidRPr="003B6E7D">
        <w:rPr>
          <w:rFonts w:ascii="Times New Roman" w:hAnsi="Times New Roman" w:cs="Times New Roman"/>
          <w:color w:val="000000" w:themeColor="text1"/>
          <w:sz w:val="28"/>
          <w:szCs w:val="28"/>
        </w:rPr>
        <w:t>9</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 </w:t>
      </w:r>
      <w:r w:rsidR="00EF13F2" w:rsidRPr="003B6E7D">
        <w:rPr>
          <w:rFonts w:ascii="Times New Roman" w:hAnsi="Times New Roman" w:cs="Times New Roman"/>
          <w:color w:val="000000" w:themeColor="text1"/>
          <w:sz w:val="28"/>
          <w:szCs w:val="28"/>
        </w:rPr>
        <w:t xml:space="preserve">Порядок осуществления единовременной </w:t>
      </w:r>
      <w:r w:rsidR="00714B90" w:rsidRPr="003B6E7D">
        <w:rPr>
          <w:rFonts w:ascii="Times New Roman" w:hAnsi="Times New Roman" w:cs="Times New Roman"/>
          <w:color w:val="000000" w:themeColor="text1"/>
          <w:sz w:val="28"/>
          <w:szCs w:val="28"/>
        </w:rPr>
        <w:t>выплат</w:t>
      </w:r>
      <w:r w:rsidR="00EF13F2" w:rsidRPr="003B6E7D">
        <w:rPr>
          <w:rFonts w:ascii="Times New Roman" w:hAnsi="Times New Roman" w:cs="Times New Roman"/>
          <w:color w:val="000000" w:themeColor="text1"/>
          <w:sz w:val="28"/>
          <w:szCs w:val="28"/>
        </w:rPr>
        <w:t>ы</w:t>
      </w:r>
      <w:r w:rsidR="00714B90" w:rsidRPr="003B6E7D">
        <w:rPr>
          <w:rFonts w:ascii="Times New Roman" w:hAnsi="Times New Roman" w:cs="Times New Roman"/>
          <w:color w:val="000000" w:themeColor="text1"/>
          <w:sz w:val="28"/>
          <w:szCs w:val="28"/>
        </w:rPr>
        <w:t xml:space="preserve"> при предоставлении ежегодного</w:t>
      </w:r>
      <w:r w:rsidR="00EF13F2" w:rsidRPr="003B6E7D">
        <w:rPr>
          <w:rFonts w:ascii="Times New Roman" w:hAnsi="Times New Roman" w:cs="Times New Roman"/>
          <w:color w:val="000000" w:themeColor="text1"/>
          <w:sz w:val="28"/>
          <w:szCs w:val="28"/>
        </w:rPr>
        <w:t xml:space="preserve"> </w:t>
      </w:r>
      <w:r w:rsidR="00714B90" w:rsidRPr="003B6E7D">
        <w:rPr>
          <w:rFonts w:ascii="Times New Roman" w:hAnsi="Times New Roman" w:cs="Times New Roman"/>
          <w:color w:val="000000" w:themeColor="text1"/>
          <w:sz w:val="28"/>
          <w:szCs w:val="28"/>
        </w:rPr>
        <w:t xml:space="preserve">оплачиваемого отпуска и </w:t>
      </w:r>
      <w:r w:rsidR="00EF13F2" w:rsidRPr="003B6E7D">
        <w:rPr>
          <w:rFonts w:ascii="Times New Roman" w:hAnsi="Times New Roman" w:cs="Times New Roman"/>
          <w:color w:val="000000" w:themeColor="text1"/>
          <w:sz w:val="28"/>
          <w:szCs w:val="28"/>
        </w:rPr>
        <w:t xml:space="preserve">оказания </w:t>
      </w:r>
      <w:r w:rsidR="00714B90" w:rsidRPr="003B6E7D">
        <w:rPr>
          <w:rFonts w:ascii="Times New Roman" w:hAnsi="Times New Roman" w:cs="Times New Roman"/>
          <w:color w:val="000000" w:themeColor="text1"/>
          <w:sz w:val="28"/>
          <w:szCs w:val="28"/>
        </w:rPr>
        <w:t>материальн</w:t>
      </w:r>
      <w:r w:rsidR="00EF13F2" w:rsidRPr="003B6E7D">
        <w:rPr>
          <w:rFonts w:ascii="Times New Roman" w:hAnsi="Times New Roman" w:cs="Times New Roman"/>
          <w:color w:val="000000" w:themeColor="text1"/>
          <w:sz w:val="28"/>
          <w:szCs w:val="28"/>
        </w:rPr>
        <w:t>ой</w:t>
      </w:r>
      <w:r w:rsidR="00714B90" w:rsidRPr="003B6E7D">
        <w:rPr>
          <w:rFonts w:ascii="Times New Roman" w:hAnsi="Times New Roman" w:cs="Times New Roman"/>
          <w:color w:val="000000" w:themeColor="text1"/>
          <w:sz w:val="28"/>
          <w:szCs w:val="28"/>
        </w:rPr>
        <w:t xml:space="preserve"> помощ</w:t>
      </w:r>
      <w:r w:rsidR="00EF13F2" w:rsidRPr="003B6E7D">
        <w:rPr>
          <w:rFonts w:ascii="Times New Roman" w:hAnsi="Times New Roman" w:cs="Times New Roman"/>
          <w:color w:val="000000" w:themeColor="text1"/>
          <w:sz w:val="28"/>
          <w:szCs w:val="28"/>
        </w:rPr>
        <w:t>и</w:t>
      </w:r>
    </w:p>
    <w:p w14:paraId="7F66EF28" w14:textId="6F6E3F35" w:rsidR="003B6E7D" w:rsidRPr="00531F7C" w:rsidRDefault="003B6E7D" w:rsidP="004E2A48">
      <w:pPr>
        <w:spacing w:after="0" w:line="240" w:lineRule="auto"/>
        <w:ind w:firstLine="567"/>
        <w:jc w:val="both"/>
        <w:rPr>
          <w:rFonts w:ascii="Times New Roman" w:hAnsi="Times New Roman" w:cs="Times New Roman"/>
          <w:color w:val="000000" w:themeColor="text1"/>
          <w:sz w:val="28"/>
          <w:szCs w:val="28"/>
        </w:rPr>
      </w:pPr>
      <w:r w:rsidRPr="00531F7C">
        <w:rPr>
          <w:rFonts w:ascii="Times New Roman" w:hAnsi="Times New Roman" w:cs="Times New Roman"/>
          <w:color w:val="000000" w:themeColor="text1"/>
          <w:sz w:val="28"/>
          <w:szCs w:val="28"/>
        </w:rPr>
        <w:t xml:space="preserve">3.9.1. Единовременная выплата при предоставлении ежегодного оплачиваемого отпуска (далее </w:t>
      </w:r>
      <w:r w:rsidR="00531F7C">
        <w:rPr>
          <w:rFonts w:ascii="Times New Roman" w:hAnsi="Times New Roman" w:cs="Times New Roman"/>
          <w:b/>
          <w:bCs/>
          <w:sz w:val="28"/>
          <w:szCs w:val="28"/>
        </w:rPr>
        <w:t>–</w:t>
      </w:r>
      <w:r w:rsidRPr="00531F7C">
        <w:rPr>
          <w:rFonts w:ascii="Times New Roman" w:hAnsi="Times New Roman" w:cs="Times New Roman"/>
          <w:color w:val="000000" w:themeColor="text1"/>
          <w:sz w:val="28"/>
          <w:szCs w:val="28"/>
        </w:rPr>
        <w:t xml:space="preserve"> единовременная выплата) осуществляется муниципальному служащему на основании его письменного заявления в размере </w:t>
      </w:r>
      <w:r w:rsidRPr="00531F7C">
        <w:rPr>
          <w:rFonts w:ascii="Times New Roman" w:hAnsi="Times New Roman" w:cs="Times New Roman"/>
          <w:sz w:val="28"/>
          <w:szCs w:val="28"/>
        </w:rPr>
        <w:t>одного</w:t>
      </w:r>
      <w:r w:rsidRPr="00531F7C">
        <w:rPr>
          <w:rFonts w:ascii="Times New Roman" w:hAnsi="Times New Roman" w:cs="Times New Roman"/>
          <w:color w:val="000000" w:themeColor="text1"/>
          <w:sz w:val="28"/>
          <w:szCs w:val="28"/>
        </w:rPr>
        <w:t xml:space="preserve"> должностного оклада</w:t>
      </w:r>
      <w:r w:rsidRPr="00531F7C">
        <w:rPr>
          <w:rFonts w:ascii="Times New Roman" w:hAnsi="Times New Roman" w:cs="Times New Roman"/>
          <w:color w:val="FF0000"/>
          <w:sz w:val="28"/>
          <w:szCs w:val="28"/>
        </w:rPr>
        <w:t xml:space="preserve"> </w:t>
      </w:r>
      <w:r w:rsidRPr="00531F7C">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D04386" w:rsidRPr="00531F7C">
        <w:rPr>
          <w:rFonts w:ascii="Times New Roman" w:hAnsi="Times New Roman" w:cs="Times New Roman"/>
          <w:iCs/>
          <w:sz w:val="28"/>
          <w:szCs w:val="28"/>
        </w:rPr>
        <w:t>Батецкого муниципального района</w:t>
      </w:r>
      <w:r w:rsidRPr="00531F7C">
        <w:rPr>
          <w:rFonts w:ascii="Times New Roman" w:hAnsi="Times New Roman" w:cs="Times New Roman"/>
          <w:sz w:val="28"/>
          <w:szCs w:val="28"/>
        </w:rPr>
        <w:t>.</w:t>
      </w:r>
    </w:p>
    <w:p w14:paraId="144518C6" w14:textId="42F67223" w:rsidR="003B6E7D" w:rsidRPr="00531F7C" w:rsidRDefault="003B6E7D"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76492C8E" w14:textId="7EF43297" w:rsidR="003B6E7D" w:rsidRPr="00531F7C" w:rsidRDefault="003B6E7D"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14:paraId="31C950D7" w14:textId="6A4657DB" w:rsidR="003B6E7D" w:rsidRPr="00531F7C" w:rsidRDefault="003B6E7D" w:rsidP="004E2A48">
      <w:pPr>
        <w:spacing w:after="0" w:line="240" w:lineRule="auto"/>
        <w:ind w:firstLine="567"/>
        <w:jc w:val="both"/>
        <w:rPr>
          <w:rFonts w:ascii="Times New Roman" w:hAnsi="Times New Roman" w:cs="Times New Roman"/>
          <w:color w:val="000000" w:themeColor="text1"/>
          <w:sz w:val="28"/>
          <w:szCs w:val="28"/>
        </w:rPr>
      </w:pPr>
      <w:r w:rsidRPr="00531F7C">
        <w:rPr>
          <w:rFonts w:ascii="Times New Roman" w:hAnsi="Times New Roman" w:cs="Times New Roman"/>
          <w:color w:val="000000" w:themeColor="text1"/>
          <w:sz w:val="28"/>
          <w:szCs w:val="28"/>
        </w:rPr>
        <w:t xml:space="preserve">3.9.2. Материальная помощь оказывается муниципальному служащему на основании его письменного заявления в размере </w:t>
      </w:r>
      <w:r w:rsidRPr="00531F7C">
        <w:rPr>
          <w:rFonts w:ascii="Times New Roman" w:hAnsi="Times New Roman" w:cs="Times New Roman"/>
          <w:sz w:val="28"/>
          <w:szCs w:val="28"/>
        </w:rPr>
        <w:t>одного</w:t>
      </w:r>
      <w:r w:rsidRPr="00531F7C">
        <w:rPr>
          <w:rFonts w:ascii="Times New Roman" w:hAnsi="Times New Roman" w:cs="Times New Roman"/>
          <w:color w:val="000000" w:themeColor="text1"/>
          <w:sz w:val="28"/>
          <w:szCs w:val="28"/>
        </w:rPr>
        <w:t xml:space="preserve"> должностного оклада</w:t>
      </w:r>
      <w:r w:rsidRPr="00531F7C">
        <w:rPr>
          <w:rFonts w:ascii="Times New Roman" w:hAnsi="Times New Roman" w:cs="Times New Roman"/>
          <w:color w:val="FF0000"/>
          <w:sz w:val="28"/>
          <w:szCs w:val="28"/>
        </w:rPr>
        <w:t xml:space="preserve"> </w:t>
      </w:r>
      <w:r w:rsidRPr="00531F7C">
        <w:rPr>
          <w:rFonts w:ascii="Times New Roman" w:hAnsi="Times New Roman" w:cs="Times New Roman"/>
          <w:sz w:val="28"/>
          <w:szCs w:val="28"/>
        </w:rPr>
        <w:t xml:space="preserve">и оформляется муниципальным правовым актом органа местного самоуправления </w:t>
      </w:r>
      <w:r w:rsidR="00D04386" w:rsidRPr="00531F7C">
        <w:rPr>
          <w:rFonts w:ascii="Times New Roman" w:hAnsi="Times New Roman" w:cs="Times New Roman"/>
          <w:iCs/>
          <w:sz w:val="28"/>
          <w:szCs w:val="28"/>
        </w:rPr>
        <w:t>Батецкого муниципального района</w:t>
      </w:r>
      <w:r w:rsidRPr="00531F7C">
        <w:rPr>
          <w:rFonts w:ascii="Times New Roman" w:hAnsi="Times New Roman" w:cs="Times New Roman"/>
          <w:sz w:val="28"/>
          <w:szCs w:val="28"/>
        </w:rPr>
        <w:t>.</w:t>
      </w:r>
    </w:p>
    <w:p w14:paraId="2B1A65B5" w14:textId="1E36C4FF" w:rsidR="003B6E7D" w:rsidRPr="00531F7C" w:rsidRDefault="003B6E7D"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14:paraId="2EBCAD97" w14:textId="473E6DBB" w:rsidR="003B6E7D" w:rsidRPr="00531F7C" w:rsidRDefault="003B6E7D"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 xml:space="preserve">В случае если муниципальный служащий не использовал в течение года своего права на отпуск, </w:t>
      </w:r>
      <w:r w:rsidR="00A17894" w:rsidRPr="00531F7C">
        <w:rPr>
          <w:rFonts w:ascii="Times New Roman" w:hAnsi="Times New Roman" w:cs="Times New Roman"/>
          <w:sz w:val="28"/>
          <w:szCs w:val="28"/>
        </w:rPr>
        <w:t>материальная помощь</w:t>
      </w:r>
      <w:r w:rsidRPr="00531F7C">
        <w:rPr>
          <w:rFonts w:ascii="Times New Roman" w:hAnsi="Times New Roman" w:cs="Times New Roman"/>
          <w:sz w:val="28"/>
          <w:szCs w:val="28"/>
        </w:rPr>
        <w:t xml:space="preserve"> должна быть выплачена в конце календарного года на основании письменного заявления муниципального служащего.</w:t>
      </w:r>
    </w:p>
    <w:p w14:paraId="683B6586" w14:textId="7AFA7D77" w:rsidR="004305BD" w:rsidRPr="00531F7C" w:rsidRDefault="00223402"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3.</w:t>
      </w:r>
      <w:r w:rsidR="004305BD" w:rsidRPr="00531F7C">
        <w:rPr>
          <w:rFonts w:ascii="Times New Roman" w:hAnsi="Times New Roman" w:cs="Times New Roman"/>
          <w:sz w:val="28"/>
          <w:szCs w:val="28"/>
        </w:rPr>
        <w:t>9</w:t>
      </w:r>
      <w:r w:rsidR="00714B90" w:rsidRPr="00531F7C">
        <w:rPr>
          <w:rFonts w:ascii="Times New Roman" w:hAnsi="Times New Roman" w:cs="Times New Roman"/>
          <w:sz w:val="28"/>
          <w:szCs w:val="28"/>
        </w:rPr>
        <w:t>.</w:t>
      </w:r>
      <w:r w:rsidR="004A782A" w:rsidRPr="00531F7C">
        <w:rPr>
          <w:rFonts w:ascii="Times New Roman" w:hAnsi="Times New Roman" w:cs="Times New Roman"/>
          <w:sz w:val="28"/>
          <w:szCs w:val="28"/>
        </w:rPr>
        <w:t>3</w:t>
      </w:r>
      <w:r w:rsidR="004305BD" w:rsidRPr="00531F7C">
        <w:rPr>
          <w:rFonts w:ascii="Times New Roman" w:hAnsi="Times New Roman" w:cs="Times New Roman"/>
          <w:sz w:val="28"/>
          <w:szCs w:val="28"/>
        </w:rPr>
        <w:t>.</w:t>
      </w:r>
      <w:r w:rsidR="00714B90" w:rsidRPr="00531F7C">
        <w:rPr>
          <w:rFonts w:ascii="Times New Roman" w:hAnsi="Times New Roman" w:cs="Times New Roman"/>
          <w:sz w:val="28"/>
          <w:szCs w:val="28"/>
        </w:rPr>
        <w:t xml:space="preserve">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w:t>
      </w:r>
      <w:r w:rsidR="00D26FFC" w:rsidRPr="00531F7C">
        <w:rPr>
          <w:rFonts w:ascii="Times New Roman" w:hAnsi="Times New Roman" w:cs="Times New Roman"/>
          <w:sz w:val="28"/>
          <w:szCs w:val="28"/>
        </w:rPr>
        <w:t xml:space="preserve">должностного </w:t>
      </w:r>
      <w:r w:rsidR="00714B90" w:rsidRPr="00531F7C">
        <w:rPr>
          <w:rFonts w:ascii="Times New Roman" w:hAnsi="Times New Roman" w:cs="Times New Roman"/>
          <w:sz w:val="28"/>
          <w:szCs w:val="28"/>
        </w:rPr>
        <w:t xml:space="preserve">оклада и материальной помощи в </w:t>
      </w:r>
      <w:r w:rsidR="00D26FFC" w:rsidRPr="00531F7C">
        <w:rPr>
          <w:rFonts w:ascii="Times New Roman" w:hAnsi="Times New Roman" w:cs="Times New Roman"/>
          <w:sz w:val="28"/>
          <w:szCs w:val="28"/>
        </w:rPr>
        <w:t xml:space="preserve">размере </w:t>
      </w:r>
      <w:r w:rsidR="00A17894" w:rsidRPr="00531F7C">
        <w:rPr>
          <w:rFonts w:ascii="Times New Roman" w:hAnsi="Times New Roman" w:cs="Times New Roman"/>
          <w:sz w:val="28"/>
          <w:szCs w:val="28"/>
        </w:rPr>
        <w:t xml:space="preserve">одного </w:t>
      </w:r>
      <w:r w:rsidR="00D26FFC" w:rsidRPr="00531F7C">
        <w:rPr>
          <w:rFonts w:ascii="Times New Roman" w:hAnsi="Times New Roman" w:cs="Times New Roman"/>
          <w:sz w:val="28"/>
          <w:szCs w:val="28"/>
        </w:rPr>
        <w:t xml:space="preserve">должностного </w:t>
      </w:r>
      <w:r w:rsidR="00A17894" w:rsidRPr="00531F7C">
        <w:rPr>
          <w:rFonts w:ascii="Times New Roman" w:hAnsi="Times New Roman" w:cs="Times New Roman"/>
          <w:sz w:val="28"/>
          <w:szCs w:val="28"/>
        </w:rPr>
        <w:t xml:space="preserve">оклада </w:t>
      </w:r>
      <w:r w:rsidR="00714B90" w:rsidRPr="00531F7C">
        <w:rPr>
          <w:rFonts w:ascii="Times New Roman" w:hAnsi="Times New Roman" w:cs="Times New Roman"/>
          <w:sz w:val="28"/>
          <w:szCs w:val="28"/>
        </w:rPr>
        <w:t xml:space="preserve">пропорционально фактически отработанному времени. </w:t>
      </w:r>
    </w:p>
    <w:p w14:paraId="317FBC08" w14:textId="119ECE1B" w:rsidR="00714B90" w:rsidRPr="00531F7C" w:rsidRDefault="00714B90"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 xml:space="preserve">При увольнении с муниципальной службы </w:t>
      </w:r>
      <w:r w:rsidR="004305BD" w:rsidRPr="00531F7C">
        <w:rPr>
          <w:rFonts w:ascii="Times New Roman" w:hAnsi="Times New Roman" w:cs="Times New Roman"/>
          <w:sz w:val="28"/>
          <w:szCs w:val="28"/>
        </w:rPr>
        <w:t>муниципальному служащему</w:t>
      </w:r>
      <w:r w:rsidRPr="00531F7C">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w:t>
      </w:r>
      <w:r w:rsidR="00D26FFC" w:rsidRPr="00531F7C">
        <w:rPr>
          <w:rFonts w:ascii="Times New Roman" w:hAnsi="Times New Roman" w:cs="Times New Roman"/>
          <w:sz w:val="28"/>
          <w:szCs w:val="28"/>
        </w:rPr>
        <w:t xml:space="preserve">должностного </w:t>
      </w:r>
      <w:r w:rsidRPr="00531F7C">
        <w:rPr>
          <w:rFonts w:ascii="Times New Roman" w:hAnsi="Times New Roman" w:cs="Times New Roman"/>
          <w:sz w:val="28"/>
          <w:szCs w:val="28"/>
        </w:rPr>
        <w:t xml:space="preserve">оклада и материальной помощи в размере </w:t>
      </w:r>
      <w:r w:rsidR="00A17894" w:rsidRPr="00531F7C">
        <w:rPr>
          <w:rFonts w:ascii="Times New Roman" w:hAnsi="Times New Roman" w:cs="Times New Roman"/>
          <w:sz w:val="28"/>
          <w:szCs w:val="28"/>
        </w:rPr>
        <w:t xml:space="preserve">одного </w:t>
      </w:r>
      <w:r w:rsidR="00D26FFC" w:rsidRPr="00531F7C">
        <w:rPr>
          <w:rFonts w:ascii="Times New Roman" w:hAnsi="Times New Roman" w:cs="Times New Roman"/>
          <w:sz w:val="28"/>
          <w:szCs w:val="28"/>
        </w:rPr>
        <w:t xml:space="preserve">должностного </w:t>
      </w:r>
      <w:r w:rsidR="00A17894" w:rsidRPr="00531F7C">
        <w:rPr>
          <w:rFonts w:ascii="Times New Roman" w:hAnsi="Times New Roman" w:cs="Times New Roman"/>
          <w:sz w:val="28"/>
          <w:szCs w:val="28"/>
        </w:rPr>
        <w:t xml:space="preserve">оклада </w:t>
      </w:r>
      <w:r w:rsidRPr="00531F7C">
        <w:rPr>
          <w:rFonts w:ascii="Times New Roman" w:hAnsi="Times New Roman" w:cs="Times New Roman"/>
          <w:sz w:val="28"/>
          <w:szCs w:val="28"/>
        </w:rPr>
        <w:t>денежного содержания пропорционально фактически отработанному времени</w:t>
      </w:r>
      <w:r w:rsidR="004305BD" w:rsidRPr="00531F7C">
        <w:rPr>
          <w:rFonts w:ascii="Times New Roman" w:hAnsi="Times New Roman" w:cs="Times New Roman"/>
          <w:sz w:val="28"/>
          <w:szCs w:val="28"/>
        </w:rPr>
        <w:t>.</w:t>
      </w:r>
    </w:p>
    <w:p w14:paraId="16BAE484" w14:textId="77777777" w:rsidR="004A782A" w:rsidRPr="00531F7C" w:rsidRDefault="004A782A"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3.9.4. Единовременная выплата и материальная помощь не выплачиваются:</w:t>
      </w:r>
    </w:p>
    <w:p w14:paraId="45C64EAA" w14:textId="0FAE89A2" w:rsidR="004A782A" w:rsidRPr="00531F7C" w:rsidRDefault="004A782A"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 xml:space="preserve">муниципальным служащим, находящимся в отпуске по уходу за ребенком до достижения им возраста </w:t>
      </w:r>
      <w:r w:rsidR="009B66A7" w:rsidRPr="00531F7C">
        <w:rPr>
          <w:rFonts w:ascii="Times New Roman" w:hAnsi="Times New Roman" w:cs="Times New Roman"/>
          <w:sz w:val="28"/>
          <w:szCs w:val="28"/>
        </w:rPr>
        <w:t>трех</w:t>
      </w:r>
      <w:r w:rsidRPr="00531F7C">
        <w:rPr>
          <w:rFonts w:ascii="Times New Roman" w:hAnsi="Times New Roman" w:cs="Times New Roman"/>
          <w:sz w:val="28"/>
          <w:szCs w:val="28"/>
        </w:rPr>
        <w:t xml:space="preserve"> лет</w:t>
      </w:r>
      <w:r w:rsidR="009B66A7" w:rsidRPr="00531F7C">
        <w:rPr>
          <w:rFonts w:ascii="Times New Roman" w:hAnsi="Times New Roman" w:cs="Times New Roman"/>
          <w:sz w:val="28"/>
          <w:szCs w:val="28"/>
        </w:rPr>
        <w:t>;</w:t>
      </w:r>
    </w:p>
    <w:p w14:paraId="35E2B297" w14:textId="2A4CB744" w:rsidR="009B66A7" w:rsidRPr="00531F7C" w:rsidRDefault="009B66A7"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r w:rsidR="006033CC" w:rsidRPr="00531F7C">
        <w:rPr>
          <w:rFonts w:ascii="Times New Roman" w:hAnsi="Times New Roman" w:cs="Times New Roman"/>
          <w:sz w:val="28"/>
          <w:szCs w:val="28"/>
        </w:rPr>
        <w:t>.</w:t>
      </w:r>
    </w:p>
    <w:p w14:paraId="5C1F66F8" w14:textId="55869A52" w:rsidR="00C63C4C" w:rsidRPr="00531F7C" w:rsidRDefault="00C63C4C"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 xml:space="preserve">3.9.5. Выплаченная единовременная выплата при прекращении (расторжении) трудового договора с муниципальным служащим возврату не </w:t>
      </w:r>
      <w:r w:rsidRPr="00531F7C">
        <w:rPr>
          <w:rFonts w:ascii="Times New Roman" w:hAnsi="Times New Roman" w:cs="Times New Roman"/>
          <w:sz w:val="28"/>
          <w:szCs w:val="28"/>
        </w:rPr>
        <w:lastRenderedPageBreak/>
        <w:t>подлежит.</w:t>
      </w:r>
    </w:p>
    <w:p w14:paraId="61582E15" w14:textId="71B0B7A4" w:rsidR="00E55BAD" w:rsidRPr="00531F7C" w:rsidRDefault="00223402" w:rsidP="004E2A48">
      <w:pPr>
        <w:spacing w:after="0" w:line="240" w:lineRule="auto"/>
        <w:ind w:firstLine="567"/>
        <w:jc w:val="both"/>
        <w:rPr>
          <w:rFonts w:ascii="Times New Roman" w:hAnsi="Times New Roman" w:cs="Times New Roman"/>
          <w:sz w:val="28"/>
          <w:szCs w:val="28"/>
        </w:rPr>
      </w:pPr>
      <w:r w:rsidRPr="00531F7C">
        <w:rPr>
          <w:rFonts w:ascii="Times New Roman" w:hAnsi="Times New Roman" w:cs="Times New Roman"/>
          <w:sz w:val="28"/>
          <w:szCs w:val="28"/>
        </w:rPr>
        <w:t>3.</w:t>
      </w:r>
      <w:r w:rsidR="004305BD" w:rsidRPr="00531F7C">
        <w:rPr>
          <w:rFonts w:ascii="Times New Roman" w:hAnsi="Times New Roman" w:cs="Times New Roman"/>
          <w:sz w:val="28"/>
          <w:szCs w:val="28"/>
        </w:rPr>
        <w:t>9</w:t>
      </w:r>
      <w:r w:rsidR="00E55BAD" w:rsidRPr="00531F7C">
        <w:rPr>
          <w:rFonts w:ascii="Times New Roman" w:hAnsi="Times New Roman" w:cs="Times New Roman"/>
          <w:sz w:val="28"/>
          <w:szCs w:val="28"/>
        </w:rPr>
        <w:t>.</w:t>
      </w:r>
      <w:r w:rsidR="00C63C4C" w:rsidRPr="00531F7C">
        <w:rPr>
          <w:rFonts w:ascii="Times New Roman" w:hAnsi="Times New Roman" w:cs="Times New Roman"/>
          <w:sz w:val="28"/>
          <w:szCs w:val="28"/>
        </w:rPr>
        <w:t>6</w:t>
      </w:r>
      <w:r w:rsidR="00E55BAD" w:rsidRPr="00531F7C">
        <w:rPr>
          <w:rFonts w:ascii="Times New Roman" w:hAnsi="Times New Roman" w:cs="Times New Roman"/>
          <w:sz w:val="28"/>
          <w:szCs w:val="28"/>
        </w:rPr>
        <w:t xml:space="preserve">.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w:t>
      </w:r>
      <w:r w:rsidRPr="00531F7C">
        <w:rPr>
          <w:rFonts w:ascii="Times New Roman" w:hAnsi="Times New Roman" w:cs="Times New Roman"/>
          <w:sz w:val="28"/>
          <w:szCs w:val="28"/>
        </w:rPr>
        <w:t>3.</w:t>
      </w:r>
      <w:r w:rsidR="004305BD" w:rsidRPr="00531F7C">
        <w:rPr>
          <w:rFonts w:ascii="Times New Roman" w:hAnsi="Times New Roman" w:cs="Times New Roman"/>
          <w:sz w:val="28"/>
          <w:szCs w:val="28"/>
        </w:rPr>
        <w:t>9</w:t>
      </w:r>
      <w:r w:rsidRPr="00531F7C">
        <w:rPr>
          <w:rFonts w:ascii="Times New Roman" w:hAnsi="Times New Roman" w:cs="Times New Roman"/>
          <w:sz w:val="28"/>
          <w:szCs w:val="28"/>
        </w:rPr>
        <w:t>.</w:t>
      </w:r>
      <w:r w:rsidR="00A17894" w:rsidRPr="00531F7C">
        <w:rPr>
          <w:rFonts w:ascii="Times New Roman" w:hAnsi="Times New Roman" w:cs="Times New Roman"/>
          <w:sz w:val="28"/>
          <w:szCs w:val="28"/>
        </w:rPr>
        <w:t>2</w:t>
      </w:r>
      <w:r w:rsidR="00E55BAD" w:rsidRPr="00531F7C">
        <w:rPr>
          <w:rFonts w:ascii="Times New Roman" w:hAnsi="Times New Roman" w:cs="Times New Roman"/>
          <w:sz w:val="28"/>
          <w:szCs w:val="28"/>
        </w:rPr>
        <w:t xml:space="preserve"> настоящего Положения </w:t>
      </w:r>
      <w:r w:rsidR="00B246D4" w:rsidRPr="00531F7C">
        <w:rPr>
          <w:rFonts w:ascii="Times New Roman" w:hAnsi="Times New Roman" w:cs="Times New Roman"/>
          <w:sz w:val="28"/>
          <w:szCs w:val="28"/>
        </w:rPr>
        <w:t>в следующих случаях:</w:t>
      </w:r>
    </w:p>
    <w:p w14:paraId="36530C76" w14:textId="6C047358" w:rsidR="00E55BAD" w:rsidRPr="00531F7C" w:rsidRDefault="00E55BAD"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регистрация брака муниципального служащего при предъявлении свидетельства о заключении брака, копия которого прилагается к заявлению</w:t>
      </w:r>
      <w:r w:rsidR="00B246D4" w:rsidRPr="00531F7C">
        <w:rPr>
          <w:rFonts w:ascii="Times New Roman" w:hAnsi="Times New Roman" w:cs="Times New Roman"/>
          <w:sz w:val="28"/>
          <w:szCs w:val="28"/>
        </w:rPr>
        <w:t>;</w:t>
      </w:r>
    </w:p>
    <w:p w14:paraId="2B11CB02" w14:textId="7C89F5D6" w:rsidR="00E55BAD" w:rsidRPr="00531F7C" w:rsidRDefault="00E55BAD"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утраты личного имущества в результате пожара, стихийного бедствия, аварии, противоправных действий третьих лиц, необходимости длительного (</w:t>
      </w:r>
      <w:r w:rsidR="00936348" w:rsidRPr="00531F7C">
        <w:rPr>
          <w:rFonts w:ascii="Times New Roman" w:hAnsi="Times New Roman" w:cs="Times New Roman"/>
          <w:sz w:val="28"/>
          <w:szCs w:val="28"/>
        </w:rPr>
        <w:t>30 и более календарных дней</w:t>
      </w:r>
      <w:r w:rsidRPr="00531F7C">
        <w:rPr>
          <w:rFonts w:ascii="Times New Roman" w:hAnsi="Times New Roman" w:cs="Times New Roman"/>
          <w:sz w:val="28"/>
          <w:szCs w:val="28"/>
        </w:rPr>
        <w:t>)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r w:rsidR="00B246D4" w:rsidRPr="00531F7C">
        <w:rPr>
          <w:rFonts w:ascii="Times New Roman" w:hAnsi="Times New Roman" w:cs="Times New Roman"/>
          <w:sz w:val="28"/>
          <w:szCs w:val="28"/>
        </w:rPr>
        <w:t>;</w:t>
      </w:r>
    </w:p>
    <w:p w14:paraId="64A5D1C8" w14:textId="50D44271" w:rsidR="00E55BAD" w:rsidRPr="00531F7C" w:rsidRDefault="00E55BAD"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r w:rsidR="00B246D4" w:rsidRPr="00531F7C">
        <w:rPr>
          <w:rFonts w:ascii="Times New Roman" w:hAnsi="Times New Roman" w:cs="Times New Roman"/>
          <w:sz w:val="28"/>
          <w:szCs w:val="28"/>
        </w:rPr>
        <w:t>;</w:t>
      </w:r>
    </w:p>
    <w:p w14:paraId="486DDF7D" w14:textId="3A87C124" w:rsidR="00E55BAD" w:rsidRPr="00531F7C" w:rsidRDefault="00B246D4"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рождени</w:t>
      </w:r>
      <w:r w:rsidR="00EC3403" w:rsidRPr="00531F7C">
        <w:rPr>
          <w:rFonts w:ascii="Times New Roman" w:hAnsi="Times New Roman" w:cs="Times New Roman"/>
          <w:sz w:val="28"/>
          <w:szCs w:val="28"/>
        </w:rPr>
        <w:t>я</w:t>
      </w:r>
      <w:r w:rsidRPr="00531F7C">
        <w:rPr>
          <w:rFonts w:ascii="Times New Roman" w:hAnsi="Times New Roman" w:cs="Times New Roman"/>
          <w:sz w:val="28"/>
          <w:szCs w:val="28"/>
        </w:rPr>
        <w:t xml:space="preserve"> ребенка у муниципального служащего</w:t>
      </w:r>
      <w:r w:rsidR="00E55BAD" w:rsidRPr="00531F7C">
        <w:rPr>
          <w:rFonts w:ascii="Times New Roman" w:hAnsi="Times New Roman" w:cs="Times New Roman"/>
          <w:sz w:val="28"/>
          <w:szCs w:val="28"/>
        </w:rPr>
        <w:t xml:space="preserve"> при предъявлении свидетельства о рождении, копия которого прилагается к заявлению</w:t>
      </w:r>
      <w:r w:rsidRPr="00531F7C">
        <w:rPr>
          <w:rFonts w:ascii="Times New Roman" w:hAnsi="Times New Roman" w:cs="Times New Roman"/>
          <w:sz w:val="28"/>
          <w:szCs w:val="28"/>
        </w:rPr>
        <w:t>;</w:t>
      </w:r>
    </w:p>
    <w:p w14:paraId="3A23A596" w14:textId="0509661C" w:rsidR="00E55BAD" w:rsidRPr="00531F7C" w:rsidRDefault="00E55BAD"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r w:rsidR="00223402" w:rsidRPr="00531F7C">
        <w:rPr>
          <w:rFonts w:ascii="Times New Roman" w:hAnsi="Times New Roman" w:cs="Times New Roman"/>
          <w:sz w:val="28"/>
          <w:szCs w:val="28"/>
        </w:rPr>
        <w:t>;</w:t>
      </w:r>
    </w:p>
    <w:p w14:paraId="549F0674" w14:textId="6FFFD492" w:rsidR="00EC3403" w:rsidRPr="00531F7C" w:rsidRDefault="00EC3403"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иных случаях в соответствии с коллективным договором в случае его заключения.</w:t>
      </w:r>
    </w:p>
    <w:p w14:paraId="049449E8" w14:textId="5FA3B41E" w:rsidR="00E55BAD" w:rsidRPr="00531F7C" w:rsidRDefault="00E55BAD"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w:t>
      </w:r>
      <w:r w:rsidR="008F6599" w:rsidRPr="00531F7C">
        <w:rPr>
          <w:rFonts w:ascii="Times New Roman" w:hAnsi="Times New Roman" w:cs="Times New Roman"/>
          <w:sz w:val="28"/>
          <w:szCs w:val="28"/>
        </w:rPr>
        <w:t>,</w:t>
      </w:r>
      <w:r w:rsidR="000048AD" w:rsidRPr="00531F7C">
        <w:rPr>
          <w:rFonts w:ascii="Times New Roman" w:hAnsi="Times New Roman" w:cs="Times New Roman"/>
          <w:sz w:val="28"/>
          <w:szCs w:val="28"/>
        </w:rPr>
        <w:t xml:space="preserve"> </w:t>
      </w:r>
      <w:r w:rsidRPr="00531F7C">
        <w:rPr>
          <w:rFonts w:ascii="Times New Roman" w:hAnsi="Times New Roman" w:cs="Times New Roman"/>
          <w:sz w:val="28"/>
          <w:szCs w:val="28"/>
        </w:rPr>
        <w:t>копии которых прилагаются к заявлению.</w:t>
      </w:r>
    </w:p>
    <w:p w14:paraId="7234243A" w14:textId="1083C3EE" w:rsidR="00E55BAD" w:rsidRPr="00531F7C" w:rsidRDefault="000048AD" w:rsidP="00531F7C">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3.</w:t>
      </w:r>
      <w:r w:rsidR="004305BD" w:rsidRPr="00531F7C">
        <w:rPr>
          <w:rFonts w:ascii="Times New Roman" w:hAnsi="Times New Roman" w:cs="Times New Roman"/>
          <w:sz w:val="28"/>
          <w:szCs w:val="28"/>
        </w:rPr>
        <w:t>9</w:t>
      </w:r>
      <w:r w:rsidR="00A90CA0" w:rsidRPr="00531F7C">
        <w:rPr>
          <w:rFonts w:ascii="Times New Roman" w:hAnsi="Times New Roman" w:cs="Times New Roman"/>
          <w:sz w:val="28"/>
          <w:szCs w:val="28"/>
        </w:rPr>
        <w:t>.</w:t>
      </w:r>
      <w:r w:rsidR="00C63C4C" w:rsidRPr="00531F7C">
        <w:rPr>
          <w:rFonts w:ascii="Times New Roman" w:hAnsi="Times New Roman" w:cs="Times New Roman"/>
          <w:sz w:val="28"/>
          <w:szCs w:val="28"/>
        </w:rPr>
        <w:t>7</w:t>
      </w:r>
      <w:r w:rsidR="00A90CA0" w:rsidRPr="00531F7C">
        <w:rPr>
          <w:rFonts w:ascii="Times New Roman" w:hAnsi="Times New Roman" w:cs="Times New Roman"/>
          <w:sz w:val="28"/>
          <w:szCs w:val="28"/>
        </w:rPr>
        <w:t xml:space="preserve">. </w:t>
      </w:r>
      <w:r w:rsidR="00E55BAD" w:rsidRPr="00531F7C">
        <w:rPr>
          <w:rFonts w:ascii="Times New Roman" w:hAnsi="Times New Roman" w:cs="Times New Roman"/>
          <w:sz w:val="28"/>
          <w:szCs w:val="28"/>
        </w:rPr>
        <w:t xml:space="preserve">Решение о </w:t>
      </w:r>
      <w:r w:rsidR="00A90CA0" w:rsidRPr="00531F7C">
        <w:rPr>
          <w:rFonts w:ascii="Times New Roman" w:hAnsi="Times New Roman" w:cs="Times New Roman"/>
          <w:sz w:val="28"/>
          <w:szCs w:val="28"/>
        </w:rPr>
        <w:t>конкретном размере материальной помощи принимается представителем нанимателя</w:t>
      </w:r>
      <w:r w:rsidR="006033CC" w:rsidRPr="00531F7C">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033CC" w:rsidRPr="00531F7C">
        <w:rPr>
          <w:rFonts w:ascii="Times New Roman" w:hAnsi="Times New Roman" w:cs="Times New Roman"/>
          <w:i/>
          <w:iCs/>
          <w:sz w:val="28"/>
          <w:szCs w:val="28"/>
        </w:rPr>
        <w:t xml:space="preserve"> </w:t>
      </w:r>
      <w:r w:rsidR="00D04386" w:rsidRPr="00531F7C">
        <w:rPr>
          <w:rFonts w:ascii="Times New Roman" w:hAnsi="Times New Roman" w:cs="Times New Roman"/>
          <w:iCs/>
          <w:sz w:val="28"/>
          <w:szCs w:val="28"/>
        </w:rPr>
        <w:t>Батецкого муниципального района</w:t>
      </w:r>
      <w:r w:rsidR="00A90CA0" w:rsidRPr="00531F7C">
        <w:rPr>
          <w:rFonts w:ascii="Times New Roman" w:hAnsi="Times New Roman" w:cs="Times New Roman"/>
          <w:sz w:val="28"/>
          <w:szCs w:val="28"/>
        </w:rPr>
        <w:t>.</w:t>
      </w:r>
    </w:p>
    <w:p w14:paraId="72D4F80F" w14:textId="77777777" w:rsidR="00714B90" w:rsidRPr="00531F7C" w:rsidRDefault="00714B90" w:rsidP="00531F7C">
      <w:pPr>
        <w:pStyle w:val="ConsPlusNormal"/>
        <w:ind w:firstLine="567"/>
        <w:jc w:val="center"/>
        <w:rPr>
          <w:rFonts w:ascii="Times New Roman" w:hAnsi="Times New Roman" w:cs="Times New Roman"/>
          <w:sz w:val="28"/>
          <w:szCs w:val="28"/>
        </w:rPr>
      </w:pPr>
    </w:p>
    <w:p w14:paraId="4DB85A71" w14:textId="774E2E36" w:rsidR="00714B90" w:rsidRPr="00531F7C" w:rsidRDefault="00522553" w:rsidP="00531F7C">
      <w:pPr>
        <w:pStyle w:val="ConsPlusTitle"/>
        <w:ind w:firstLine="567"/>
        <w:jc w:val="center"/>
        <w:outlineLvl w:val="2"/>
        <w:rPr>
          <w:rFonts w:ascii="Times New Roman" w:hAnsi="Times New Roman" w:cs="Times New Roman"/>
          <w:sz w:val="28"/>
          <w:szCs w:val="28"/>
        </w:rPr>
      </w:pPr>
      <w:r w:rsidRPr="00531F7C">
        <w:rPr>
          <w:rFonts w:ascii="Times New Roman" w:hAnsi="Times New Roman" w:cs="Times New Roman"/>
          <w:sz w:val="28"/>
          <w:szCs w:val="28"/>
        </w:rPr>
        <w:t>3.1</w:t>
      </w:r>
      <w:r w:rsidR="00E57CE0" w:rsidRPr="00531F7C">
        <w:rPr>
          <w:rFonts w:ascii="Times New Roman" w:hAnsi="Times New Roman" w:cs="Times New Roman"/>
          <w:sz w:val="28"/>
          <w:szCs w:val="28"/>
        </w:rPr>
        <w:t>0</w:t>
      </w:r>
      <w:r w:rsidRPr="00531F7C">
        <w:rPr>
          <w:rFonts w:ascii="Times New Roman" w:hAnsi="Times New Roman" w:cs="Times New Roman"/>
          <w:sz w:val="28"/>
          <w:szCs w:val="28"/>
        </w:rPr>
        <w:t>.</w:t>
      </w:r>
      <w:r w:rsidR="00714B90" w:rsidRPr="00531F7C">
        <w:rPr>
          <w:rFonts w:ascii="Times New Roman" w:hAnsi="Times New Roman" w:cs="Times New Roman"/>
          <w:sz w:val="28"/>
          <w:szCs w:val="28"/>
        </w:rPr>
        <w:t xml:space="preserve"> Единовременная компенсационная выплата на лечение</w:t>
      </w:r>
      <w:r w:rsidR="00E57CE0" w:rsidRPr="00531F7C">
        <w:rPr>
          <w:rFonts w:ascii="Times New Roman" w:hAnsi="Times New Roman" w:cs="Times New Roman"/>
          <w:sz w:val="28"/>
          <w:szCs w:val="28"/>
        </w:rPr>
        <w:t xml:space="preserve"> </w:t>
      </w:r>
      <w:r w:rsidR="00714B90" w:rsidRPr="00531F7C">
        <w:rPr>
          <w:rFonts w:ascii="Times New Roman" w:hAnsi="Times New Roman" w:cs="Times New Roman"/>
          <w:sz w:val="28"/>
          <w:szCs w:val="28"/>
        </w:rPr>
        <w:t>(оздоровление) муниципальным служащим</w:t>
      </w:r>
    </w:p>
    <w:p w14:paraId="694C629E" w14:textId="20CBC8DE" w:rsidR="00522553" w:rsidRPr="00531F7C" w:rsidRDefault="00522553" w:rsidP="00531F7C">
      <w:pPr>
        <w:widowControl w:val="0"/>
        <w:autoSpaceDE w:val="0"/>
        <w:autoSpaceDN w:val="0"/>
        <w:spacing w:after="0" w:line="240" w:lineRule="auto"/>
        <w:ind w:firstLine="567"/>
        <w:jc w:val="both"/>
        <w:rPr>
          <w:rFonts w:ascii="Times New Roman" w:hAnsi="Times New Roman" w:cs="Times New Roman"/>
          <w:sz w:val="28"/>
          <w:szCs w:val="28"/>
        </w:rPr>
      </w:pPr>
      <w:r w:rsidRPr="00531F7C">
        <w:rPr>
          <w:rFonts w:ascii="Times New Roman" w:hAnsi="Times New Roman" w:cs="Times New Roman"/>
          <w:sz w:val="28"/>
          <w:szCs w:val="28"/>
        </w:rPr>
        <w:t>3.</w:t>
      </w:r>
      <w:r w:rsidR="004305BD" w:rsidRPr="00531F7C">
        <w:rPr>
          <w:rFonts w:ascii="Times New Roman" w:hAnsi="Times New Roman" w:cs="Times New Roman"/>
          <w:sz w:val="28"/>
          <w:szCs w:val="28"/>
        </w:rPr>
        <w:t>10</w:t>
      </w:r>
      <w:r w:rsidRPr="00531F7C">
        <w:rPr>
          <w:rFonts w:ascii="Times New Roman" w:hAnsi="Times New Roman" w:cs="Times New Roman"/>
          <w:sz w:val="28"/>
          <w:szCs w:val="28"/>
        </w:rPr>
        <w:t>.1. Муниципальным служащим выплачивается единовременная компенсационная выплата на лечение (оздоровление</w:t>
      </w:r>
      <w:r w:rsidR="006463B2" w:rsidRPr="00531F7C">
        <w:rPr>
          <w:rFonts w:ascii="Times New Roman" w:hAnsi="Times New Roman" w:cs="Times New Roman"/>
          <w:sz w:val="28"/>
          <w:szCs w:val="28"/>
        </w:rPr>
        <w:t xml:space="preserve">) </w:t>
      </w:r>
      <w:r w:rsidR="004305BD" w:rsidRPr="00531F7C">
        <w:rPr>
          <w:rFonts w:ascii="Times New Roman" w:hAnsi="Times New Roman" w:cs="Times New Roman"/>
          <w:sz w:val="28"/>
          <w:szCs w:val="28"/>
        </w:rPr>
        <w:t xml:space="preserve">на основании его письменного заявления </w:t>
      </w:r>
      <w:r w:rsidRPr="00531F7C">
        <w:rPr>
          <w:rFonts w:ascii="Times New Roman" w:hAnsi="Times New Roman" w:cs="Times New Roman"/>
          <w:sz w:val="28"/>
          <w:szCs w:val="28"/>
        </w:rPr>
        <w:t xml:space="preserve">в размере, определенном Думой </w:t>
      </w:r>
      <w:r w:rsidR="00D04386" w:rsidRPr="00531F7C">
        <w:rPr>
          <w:rFonts w:ascii="Times New Roman" w:hAnsi="Times New Roman" w:cs="Times New Roman"/>
          <w:iCs/>
          <w:sz w:val="28"/>
          <w:szCs w:val="28"/>
        </w:rPr>
        <w:t>Батецкого муниципального района</w:t>
      </w:r>
      <w:r w:rsidR="009B66A7" w:rsidRPr="00531F7C">
        <w:rPr>
          <w:rFonts w:ascii="Times New Roman" w:hAnsi="Times New Roman" w:cs="Times New Roman"/>
          <w:i/>
          <w:iCs/>
          <w:sz w:val="28"/>
          <w:szCs w:val="28"/>
        </w:rPr>
        <w:t>.</w:t>
      </w:r>
    </w:p>
    <w:p w14:paraId="6C84467B" w14:textId="39453166" w:rsidR="00356DA7" w:rsidRPr="00531F7C" w:rsidRDefault="006463B2" w:rsidP="004E2A48">
      <w:pPr>
        <w:spacing w:after="0" w:line="240" w:lineRule="auto"/>
        <w:ind w:firstLine="567"/>
        <w:jc w:val="both"/>
        <w:rPr>
          <w:rFonts w:ascii="Times New Roman" w:hAnsi="Times New Roman" w:cs="Times New Roman"/>
          <w:i/>
          <w:iCs/>
          <w:sz w:val="28"/>
          <w:szCs w:val="28"/>
        </w:rPr>
      </w:pPr>
      <w:r w:rsidRPr="00531F7C">
        <w:rPr>
          <w:rFonts w:ascii="Times New Roman" w:hAnsi="Times New Roman" w:cs="Times New Roman"/>
          <w:sz w:val="28"/>
          <w:szCs w:val="28"/>
        </w:rPr>
        <w:t xml:space="preserve">Единовременная компенсационная выплата на лечение (оздоровление) </w:t>
      </w:r>
      <w:r w:rsidR="00522553" w:rsidRPr="00531F7C">
        <w:rPr>
          <w:rFonts w:ascii="Times New Roman" w:hAnsi="Times New Roman" w:cs="Times New Roman"/>
          <w:sz w:val="28"/>
          <w:szCs w:val="28"/>
        </w:rPr>
        <w:t xml:space="preserve">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w:t>
      </w:r>
      <w:r w:rsidRPr="00531F7C">
        <w:rPr>
          <w:rFonts w:ascii="Times New Roman" w:hAnsi="Times New Roman" w:cs="Times New Roman"/>
          <w:sz w:val="28"/>
          <w:szCs w:val="28"/>
        </w:rPr>
        <w:t>и оформляется</w:t>
      </w:r>
      <w:r w:rsidR="00356DA7" w:rsidRPr="00531F7C">
        <w:rPr>
          <w:rFonts w:ascii="Times New Roman" w:hAnsi="Times New Roman" w:cs="Times New Roman"/>
          <w:sz w:val="28"/>
          <w:szCs w:val="28"/>
        </w:rPr>
        <w:t xml:space="preserve"> муниципальным правовым актом органа местного самоуправления</w:t>
      </w:r>
      <w:r w:rsidR="00356DA7" w:rsidRPr="00531F7C">
        <w:rPr>
          <w:rFonts w:ascii="Times New Roman" w:hAnsi="Times New Roman" w:cs="Times New Roman"/>
          <w:i/>
          <w:iCs/>
          <w:sz w:val="28"/>
          <w:szCs w:val="28"/>
        </w:rPr>
        <w:t xml:space="preserve"> </w:t>
      </w:r>
      <w:r w:rsidR="00D04386" w:rsidRPr="00531F7C">
        <w:rPr>
          <w:rFonts w:ascii="Times New Roman" w:hAnsi="Times New Roman" w:cs="Times New Roman"/>
          <w:iCs/>
          <w:sz w:val="28"/>
          <w:szCs w:val="28"/>
        </w:rPr>
        <w:t>Батецкого муниципального района</w:t>
      </w:r>
      <w:r w:rsidR="00356DA7" w:rsidRPr="00531F7C">
        <w:rPr>
          <w:rFonts w:ascii="Times New Roman" w:hAnsi="Times New Roman" w:cs="Times New Roman"/>
          <w:i/>
          <w:iCs/>
          <w:sz w:val="28"/>
          <w:szCs w:val="28"/>
        </w:rPr>
        <w:t>.</w:t>
      </w:r>
    </w:p>
    <w:p w14:paraId="16272D93" w14:textId="748800A8" w:rsidR="00522553" w:rsidRPr="00531F7C" w:rsidRDefault="00522553"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 xml:space="preserve">Лицу, вновь принятому на </w:t>
      </w:r>
      <w:r w:rsidR="004305BD" w:rsidRPr="00531F7C">
        <w:rPr>
          <w:rFonts w:ascii="Times New Roman" w:hAnsi="Times New Roman" w:cs="Times New Roman"/>
          <w:sz w:val="28"/>
          <w:szCs w:val="28"/>
        </w:rPr>
        <w:t>муниципальную службу</w:t>
      </w:r>
      <w:r w:rsidR="00356DA7" w:rsidRPr="00531F7C">
        <w:rPr>
          <w:rFonts w:ascii="Times New Roman" w:hAnsi="Times New Roman" w:cs="Times New Roman"/>
          <w:sz w:val="28"/>
          <w:szCs w:val="28"/>
        </w:rPr>
        <w:t>,</w:t>
      </w:r>
      <w:r w:rsidR="00284792" w:rsidRPr="00531F7C">
        <w:rPr>
          <w:rFonts w:ascii="Times New Roman" w:hAnsi="Times New Roman" w:cs="Times New Roman"/>
          <w:sz w:val="28"/>
          <w:szCs w:val="28"/>
        </w:rPr>
        <w:t xml:space="preserve"> </w:t>
      </w:r>
      <w:r w:rsidR="006463B2" w:rsidRPr="00531F7C">
        <w:rPr>
          <w:rFonts w:ascii="Times New Roman" w:hAnsi="Times New Roman" w:cs="Times New Roman"/>
          <w:sz w:val="28"/>
          <w:szCs w:val="28"/>
        </w:rPr>
        <w:t xml:space="preserve">единовременная </w:t>
      </w:r>
      <w:r w:rsidR="006463B2" w:rsidRPr="00531F7C">
        <w:rPr>
          <w:rFonts w:ascii="Times New Roman" w:hAnsi="Times New Roman" w:cs="Times New Roman"/>
          <w:sz w:val="28"/>
          <w:szCs w:val="28"/>
        </w:rPr>
        <w:lastRenderedPageBreak/>
        <w:t xml:space="preserve">компенсационная выплата на лечение (оздоровление) </w:t>
      </w:r>
      <w:r w:rsidRPr="00531F7C">
        <w:rPr>
          <w:rFonts w:ascii="Times New Roman" w:hAnsi="Times New Roman" w:cs="Times New Roman"/>
          <w:sz w:val="28"/>
          <w:szCs w:val="28"/>
        </w:rPr>
        <w:t xml:space="preserve">выплачивается при условии нахождения на </w:t>
      </w:r>
      <w:r w:rsidR="00284792" w:rsidRPr="00531F7C">
        <w:rPr>
          <w:rFonts w:ascii="Times New Roman" w:hAnsi="Times New Roman" w:cs="Times New Roman"/>
          <w:sz w:val="28"/>
          <w:szCs w:val="28"/>
        </w:rPr>
        <w:t xml:space="preserve">муниципальной службе </w:t>
      </w:r>
      <w:r w:rsidRPr="00531F7C">
        <w:rPr>
          <w:rFonts w:ascii="Times New Roman" w:hAnsi="Times New Roman" w:cs="Times New Roman"/>
          <w:sz w:val="28"/>
          <w:szCs w:val="28"/>
        </w:rPr>
        <w:t>не менее шести месяцев</w:t>
      </w:r>
      <w:r w:rsidR="00356DA7" w:rsidRPr="00531F7C">
        <w:rPr>
          <w:rFonts w:ascii="Times New Roman" w:hAnsi="Times New Roman" w:cs="Times New Roman"/>
          <w:sz w:val="28"/>
          <w:szCs w:val="28"/>
        </w:rPr>
        <w:t>, в случае ее невыплаты в текущем финансовом году лицу, ранее замещавшему соответствующую должность муниципальной службы.</w:t>
      </w:r>
    </w:p>
    <w:p w14:paraId="6B8522C9" w14:textId="3D8F2EE1" w:rsidR="00CB6C4A" w:rsidRPr="00531F7C" w:rsidRDefault="00CB6C4A"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 xml:space="preserve">3.10.2. В случае финансирования одной штатной единицы муниципального служащего за счет разных источников (за счет собственных средств бюджета </w:t>
      </w:r>
      <w:r w:rsidR="00D04386" w:rsidRPr="00531F7C">
        <w:rPr>
          <w:rFonts w:ascii="Times New Roman" w:hAnsi="Times New Roman" w:cs="Times New Roman"/>
          <w:iCs/>
          <w:sz w:val="28"/>
          <w:szCs w:val="28"/>
        </w:rPr>
        <w:t>Батецкого муниципального района</w:t>
      </w:r>
      <w:r w:rsidRPr="00531F7C">
        <w:rPr>
          <w:rFonts w:ascii="Times New Roman" w:hAnsi="Times New Roman" w:cs="Times New Roman"/>
          <w:sz w:val="28"/>
          <w:szCs w:val="28"/>
        </w:rPr>
        <w:t>,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14:paraId="65633204" w14:textId="2F3B5E27" w:rsidR="00714B90" w:rsidRDefault="004305BD" w:rsidP="004E2A48">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3.10.</w:t>
      </w:r>
      <w:r w:rsidR="00356DA7" w:rsidRPr="00531F7C">
        <w:rPr>
          <w:rFonts w:ascii="Times New Roman" w:hAnsi="Times New Roman" w:cs="Times New Roman"/>
          <w:sz w:val="28"/>
          <w:szCs w:val="28"/>
        </w:rPr>
        <w:t>3</w:t>
      </w:r>
      <w:r w:rsidRPr="00531F7C">
        <w:rPr>
          <w:rFonts w:ascii="Times New Roman" w:hAnsi="Times New Roman" w:cs="Times New Roman"/>
          <w:sz w:val="28"/>
          <w:szCs w:val="28"/>
        </w:rPr>
        <w:t>.</w:t>
      </w:r>
      <w:r w:rsidR="00714B90" w:rsidRPr="00531F7C">
        <w:rPr>
          <w:rFonts w:ascii="Times New Roman" w:hAnsi="Times New Roman" w:cs="Times New Roman"/>
          <w:sz w:val="28"/>
          <w:szCs w:val="28"/>
        </w:rPr>
        <w:t xml:space="preserve"> Выплаченная </w:t>
      </w:r>
      <w:r w:rsidR="006463B2" w:rsidRPr="00531F7C">
        <w:rPr>
          <w:rFonts w:ascii="Times New Roman" w:hAnsi="Times New Roman" w:cs="Times New Roman"/>
          <w:sz w:val="28"/>
          <w:szCs w:val="28"/>
        </w:rPr>
        <w:t>единовременная компенсационная выплата на лечение (оздоровление)</w:t>
      </w:r>
      <w:r w:rsidR="00714B90" w:rsidRPr="00531F7C">
        <w:rPr>
          <w:rFonts w:ascii="Times New Roman" w:hAnsi="Times New Roman" w:cs="Times New Roman"/>
          <w:sz w:val="28"/>
          <w:szCs w:val="28"/>
        </w:rPr>
        <w:t xml:space="preserve"> при прекращении (расторжении) трудового договора с муниципальным служащим возврату не подлежит.</w:t>
      </w:r>
    </w:p>
    <w:p w14:paraId="692994C6" w14:textId="77777777" w:rsidR="00D96F97" w:rsidRDefault="00D96F97" w:rsidP="004E2A48">
      <w:pPr>
        <w:pStyle w:val="ConsPlusNormal"/>
        <w:ind w:firstLine="567"/>
        <w:jc w:val="both"/>
        <w:rPr>
          <w:rFonts w:ascii="Times New Roman" w:hAnsi="Times New Roman" w:cs="Times New Roman"/>
          <w:sz w:val="28"/>
          <w:szCs w:val="28"/>
        </w:rPr>
      </w:pPr>
    </w:p>
    <w:p w14:paraId="7CD98899" w14:textId="1DFC0A73" w:rsidR="00D96F97" w:rsidRPr="00A05920" w:rsidRDefault="00D96F97" w:rsidP="00D96F97">
      <w:pPr>
        <w:pStyle w:val="ConsPlusNormal"/>
        <w:ind w:firstLine="567"/>
        <w:jc w:val="center"/>
        <w:rPr>
          <w:rFonts w:ascii="Times New Roman" w:hAnsi="Times New Roman" w:cs="Times New Roman"/>
          <w:sz w:val="28"/>
          <w:szCs w:val="28"/>
        </w:rPr>
      </w:pPr>
      <w:r w:rsidRPr="00A05920">
        <w:rPr>
          <w:rFonts w:ascii="Times New Roman" w:hAnsi="Times New Roman" w:cs="Times New Roman"/>
          <w:b/>
          <w:sz w:val="28"/>
          <w:szCs w:val="28"/>
        </w:rPr>
        <w:t>3.11.</w:t>
      </w:r>
      <w:r w:rsidRPr="00A05920">
        <w:rPr>
          <w:rFonts w:ascii="Times New Roman" w:hAnsi="Times New Roman" w:cs="Times New Roman"/>
          <w:sz w:val="28"/>
          <w:szCs w:val="28"/>
        </w:rPr>
        <w:t xml:space="preserve"> </w:t>
      </w:r>
      <w:r w:rsidRPr="00A05920">
        <w:rPr>
          <w:rFonts w:ascii="Times New Roman" w:hAnsi="Times New Roman" w:cs="Times New Roman"/>
          <w:b/>
          <w:bCs/>
          <w:sz w:val="28"/>
          <w:szCs w:val="28"/>
        </w:rPr>
        <w:t>Формирование фонда оплаты труда муниципальных служащих</w:t>
      </w:r>
    </w:p>
    <w:p w14:paraId="164FE34D" w14:textId="2931B2B8" w:rsidR="00BD13C3" w:rsidRDefault="00BD13C3" w:rsidP="00BD13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фондов оплаты труда муниципальных служащих сверх сумм средств, направляемых для выплаты должностных окладов, предусматриваются следующие средства на выплату (в расчете на год):</w:t>
      </w:r>
    </w:p>
    <w:p w14:paraId="6C3B640E" w14:textId="4D08635F" w:rsidR="00BD13C3" w:rsidRDefault="00BD13C3" w:rsidP="00BD13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ежемесячная квалификационная надбавка к должностному окладу за знания и умения – в размере 3,6 должностных окладов;</w:t>
      </w:r>
    </w:p>
    <w:p w14:paraId="18A09105" w14:textId="303226B0" w:rsidR="00BD13C3" w:rsidRDefault="00BD13C3" w:rsidP="00BD13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ежемесячная надбавка к должностному окладу за выслугу лет на муниципальной службе – в размере 3</w:t>
      </w:r>
      <w:r w:rsidR="006F1008">
        <w:rPr>
          <w:rFonts w:ascii="Times New Roman" w:hAnsi="Times New Roman" w:cs="Times New Roman"/>
          <w:sz w:val="28"/>
          <w:szCs w:val="28"/>
        </w:rPr>
        <w:t>,6</w:t>
      </w:r>
      <w:r>
        <w:rPr>
          <w:rFonts w:ascii="Times New Roman" w:hAnsi="Times New Roman" w:cs="Times New Roman"/>
          <w:sz w:val="28"/>
          <w:szCs w:val="28"/>
        </w:rPr>
        <w:t xml:space="preserve"> должностных окладов;</w:t>
      </w:r>
    </w:p>
    <w:p w14:paraId="008A33A2" w14:textId="7E601C3A" w:rsidR="00BD13C3" w:rsidRDefault="00BD13C3" w:rsidP="00BD13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ежемесячная надбавка к должностному окладу за особые условия муниципальной службы – в размере </w:t>
      </w:r>
      <w:r w:rsidR="006F1008">
        <w:rPr>
          <w:rFonts w:ascii="Times New Roman" w:hAnsi="Times New Roman" w:cs="Times New Roman"/>
          <w:sz w:val="28"/>
          <w:szCs w:val="28"/>
        </w:rPr>
        <w:t>8</w:t>
      </w:r>
      <w:r>
        <w:rPr>
          <w:rFonts w:ascii="Times New Roman" w:hAnsi="Times New Roman" w:cs="Times New Roman"/>
          <w:sz w:val="28"/>
          <w:szCs w:val="28"/>
        </w:rPr>
        <w:t xml:space="preserve"> должностных окладов;</w:t>
      </w:r>
    </w:p>
    <w:p w14:paraId="7246673F" w14:textId="0B930A64" w:rsidR="00BD13C3" w:rsidRDefault="00BD13C3" w:rsidP="00BD13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14:paraId="0642B81F" w14:textId="51A9EA28" w:rsidR="00BD13C3" w:rsidRDefault="00BD13C3" w:rsidP="00BD13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премия за выполнение особо важных и сложных заданий (далее – премирование) – в размере 1,3 оклада денежного содержания;</w:t>
      </w:r>
    </w:p>
    <w:p w14:paraId="489E347C" w14:textId="2B9EE51F" w:rsidR="00BD13C3" w:rsidRDefault="00BD13C3" w:rsidP="00BD13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ежемесячное денежное поощрение в размере </w:t>
      </w:r>
      <w:r w:rsidR="006F1008">
        <w:rPr>
          <w:rFonts w:ascii="Times New Roman" w:hAnsi="Times New Roman" w:cs="Times New Roman"/>
          <w:sz w:val="28"/>
          <w:szCs w:val="28"/>
        </w:rPr>
        <w:t>21</w:t>
      </w:r>
      <w:r>
        <w:rPr>
          <w:rFonts w:ascii="Times New Roman" w:hAnsi="Times New Roman" w:cs="Times New Roman"/>
          <w:sz w:val="28"/>
          <w:szCs w:val="28"/>
        </w:rPr>
        <w:t xml:space="preserve"> должностн</w:t>
      </w:r>
      <w:r w:rsidR="006F1008">
        <w:rPr>
          <w:rFonts w:ascii="Times New Roman" w:hAnsi="Times New Roman" w:cs="Times New Roman"/>
          <w:sz w:val="28"/>
          <w:szCs w:val="28"/>
        </w:rPr>
        <w:t>ого</w:t>
      </w:r>
      <w:r>
        <w:rPr>
          <w:rFonts w:ascii="Times New Roman" w:hAnsi="Times New Roman" w:cs="Times New Roman"/>
          <w:sz w:val="28"/>
          <w:szCs w:val="28"/>
        </w:rPr>
        <w:t xml:space="preserve"> оклад</w:t>
      </w:r>
      <w:r w:rsidR="006F1008">
        <w:rPr>
          <w:rFonts w:ascii="Times New Roman" w:hAnsi="Times New Roman" w:cs="Times New Roman"/>
          <w:sz w:val="28"/>
          <w:szCs w:val="28"/>
        </w:rPr>
        <w:t>а</w:t>
      </w:r>
      <w:r>
        <w:rPr>
          <w:rFonts w:ascii="Times New Roman" w:hAnsi="Times New Roman" w:cs="Times New Roman"/>
          <w:sz w:val="28"/>
          <w:szCs w:val="28"/>
        </w:rPr>
        <w:t>;</w:t>
      </w:r>
    </w:p>
    <w:p w14:paraId="3BC808CD" w14:textId="66CEB669" w:rsidR="00BD13C3" w:rsidRDefault="00BD13C3" w:rsidP="00BD13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единовременная выплата при предоставлении ежегодного оплачиваемого отпуска – в размере 1 должностного оклада;</w:t>
      </w:r>
    </w:p>
    <w:p w14:paraId="04068182" w14:textId="77777777" w:rsidR="00BD13C3" w:rsidRDefault="00BD13C3" w:rsidP="00BD13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материальная помощь – в размере 1 должностного оклада.</w:t>
      </w:r>
    </w:p>
    <w:p w14:paraId="472E0909" w14:textId="01161C10" w:rsidR="00BD13C3" w:rsidRDefault="00BD13C3" w:rsidP="00BD13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Фонд оплаты труда лиц, замещающих должности муниципальной службы, формируется за счет средств, предусмотренных настоящим пунктом, а также за счет средств дотаций, иных межбюджетных трансферов, предоставленных бюджету Батецкого муниципального района из бюджета Новгородской области, бюджетов муниципальных образований Батецкого муниципального района, на указанные цели.</w:t>
      </w:r>
    </w:p>
    <w:p w14:paraId="148B77EA" w14:textId="6C156481" w:rsidR="00BD13C3" w:rsidRPr="00BD13C3" w:rsidRDefault="00BD13C3" w:rsidP="00BD13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Представитель нанимателя вправе перераспределять средства фонда оплаты труда муниципальных служащих между выплатами, предусмотренными настоящим пунктом.</w:t>
      </w:r>
    </w:p>
    <w:p w14:paraId="7FBB35BB" w14:textId="01196C49" w:rsidR="00284792" w:rsidRPr="001610AF" w:rsidRDefault="00E51AFF" w:rsidP="00BD13C3">
      <w:pPr>
        <w:widowControl w:val="0"/>
        <w:autoSpaceDE w:val="0"/>
        <w:autoSpaceDN w:val="0"/>
        <w:spacing w:after="0" w:line="240" w:lineRule="auto"/>
        <w:ind w:firstLine="709"/>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lastRenderedPageBreak/>
        <w:t>4</w:t>
      </w:r>
      <w:r w:rsidR="00284792" w:rsidRPr="001610AF">
        <w:rPr>
          <w:rFonts w:ascii="Times New Roman" w:hAnsi="Times New Roman" w:cs="Times New Roman"/>
          <w:b/>
          <w:bCs/>
          <w:sz w:val="28"/>
          <w:szCs w:val="28"/>
        </w:rPr>
        <w:t>. ДЕНЕЖНОЕ СОДЕРЖАНИЕ СЛУЖАЩИХ</w:t>
      </w:r>
    </w:p>
    <w:p w14:paraId="63003ACC" w14:textId="253FB7FE" w:rsidR="00284792" w:rsidRPr="001610AF" w:rsidRDefault="00E51AFF" w:rsidP="00BD13C3">
      <w:pPr>
        <w:pStyle w:val="ConsPlusTitle"/>
        <w:ind w:firstLine="709"/>
        <w:jc w:val="center"/>
        <w:outlineLvl w:val="1"/>
        <w:rPr>
          <w:rFonts w:ascii="Times New Roman" w:hAnsi="Times New Roman" w:cs="Times New Roman"/>
          <w:sz w:val="28"/>
          <w:szCs w:val="28"/>
        </w:rPr>
      </w:pPr>
      <w:r w:rsidRPr="001610AF">
        <w:rPr>
          <w:rFonts w:ascii="Times New Roman" w:hAnsi="Times New Roman" w:cs="Times New Roman"/>
          <w:sz w:val="28"/>
          <w:szCs w:val="28"/>
        </w:rPr>
        <w:t>4.1.</w:t>
      </w:r>
      <w:r w:rsidR="00284792" w:rsidRPr="001610AF">
        <w:rPr>
          <w:rFonts w:ascii="Times New Roman" w:hAnsi="Times New Roman" w:cs="Times New Roman"/>
          <w:sz w:val="28"/>
          <w:szCs w:val="28"/>
        </w:rPr>
        <w:t xml:space="preserve"> Организация денежного содержания и иных выплат служащих</w:t>
      </w:r>
    </w:p>
    <w:p w14:paraId="1ADC9720" w14:textId="2381FAB4" w:rsidR="00284792" w:rsidRDefault="00284792" w:rsidP="00531F7C">
      <w:pPr>
        <w:autoSpaceDE w:val="0"/>
        <w:autoSpaceDN w:val="0"/>
        <w:adjustRightInd w:val="0"/>
        <w:spacing w:after="0" w:line="240" w:lineRule="auto"/>
        <w:ind w:firstLine="709"/>
        <w:jc w:val="both"/>
        <w:rPr>
          <w:rFonts w:ascii="Times New Roman" w:hAnsi="Times New Roman" w:cs="Times New Roman"/>
          <w:sz w:val="28"/>
          <w:szCs w:val="28"/>
        </w:rPr>
      </w:pPr>
      <w:r w:rsidRPr="001610AF">
        <w:rPr>
          <w:rFonts w:ascii="Times New Roman" w:hAnsi="Times New Roman" w:cs="Times New Roman"/>
          <w:sz w:val="28"/>
          <w:szCs w:val="28"/>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14:paraId="3DA2E304" w14:textId="77777777" w:rsidR="00D04386" w:rsidRPr="001610AF" w:rsidRDefault="00D04386" w:rsidP="00531F7C">
      <w:pPr>
        <w:autoSpaceDE w:val="0"/>
        <w:autoSpaceDN w:val="0"/>
        <w:adjustRightInd w:val="0"/>
        <w:spacing w:after="0" w:line="240" w:lineRule="auto"/>
        <w:ind w:firstLine="567"/>
        <w:jc w:val="both"/>
        <w:rPr>
          <w:rFonts w:ascii="Times New Roman" w:hAnsi="Times New Roman" w:cs="Times New Roman"/>
          <w:sz w:val="28"/>
          <w:szCs w:val="28"/>
        </w:rPr>
      </w:pPr>
    </w:p>
    <w:p w14:paraId="102BF907" w14:textId="6EA7A3E8" w:rsidR="00284792" w:rsidRPr="001610AF" w:rsidRDefault="00E51AFF" w:rsidP="00531F7C">
      <w:pPr>
        <w:pStyle w:val="ConsPlusTitle"/>
        <w:ind w:firstLine="567"/>
        <w:jc w:val="center"/>
        <w:outlineLvl w:val="1"/>
        <w:rPr>
          <w:rFonts w:ascii="Times New Roman" w:hAnsi="Times New Roman" w:cs="Times New Roman"/>
          <w:sz w:val="28"/>
          <w:szCs w:val="28"/>
        </w:rPr>
      </w:pPr>
      <w:r w:rsidRPr="001610AF">
        <w:rPr>
          <w:rFonts w:ascii="Times New Roman" w:hAnsi="Times New Roman" w:cs="Times New Roman"/>
          <w:sz w:val="28"/>
          <w:szCs w:val="28"/>
        </w:rPr>
        <w:t>4.2</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 xml:space="preserve">Должностной </w:t>
      </w:r>
      <w:r w:rsidR="00284792" w:rsidRPr="001610AF">
        <w:rPr>
          <w:rFonts w:ascii="Times New Roman" w:hAnsi="Times New Roman" w:cs="Times New Roman"/>
          <w:sz w:val="28"/>
          <w:szCs w:val="28"/>
        </w:rPr>
        <w:t>оклад служащих</w:t>
      </w:r>
    </w:p>
    <w:p w14:paraId="4C1E134A" w14:textId="41AECF43" w:rsidR="00A17894" w:rsidRPr="00576114" w:rsidRDefault="00A17894" w:rsidP="00531F7C">
      <w:pPr>
        <w:autoSpaceDE w:val="0"/>
        <w:autoSpaceDN w:val="0"/>
        <w:adjustRightInd w:val="0"/>
        <w:spacing w:after="0" w:line="240" w:lineRule="auto"/>
        <w:ind w:firstLine="539"/>
        <w:jc w:val="both"/>
        <w:rPr>
          <w:rFonts w:ascii="Times New Roman" w:hAnsi="Times New Roman" w:cs="Times New Roman"/>
          <w:sz w:val="28"/>
          <w:szCs w:val="28"/>
        </w:rPr>
      </w:pPr>
      <w:r w:rsidRPr="00205328">
        <w:rPr>
          <w:rFonts w:ascii="Times New Roman" w:hAnsi="Times New Roman" w:cs="Times New Roman"/>
          <w:sz w:val="28"/>
          <w:szCs w:val="28"/>
        </w:rPr>
        <w:t xml:space="preserve">Должностной оклад служащих </w:t>
      </w:r>
      <w:r w:rsidRPr="00576114">
        <w:rPr>
          <w:rFonts w:ascii="Times New Roman" w:hAnsi="Times New Roman" w:cs="Times New Roman"/>
          <w:sz w:val="28"/>
          <w:szCs w:val="28"/>
        </w:rPr>
        <w:t>устанавливается в процентном отношении к базовому окладу муниципального служащего.</w:t>
      </w:r>
    </w:p>
    <w:p w14:paraId="38D6E00A" w14:textId="77777777" w:rsidR="00A17894" w:rsidRPr="00531F7C" w:rsidRDefault="00A17894" w:rsidP="00531F7C">
      <w:pPr>
        <w:autoSpaceDE w:val="0"/>
        <w:autoSpaceDN w:val="0"/>
        <w:adjustRightInd w:val="0"/>
        <w:spacing w:after="0" w:line="240" w:lineRule="auto"/>
        <w:ind w:firstLine="539"/>
        <w:jc w:val="both"/>
        <w:rPr>
          <w:rFonts w:ascii="Times New Roman" w:hAnsi="Times New Roman" w:cs="Times New Roman"/>
          <w:sz w:val="28"/>
          <w:szCs w:val="28"/>
        </w:rPr>
      </w:pPr>
      <w:r w:rsidRPr="00531F7C">
        <w:rPr>
          <w:rFonts w:ascii="Times New Roman" w:hAnsi="Times New Roman" w:cs="Times New Roman"/>
          <w:sz w:val="28"/>
          <w:szCs w:val="28"/>
        </w:rPr>
        <w:t xml:space="preserve">Базовый оклад муниципального служащего устанавливается в размере 30 процентов базового денежного вознаграждения, указанного в </w:t>
      </w:r>
      <w:hyperlink r:id="rId17" w:history="1">
        <w:r w:rsidRPr="00531F7C">
          <w:rPr>
            <w:rFonts w:ascii="Times New Roman" w:hAnsi="Times New Roman" w:cs="Times New Roman"/>
            <w:sz w:val="28"/>
            <w:szCs w:val="28"/>
          </w:rPr>
          <w:t>пункте</w:t>
        </w:r>
      </w:hyperlink>
      <w:r w:rsidRPr="00531F7C">
        <w:rPr>
          <w:rFonts w:ascii="Times New Roman" w:hAnsi="Times New Roman" w:cs="Times New Roman"/>
          <w:sz w:val="28"/>
          <w:szCs w:val="28"/>
        </w:rPr>
        <w:t xml:space="preserve"> 2.2.1 настоящего Положения.</w:t>
      </w:r>
    </w:p>
    <w:p w14:paraId="265DB787" w14:textId="25AE000A" w:rsidR="00A17894" w:rsidRDefault="00D96A7F" w:rsidP="004E2A48">
      <w:pPr>
        <w:autoSpaceDE w:val="0"/>
        <w:autoSpaceDN w:val="0"/>
        <w:adjustRightInd w:val="0"/>
        <w:spacing w:after="0" w:line="240" w:lineRule="auto"/>
        <w:ind w:firstLine="539"/>
        <w:jc w:val="both"/>
        <w:rPr>
          <w:rFonts w:ascii="Times New Roman" w:hAnsi="Times New Roman" w:cs="Times New Roman"/>
          <w:i/>
          <w:iCs/>
          <w:sz w:val="28"/>
          <w:szCs w:val="28"/>
        </w:rPr>
      </w:pPr>
      <w:hyperlink r:id="rId18" w:history="1">
        <w:r w:rsidR="00A17894" w:rsidRPr="00531F7C">
          <w:rPr>
            <w:rFonts w:ascii="Times New Roman" w:hAnsi="Times New Roman" w:cs="Times New Roman"/>
            <w:sz w:val="28"/>
            <w:szCs w:val="28"/>
          </w:rPr>
          <w:t>Размеры</w:t>
        </w:r>
      </w:hyperlink>
      <w:r w:rsidR="00A17894" w:rsidRPr="00531F7C">
        <w:rPr>
          <w:rFonts w:ascii="Times New Roman" w:hAnsi="Times New Roman" w:cs="Times New Roman"/>
          <w:sz w:val="28"/>
          <w:szCs w:val="28"/>
        </w:rPr>
        <w:t xml:space="preserve"> должностных окладов служащих устанавливаются согласно приложению 3 к настоящему Положению и оформляются муниципальным правовым актом</w:t>
      </w:r>
      <w:r w:rsidR="00A17894" w:rsidRPr="00531F7C">
        <w:rPr>
          <w:rFonts w:ascii="Times New Roman" w:hAnsi="Times New Roman" w:cs="Times New Roman"/>
          <w:i/>
          <w:iCs/>
          <w:sz w:val="28"/>
          <w:szCs w:val="28"/>
        </w:rPr>
        <w:t xml:space="preserve"> </w:t>
      </w:r>
      <w:r w:rsidR="00A17894" w:rsidRPr="00531F7C">
        <w:rPr>
          <w:rFonts w:ascii="Times New Roman" w:hAnsi="Times New Roman" w:cs="Times New Roman"/>
          <w:sz w:val="28"/>
          <w:szCs w:val="28"/>
        </w:rPr>
        <w:t xml:space="preserve">органа местного самоуправления </w:t>
      </w:r>
      <w:r w:rsidR="00D04386" w:rsidRPr="00531F7C">
        <w:rPr>
          <w:rFonts w:ascii="Times New Roman" w:hAnsi="Times New Roman" w:cs="Times New Roman"/>
          <w:iCs/>
          <w:sz w:val="28"/>
          <w:szCs w:val="28"/>
        </w:rPr>
        <w:t>Батецкого муниципального района</w:t>
      </w:r>
      <w:r w:rsidR="00A17894" w:rsidRPr="00531F7C">
        <w:rPr>
          <w:rFonts w:ascii="Times New Roman" w:hAnsi="Times New Roman" w:cs="Times New Roman"/>
          <w:i/>
          <w:iCs/>
          <w:sz w:val="28"/>
          <w:szCs w:val="28"/>
        </w:rPr>
        <w:t>.</w:t>
      </w:r>
    </w:p>
    <w:p w14:paraId="2CEBE520" w14:textId="77777777" w:rsidR="00D04386" w:rsidRDefault="00D04386" w:rsidP="004E2A48">
      <w:pPr>
        <w:autoSpaceDE w:val="0"/>
        <w:autoSpaceDN w:val="0"/>
        <w:adjustRightInd w:val="0"/>
        <w:spacing w:after="0" w:line="240" w:lineRule="auto"/>
        <w:ind w:firstLine="539"/>
        <w:jc w:val="both"/>
        <w:rPr>
          <w:rFonts w:ascii="Times New Roman" w:hAnsi="Times New Roman" w:cs="Times New Roman"/>
          <w:sz w:val="28"/>
          <w:szCs w:val="28"/>
        </w:rPr>
      </w:pPr>
    </w:p>
    <w:p w14:paraId="6642E374" w14:textId="08CE0261" w:rsidR="00284792" w:rsidRPr="001610AF" w:rsidRDefault="00C735CA" w:rsidP="004E2A48">
      <w:pPr>
        <w:pStyle w:val="ConsPlusTitle"/>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4.3.</w:t>
      </w:r>
      <w:r w:rsidR="00284792" w:rsidRPr="001610AF">
        <w:rPr>
          <w:rFonts w:ascii="Times New Roman" w:hAnsi="Times New Roman" w:cs="Times New Roman"/>
          <w:sz w:val="28"/>
          <w:szCs w:val="28"/>
        </w:rPr>
        <w:t xml:space="preserve"> Порядок установления и выплаты ежемесячной надбавки к должностному окладу за выслугу лет служащим</w:t>
      </w:r>
    </w:p>
    <w:p w14:paraId="7635184D" w14:textId="5303564E" w:rsidR="00284792" w:rsidRPr="001610AF" w:rsidRDefault="00C735CA" w:rsidP="004E2A48">
      <w:pPr>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4.3.1</w:t>
      </w:r>
      <w:r w:rsidR="00284792" w:rsidRPr="001610AF">
        <w:rPr>
          <w:rFonts w:ascii="Times New Roman" w:hAnsi="Times New Roman" w:cs="Times New Roman"/>
          <w:sz w:val="28"/>
          <w:szCs w:val="28"/>
        </w:rPr>
        <w:t xml:space="preserve">. Ежемесячная надбавка к должностному окладу за выслугу лет служащим устанавливается </w:t>
      </w:r>
      <w:r w:rsidR="00936348" w:rsidRPr="001610AF">
        <w:rPr>
          <w:rFonts w:ascii="Times New Roman" w:hAnsi="Times New Roman" w:cs="Times New Roman"/>
          <w:sz w:val="28"/>
          <w:szCs w:val="28"/>
        </w:rPr>
        <w:t>работодателем</w:t>
      </w:r>
      <w:r w:rsidR="00284792" w:rsidRPr="001610AF">
        <w:rPr>
          <w:rFonts w:ascii="Times New Roman" w:hAnsi="Times New Roman" w:cs="Times New Roman"/>
          <w:sz w:val="28"/>
          <w:szCs w:val="28"/>
        </w:rPr>
        <w:t xml:space="preserve"> и оформляется </w:t>
      </w:r>
      <w:r w:rsidR="00704D22" w:rsidRPr="001610AF">
        <w:rPr>
          <w:rFonts w:ascii="Times New Roman" w:hAnsi="Times New Roman" w:cs="Times New Roman"/>
          <w:sz w:val="28"/>
          <w:szCs w:val="28"/>
        </w:rPr>
        <w:t>муниципальным правовым актом органа местного самоуправления</w:t>
      </w:r>
      <w:r w:rsidR="00704D22" w:rsidRPr="001610AF">
        <w:rPr>
          <w:rFonts w:ascii="Times New Roman" w:hAnsi="Times New Roman" w:cs="Times New Roman"/>
          <w:i/>
          <w:iCs/>
          <w:sz w:val="28"/>
          <w:szCs w:val="28"/>
        </w:rPr>
        <w:t xml:space="preserve"> </w:t>
      </w:r>
      <w:r w:rsidR="00D04386" w:rsidRPr="00EE5C03">
        <w:rPr>
          <w:rFonts w:ascii="Times New Roman" w:hAnsi="Times New Roman" w:cs="Times New Roman"/>
          <w:iCs/>
          <w:sz w:val="28"/>
          <w:szCs w:val="28"/>
        </w:rPr>
        <w:t>Батецкого муниципального района</w:t>
      </w:r>
      <w:r w:rsidR="00704D2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 xml:space="preserve">соответственно на основании сведений из трудовой книжки </w:t>
      </w:r>
      <w:r w:rsidR="00872EEA" w:rsidRPr="001610AF">
        <w:rPr>
          <w:rFonts w:ascii="Times New Roman" w:hAnsi="Times New Roman" w:cs="Times New Roman"/>
          <w:sz w:val="28"/>
          <w:szCs w:val="28"/>
        </w:rPr>
        <w:t>и (или) сведений о трудовой деятельности, оформленных в установленном законодательством Российской Федерации порядке,</w:t>
      </w:r>
      <w:r w:rsidR="00C21257" w:rsidRPr="001610AF">
        <w:rPr>
          <w:rFonts w:ascii="Times New Roman" w:hAnsi="Times New Roman" w:cs="Times New Roman"/>
          <w:sz w:val="28"/>
          <w:szCs w:val="28"/>
        </w:rPr>
        <w:t xml:space="preserve"> </w:t>
      </w:r>
      <w:r w:rsidR="00872EEA" w:rsidRPr="001610AF">
        <w:rPr>
          <w:rFonts w:ascii="Times New Roman" w:hAnsi="Times New Roman" w:cs="Times New Roman"/>
          <w:sz w:val="28"/>
          <w:szCs w:val="28"/>
        </w:rPr>
        <w:t>для граждан, уволенных с военной службы, - военный билет и другие документы, подтверждающие период работы или военной службы</w:t>
      </w:r>
      <w:r w:rsidR="00C21257"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284792" w:rsidRPr="001610AF" w14:paraId="64CB92AA" w14:textId="77777777" w:rsidTr="00704D22">
        <w:tc>
          <w:tcPr>
            <w:tcW w:w="3969" w:type="dxa"/>
          </w:tcPr>
          <w:p w14:paraId="6DF22FAB" w14:textId="77777777" w:rsidR="00284792" w:rsidRPr="001610AF" w:rsidRDefault="00284792"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при стаже от 1 года до 5 лет</w:t>
            </w:r>
          </w:p>
        </w:tc>
        <w:tc>
          <w:tcPr>
            <w:tcW w:w="629" w:type="dxa"/>
          </w:tcPr>
          <w:p w14:paraId="7F1BA10A" w14:textId="77777777" w:rsidR="00284792" w:rsidRPr="001610AF" w:rsidRDefault="00284792"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61FDE874" w14:textId="77777777" w:rsidR="00284792" w:rsidRPr="001610AF" w:rsidRDefault="00284792"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10 процентов должностного оклада</w:t>
            </w:r>
          </w:p>
        </w:tc>
      </w:tr>
      <w:tr w:rsidR="00284792" w:rsidRPr="001610AF" w14:paraId="649CCFCF" w14:textId="77777777" w:rsidTr="00704D22">
        <w:tc>
          <w:tcPr>
            <w:tcW w:w="3969" w:type="dxa"/>
          </w:tcPr>
          <w:p w14:paraId="70C66C81" w14:textId="77777777" w:rsidR="00284792" w:rsidRPr="001610AF" w:rsidRDefault="00284792"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при стаже от 5 до 10 лет</w:t>
            </w:r>
          </w:p>
        </w:tc>
        <w:tc>
          <w:tcPr>
            <w:tcW w:w="629" w:type="dxa"/>
          </w:tcPr>
          <w:p w14:paraId="073D8E86" w14:textId="77777777" w:rsidR="00284792" w:rsidRPr="001610AF" w:rsidRDefault="00284792"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5F914F51" w14:textId="77777777" w:rsidR="00284792" w:rsidRPr="001610AF" w:rsidRDefault="00284792"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15 процентов должностного оклада</w:t>
            </w:r>
          </w:p>
        </w:tc>
      </w:tr>
      <w:tr w:rsidR="00284792" w:rsidRPr="001610AF" w14:paraId="4033804D" w14:textId="77777777" w:rsidTr="00704D22">
        <w:tc>
          <w:tcPr>
            <w:tcW w:w="3969" w:type="dxa"/>
          </w:tcPr>
          <w:p w14:paraId="6EDD1BED" w14:textId="77777777" w:rsidR="00284792" w:rsidRPr="001610AF" w:rsidRDefault="00284792"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при стаже от 10 до 15 лет</w:t>
            </w:r>
          </w:p>
        </w:tc>
        <w:tc>
          <w:tcPr>
            <w:tcW w:w="629" w:type="dxa"/>
          </w:tcPr>
          <w:p w14:paraId="33854A3C" w14:textId="77777777" w:rsidR="00284792" w:rsidRPr="001610AF" w:rsidRDefault="00284792"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1B7DB272" w14:textId="77777777" w:rsidR="00284792" w:rsidRPr="001610AF" w:rsidRDefault="00284792"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20 процентов должностного оклада</w:t>
            </w:r>
          </w:p>
        </w:tc>
      </w:tr>
      <w:tr w:rsidR="00284792" w:rsidRPr="001610AF" w14:paraId="0E856DE5" w14:textId="77777777" w:rsidTr="00704D22">
        <w:tc>
          <w:tcPr>
            <w:tcW w:w="3969" w:type="dxa"/>
          </w:tcPr>
          <w:p w14:paraId="12CDEF5B" w14:textId="77777777" w:rsidR="00284792" w:rsidRPr="001610AF" w:rsidRDefault="00284792"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при стаже свыше 15 лет</w:t>
            </w:r>
          </w:p>
        </w:tc>
        <w:tc>
          <w:tcPr>
            <w:tcW w:w="629" w:type="dxa"/>
          </w:tcPr>
          <w:p w14:paraId="01642053" w14:textId="77777777" w:rsidR="00284792" w:rsidRPr="001610AF" w:rsidRDefault="00284792"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w:t>
            </w:r>
          </w:p>
        </w:tc>
        <w:tc>
          <w:tcPr>
            <w:tcW w:w="4762" w:type="dxa"/>
          </w:tcPr>
          <w:p w14:paraId="7938AE58" w14:textId="77777777" w:rsidR="00284792" w:rsidRPr="001610AF" w:rsidRDefault="00284792" w:rsidP="004E2A48">
            <w:pPr>
              <w:pStyle w:val="ConsPlusNormal"/>
              <w:jc w:val="both"/>
              <w:rPr>
                <w:rFonts w:ascii="Times New Roman" w:hAnsi="Times New Roman" w:cs="Times New Roman"/>
                <w:sz w:val="28"/>
                <w:szCs w:val="28"/>
              </w:rPr>
            </w:pPr>
            <w:r w:rsidRPr="001610AF">
              <w:rPr>
                <w:rFonts w:ascii="Times New Roman" w:hAnsi="Times New Roman" w:cs="Times New Roman"/>
                <w:sz w:val="28"/>
                <w:szCs w:val="28"/>
              </w:rPr>
              <w:t>30 процентов должностного оклада</w:t>
            </w:r>
          </w:p>
        </w:tc>
      </w:tr>
    </w:tbl>
    <w:p w14:paraId="2FD595E0" w14:textId="28A796C5" w:rsidR="00284792" w:rsidRPr="001610AF" w:rsidRDefault="00C735CA"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4.3.2.</w:t>
      </w:r>
      <w:r w:rsidR="00284792" w:rsidRPr="001610AF">
        <w:rPr>
          <w:rFonts w:ascii="Times New Roman" w:hAnsi="Times New Roman" w:cs="Times New Roman"/>
          <w:sz w:val="28"/>
          <w:szCs w:val="28"/>
        </w:rPr>
        <w:t xml:space="preserve"> В стаж работы, дающий право служащему на получение ежемесячной надбавки к должностному окладу за выслугу лет, включаются:</w:t>
      </w:r>
    </w:p>
    <w:p w14:paraId="46EE9282" w14:textId="77972B70" w:rsidR="00284792" w:rsidRPr="00576114" w:rsidRDefault="00C21257" w:rsidP="00576114">
      <w:pPr>
        <w:pStyle w:val="ConsPlusNormal"/>
        <w:ind w:firstLine="567"/>
        <w:jc w:val="both"/>
        <w:rPr>
          <w:rFonts w:ascii="Times New Roman" w:hAnsi="Times New Roman" w:cs="Times New Roman"/>
          <w:color w:val="FF0000"/>
          <w:sz w:val="28"/>
          <w:szCs w:val="28"/>
        </w:rPr>
      </w:pPr>
      <w:r w:rsidRPr="00D04386">
        <w:rPr>
          <w:rFonts w:ascii="Times New Roman" w:hAnsi="Times New Roman" w:cs="Times New Roman"/>
          <w:sz w:val="28"/>
          <w:szCs w:val="28"/>
        </w:rPr>
        <w:t xml:space="preserve">периоды трудовой деятельности в органах государственной власти, </w:t>
      </w:r>
      <w:r w:rsidRPr="00576114">
        <w:rPr>
          <w:rFonts w:ascii="Times New Roman" w:hAnsi="Times New Roman" w:cs="Times New Roman"/>
          <w:sz w:val="28"/>
          <w:szCs w:val="28"/>
        </w:rPr>
        <w:t xml:space="preserve">органах местного </w:t>
      </w:r>
      <w:r w:rsidRPr="00194AD6">
        <w:rPr>
          <w:rFonts w:ascii="Times New Roman" w:hAnsi="Times New Roman" w:cs="Times New Roman"/>
          <w:sz w:val="28"/>
          <w:szCs w:val="28"/>
        </w:rPr>
        <w:t xml:space="preserve">самоуправления, </w:t>
      </w:r>
      <w:r w:rsidR="00284792" w:rsidRPr="00194AD6">
        <w:rPr>
          <w:rFonts w:ascii="Times New Roman" w:hAnsi="Times New Roman" w:cs="Times New Roman"/>
          <w:sz w:val="28"/>
          <w:szCs w:val="28"/>
        </w:rPr>
        <w:t xml:space="preserve">время </w:t>
      </w:r>
      <w:r w:rsidR="00284792" w:rsidRPr="00D04386">
        <w:rPr>
          <w:rFonts w:ascii="Times New Roman" w:hAnsi="Times New Roman" w:cs="Times New Roman"/>
          <w:sz w:val="28"/>
          <w:szCs w:val="28"/>
        </w:rPr>
        <w:t>прохождения военной службы.</w:t>
      </w:r>
    </w:p>
    <w:p w14:paraId="497752DA" w14:textId="08FAB279" w:rsidR="00284792" w:rsidRPr="001610AF" w:rsidRDefault="00C735CA"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4.3.3.</w:t>
      </w:r>
      <w:r w:rsidR="00284792" w:rsidRPr="001610AF">
        <w:rPr>
          <w:rFonts w:ascii="Times New Roman" w:hAnsi="Times New Roman" w:cs="Times New Roman"/>
          <w:sz w:val="28"/>
          <w:szCs w:val="28"/>
        </w:rPr>
        <w:t xml:space="preserve">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14:paraId="0454BCCA" w14:textId="77777777" w:rsidR="00D04386" w:rsidRDefault="00D04386" w:rsidP="004E2A48">
      <w:pPr>
        <w:pStyle w:val="ConsPlusTitle"/>
        <w:ind w:firstLine="567"/>
        <w:jc w:val="center"/>
        <w:outlineLvl w:val="2"/>
        <w:rPr>
          <w:rFonts w:ascii="Times New Roman" w:hAnsi="Times New Roman" w:cs="Times New Roman"/>
          <w:sz w:val="28"/>
          <w:szCs w:val="28"/>
        </w:rPr>
      </w:pPr>
    </w:p>
    <w:p w14:paraId="3197520B" w14:textId="5C9E4806" w:rsidR="00284792" w:rsidRPr="001610AF" w:rsidRDefault="00C735CA" w:rsidP="004E2A48">
      <w:pPr>
        <w:pStyle w:val="ConsPlusTitle"/>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4.4.</w:t>
      </w:r>
      <w:r w:rsidR="00284792" w:rsidRPr="001610AF">
        <w:rPr>
          <w:rFonts w:ascii="Times New Roman" w:hAnsi="Times New Roman" w:cs="Times New Roman"/>
          <w:sz w:val="28"/>
          <w:szCs w:val="28"/>
        </w:rPr>
        <w:t xml:space="preserve"> Порядок установления и выплаты ежемесячной надбавки к должностному окладу за особые условия </w:t>
      </w:r>
      <w:r w:rsidRPr="001610AF">
        <w:rPr>
          <w:rFonts w:ascii="Times New Roman" w:hAnsi="Times New Roman" w:cs="Times New Roman"/>
          <w:sz w:val="28"/>
          <w:szCs w:val="28"/>
        </w:rPr>
        <w:t>службы</w:t>
      </w:r>
    </w:p>
    <w:p w14:paraId="15334DE3" w14:textId="37BD9C0C" w:rsidR="00284792" w:rsidRPr="001610AF" w:rsidRDefault="00C735CA"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284792" w:rsidRPr="001610AF">
        <w:rPr>
          <w:rFonts w:ascii="Times New Roman" w:hAnsi="Times New Roman" w:cs="Times New Roman"/>
          <w:sz w:val="28"/>
          <w:szCs w:val="28"/>
        </w:rPr>
        <w:t xml:space="preserve">1. Ежемесячная надбавка к должностному окладу за особые условия </w:t>
      </w:r>
      <w:r w:rsidRPr="001610AF">
        <w:rPr>
          <w:rFonts w:ascii="Times New Roman" w:hAnsi="Times New Roman" w:cs="Times New Roman"/>
          <w:sz w:val="28"/>
          <w:szCs w:val="28"/>
        </w:rPr>
        <w:t xml:space="preserve">службы </w:t>
      </w:r>
      <w:r w:rsidR="00284792" w:rsidRPr="001610AF">
        <w:rPr>
          <w:rFonts w:ascii="Times New Roman" w:hAnsi="Times New Roman" w:cs="Times New Roman"/>
          <w:sz w:val="28"/>
          <w:szCs w:val="28"/>
        </w:rPr>
        <w:t>(далее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14:paraId="7ED89AF7" w14:textId="09F13C2F" w:rsidR="00A17894" w:rsidRPr="001610AF" w:rsidRDefault="00C735CA" w:rsidP="004E2A48">
      <w:pPr>
        <w:pStyle w:val="ConsPlusNormal"/>
        <w:ind w:firstLine="567"/>
        <w:jc w:val="both"/>
        <w:rPr>
          <w:rFonts w:ascii="Times New Roman" w:hAnsi="Times New Roman" w:cs="Times New Roman"/>
          <w:sz w:val="28"/>
          <w:szCs w:val="28"/>
        </w:rPr>
      </w:pPr>
      <w:r w:rsidRPr="00C51CAB">
        <w:rPr>
          <w:rFonts w:ascii="Times New Roman" w:hAnsi="Times New Roman" w:cs="Times New Roman"/>
          <w:sz w:val="28"/>
          <w:szCs w:val="28"/>
        </w:rPr>
        <w:t>4.4</w:t>
      </w:r>
      <w:r w:rsidR="00284792" w:rsidRPr="00C51CAB">
        <w:rPr>
          <w:rFonts w:ascii="Times New Roman" w:hAnsi="Times New Roman" w:cs="Times New Roman"/>
          <w:sz w:val="28"/>
          <w:szCs w:val="28"/>
        </w:rPr>
        <w:t>.</w:t>
      </w:r>
      <w:r w:rsidRPr="00C51CAB">
        <w:rPr>
          <w:rFonts w:ascii="Times New Roman" w:hAnsi="Times New Roman" w:cs="Times New Roman"/>
          <w:sz w:val="28"/>
          <w:szCs w:val="28"/>
        </w:rPr>
        <w:t>2</w:t>
      </w:r>
      <w:r w:rsidR="00284792" w:rsidRPr="00C51CAB">
        <w:rPr>
          <w:rFonts w:ascii="Times New Roman" w:hAnsi="Times New Roman" w:cs="Times New Roman"/>
          <w:sz w:val="28"/>
          <w:szCs w:val="28"/>
        </w:rPr>
        <w:t xml:space="preserve">. </w:t>
      </w:r>
      <w:r w:rsidR="00A17894" w:rsidRPr="00C51CAB">
        <w:rPr>
          <w:rFonts w:ascii="Times New Roman" w:hAnsi="Times New Roman" w:cs="Times New Roman"/>
          <w:sz w:val="28"/>
          <w:szCs w:val="28"/>
        </w:rPr>
        <w:t xml:space="preserve">Служащим </w:t>
      </w:r>
      <w:r w:rsidR="00A17894" w:rsidRPr="001610AF">
        <w:rPr>
          <w:rFonts w:ascii="Times New Roman" w:hAnsi="Times New Roman" w:cs="Times New Roman"/>
          <w:sz w:val="28"/>
          <w:szCs w:val="28"/>
        </w:rPr>
        <w:t xml:space="preserve">устанавливается ежемесячная надбавка за особые условия в </w:t>
      </w:r>
      <w:r w:rsidR="00A17894" w:rsidRPr="00531F7C">
        <w:rPr>
          <w:rFonts w:ascii="Times New Roman" w:hAnsi="Times New Roman" w:cs="Times New Roman"/>
          <w:sz w:val="28"/>
          <w:szCs w:val="28"/>
        </w:rPr>
        <w:t xml:space="preserve">размере до </w:t>
      </w:r>
      <w:r w:rsidR="00704635" w:rsidRPr="00531F7C">
        <w:rPr>
          <w:rFonts w:ascii="Times New Roman" w:hAnsi="Times New Roman" w:cs="Times New Roman"/>
          <w:sz w:val="28"/>
          <w:szCs w:val="28"/>
        </w:rPr>
        <w:t>5</w:t>
      </w:r>
      <w:r w:rsidR="00A17894" w:rsidRPr="00531F7C">
        <w:rPr>
          <w:rFonts w:ascii="Times New Roman" w:hAnsi="Times New Roman" w:cs="Times New Roman"/>
          <w:sz w:val="28"/>
          <w:szCs w:val="28"/>
        </w:rPr>
        <w:t>0 процентов должностного оклада.</w:t>
      </w:r>
    </w:p>
    <w:p w14:paraId="25C8C451" w14:textId="1F791EF4" w:rsidR="00284792" w:rsidRPr="001610AF" w:rsidRDefault="00C735CA" w:rsidP="004E2A48">
      <w:pPr>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4.4.3</w:t>
      </w:r>
      <w:r w:rsidR="00284792" w:rsidRPr="001610AF">
        <w:rPr>
          <w:rFonts w:ascii="Times New Roman" w:hAnsi="Times New Roman" w:cs="Times New Roman"/>
          <w:sz w:val="28"/>
          <w:szCs w:val="28"/>
        </w:rPr>
        <w:t xml:space="preserve"> </w:t>
      </w:r>
      <w:r w:rsidR="006463B2" w:rsidRPr="001610AF">
        <w:rPr>
          <w:rFonts w:ascii="Times New Roman" w:hAnsi="Times New Roman" w:cs="Times New Roman"/>
          <w:sz w:val="28"/>
          <w:szCs w:val="28"/>
        </w:rPr>
        <w:t>Размер еж</w:t>
      </w:r>
      <w:r w:rsidR="00284792" w:rsidRPr="001610AF">
        <w:rPr>
          <w:rFonts w:ascii="Times New Roman" w:hAnsi="Times New Roman" w:cs="Times New Roman"/>
          <w:sz w:val="28"/>
          <w:szCs w:val="28"/>
        </w:rPr>
        <w:t>емесячн</w:t>
      </w:r>
      <w:r w:rsidR="006463B2" w:rsidRPr="001610AF">
        <w:rPr>
          <w:rFonts w:ascii="Times New Roman" w:hAnsi="Times New Roman" w:cs="Times New Roman"/>
          <w:sz w:val="28"/>
          <w:szCs w:val="28"/>
        </w:rPr>
        <w:t>ой</w:t>
      </w:r>
      <w:r w:rsidR="00284792" w:rsidRPr="001610AF">
        <w:rPr>
          <w:rFonts w:ascii="Times New Roman" w:hAnsi="Times New Roman" w:cs="Times New Roman"/>
          <w:sz w:val="28"/>
          <w:szCs w:val="28"/>
        </w:rPr>
        <w:t xml:space="preserve"> надбавк</w:t>
      </w:r>
      <w:r w:rsidR="006463B2" w:rsidRPr="001610AF">
        <w:rPr>
          <w:rFonts w:ascii="Times New Roman" w:hAnsi="Times New Roman" w:cs="Times New Roman"/>
          <w:sz w:val="28"/>
          <w:szCs w:val="28"/>
        </w:rPr>
        <w:t>и</w:t>
      </w:r>
      <w:r w:rsidR="00284792" w:rsidRPr="001610AF">
        <w:rPr>
          <w:rFonts w:ascii="Times New Roman" w:hAnsi="Times New Roman" w:cs="Times New Roman"/>
          <w:sz w:val="28"/>
          <w:szCs w:val="28"/>
        </w:rPr>
        <w:t xml:space="preserve"> за особые условия устанавливается </w:t>
      </w:r>
      <w:r w:rsidR="00C21257" w:rsidRPr="001610AF">
        <w:rPr>
          <w:rFonts w:ascii="Times New Roman" w:hAnsi="Times New Roman" w:cs="Times New Roman"/>
          <w:sz w:val="28"/>
          <w:szCs w:val="28"/>
        </w:rPr>
        <w:t xml:space="preserve">работодателем </w:t>
      </w:r>
      <w:r w:rsidR="006B4E32" w:rsidRPr="001610AF">
        <w:rPr>
          <w:rFonts w:ascii="Times New Roman" w:hAnsi="Times New Roman" w:cs="Times New Roman"/>
          <w:sz w:val="28"/>
          <w:szCs w:val="28"/>
        </w:rPr>
        <w:t>при приеме на работу (при переводе на иную работу)</w:t>
      </w:r>
      <w:r w:rsidR="006B4E32" w:rsidRPr="001610AF">
        <w:rPr>
          <w:rFonts w:ascii="Times New Roman" w:hAnsi="Times New Roman" w:cs="Times New Roman"/>
          <w:i/>
          <w:iCs/>
          <w:sz w:val="28"/>
          <w:szCs w:val="28"/>
        </w:rPr>
        <w:t xml:space="preserve"> </w:t>
      </w:r>
      <w:r w:rsidR="00284792" w:rsidRPr="001610AF">
        <w:rPr>
          <w:rFonts w:ascii="Times New Roman" w:hAnsi="Times New Roman" w:cs="Times New Roman"/>
          <w:sz w:val="28"/>
          <w:szCs w:val="28"/>
        </w:rPr>
        <w:t>с учетом интенсивности, сложности и напряженности, специального режима работы служащего</w:t>
      </w:r>
      <w:r w:rsidR="006463B2" w:rsidRPr="001610AF">
        <w:rPr>
          <w:rFonts w:ascii="Times New Roman" w:hAnsi="Times New Roman" w:cs="Times New Roman"/>
          <w:sz w:val="28"/>
          <w:szCs w:val="28"/>
        </w:rPr>
        <w:t xml:space="preserve"> и оформляется муниципальным правовым актом органа местного самоуправления</w:t>
      </w:r>
      <w:r w:rsidR="006463B2" w:rsidRPr="001610AF">
        <w:rPr>
          <w:rFonts w:ascii="Times New Roman" w:hAnsi="Times New Roman" w:cs="Times New Roman"/>
          <w:i/>
          <w:iCs/>
          <w:sz w:val="28"/>
          <w:szCs w:val="28"/>
        </w:rPr>
        <w:t xml:space="preserve"> </w:t>
      </w:r>
      <w:r w:rsidR="00D04386" w:rsidRPr="00EE5C03">
        <w:rPr>
          <w:rFonts w:ascii="Times New Roman" w:hAnsi="Times New Roman" w:cs="Times New Roman"/>
          <w:iCs/>
          <w:sz w:val="28"/>
          <w:szCs w:val="28"/>
        </w:rPr>
        <w:t>Батецкого муниципального района</w:t>
      </w:r>
      <w:r w:rsidR="00284792" w:rsidRPr="001610AF">
        <w:rPr>
          <w:rFonts w:ascii="Times New Roman" w:hAnsi="Times New Roman" w:cs="Times New Roman"/>
          <w:sz w:val="28"/>
          <w:szCs w:val="28"/>
        </w:rPr>
        <w:t>.</w:t>
      </w:r>
    </w:p>
    <w:p w14:paraId="22200C54" w14:textId="3499D562" w:rsidR="00284792" w:rsidRPr="001610AF" w:rsidRDefault="00C735CA"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4.4.4.</w:t>
      </w:r>
      <w:r w:rsidR="00284792" w:rsidRPr="001610AF">
        <w:rPr>
          <w:rFonts w:ascii="Times New Roman" w:hAnsi="Times New Roman" w:cs="Times New Roman"/>
          <w:sz w:val="28"/>
          <w:szCs w:val="28"/>
        </w:rPr>
        <w:t xml:space="preserve"> Под особыми условиями </w:t>
      </w:r>
      <w:r w:rsidR="00704D22" w:rsidRPr="001610AF">
        <w:rPr>
          <w:rFonts w:ascii="Times New Roman" w:hAnsi="Times New Roman" w:cs="Times New Roman"/>
          <w:sz w:val="28"/>
          <w:szCs w:val="28"/>
        </w:rPr>
        <w:t xml:space="preserve">службы </w:t>
      </w:r>
      <w:r w:rsidR="00284792" w:rsidRPr="001610AF">
        <w:rPr>
          <w:rFonts w:ascii="Times New Roman" w:hAnsi="Times New Roman" w:cs="Times New Roman"/>
          <w:sz w:val="28"/>
          <w:szCs w:val="28"/>
        </w:rPr>
        <w:t>понимается:</w:t>
      </w:r>
    </w:p>
    <w:p w14:paraId="4285AF22" w14:textId="77777777" w:rsidR="00284792" w:rsidRPr="001610AF" w:rsidRDefault="0028479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интенсивность выполняемой работы (значительный объем выполняемых поручений руководства, исполнение поручений в кратчайшие сроки);</w:t>
      </w:r>
    </w:p>
    <w:p w14:paraId="1D9C832C" w14:textId="77777777" w:rsidR="00284792" w:rsidRPr="001610AF" w:rsidRDefault="0028479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сложность и напряженность выполняемой работы:</w:t>
      </w:r>
    </w:p>
    <w:p w14:paraId="1860DDF8" w14:textId="77777777" w:rsidR="00284792" w:rsidRPr="001610AF" w:rsidRDefault="00284792" w:rsidP="004E2A48">
      <w:pPr>
        <w:pStyle w:val="ConsPlusNormal"/>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многосоставность</w:t>
      </w:r>
      <w:proofErr w:type="spellEnd"/>
      <w:r w:rsidRPr="001610AF">
        <w:rPr>
          <w:rFonts w:ascii="Times New Roman" w:hAnsi="Times New Roman" w:cs="Times New Roman"/>
          <w:sz w:val="28"/>
          <w:szCs w:val="28"/>
        </w:rPr>
        <w:t xml:space="preserve"> работы - выполнение должностных обязанностей, которые требуют реализации несколько последовательных стадий;</w:t>
      </w:r>
    </w:p>
    <w:p w14:paraId="5730224C" w14:textId="77777777" w:rsidR="00284792" w:rsidRPr="001610AF" w:rsidRDefault="00284792" w:rsidP="004E2A48">
      <w:pPr>
        <w:pStyle w:val="ConsPlusNormal"/>
        <w:ind w:firstLine="567"/>
        <w:jc w:val="both"/>
        <w:rPr>
          <w:rFonts w:ascii="Times New Roman" w:hAnsi="Times New Roman" w:cs="Times New Roman"/>
          <w:sz w:val="28"/>
          <w:szCs w:val="28"/>
        </w:rPr>
      </w:pPr>
      <w:proofErr w:type="spellStart"/>
      <w:r w:rsidRPr="001610AF">
        <w:rPr>
          <w:rFonts w:ascii="Times New Roman" w:hAnsi="Times New Roman" w:cs="Times New Roman"/>
          <w:sz w:val="28"/>
          <w:szCs w:val="28"/>
        </w:rPr>
        <w:t>разноплановость</w:t>
      </w:r>
      <w:proofErr w:type="spellEnd"/>
      <w:r w:rsidRPr="001610AF">
        <w:rPr>
          <w:rFonts w:ascii="Times New Roman" w:hAnsi="Times New Roman" w:cs="Times New Roman"/>
          <w:sz w:val="28"/>
          <w:szCs w:val="28"/>
        </w:rPr>
        <w:t xml:space="preserve"> работы - выполнение должностных обязанностей, требующих применения знаний из разных сфер деятельности;</w:t>
      </w:r>
    </w:p>
    <w:p w14:paraId="6CA0A814" w14:textId="77777777" w:rsidR="00284792" w:rsidRPr="001610AF" w:rsidRDefault="0028479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трудность работы - выполнение должностных обязанностей, требующих особых знаний, навыков, опыта, необходимости проведения системного анализа;</w:t>
      </w:r>
    </w:p>
    <w:p w14:paraId="6A5D0BBD" w14:textId="77777777" w:rsidR="00284792" w:rsidRPr="001610AF" w:rsidRDefault="0028479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14:paraId="0E9830E6" w14:textId="77777777" w:rsidR="00284792" w:rsidRPr="001610AF" w:rsidRDefault="0028479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работа во временных рамках, установленных законодательством, муниципальными правовыми актами, запросами органов государственной власти;</w:t>
      </w:r>
    </w:p>
    <w:p w14:paraId="7F9895DB" w14:textId="77777777" w:rsidR="00284792" w:rsidRPr="001610AF" w:rsidRDefault="0028479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14:paraId="4918A3C6" w14:textId="0C209A45" w:rsidR="00284792" w:rsidRPr="001610AF" w:rsidRDefault="00C735CA"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4.4.</w:t>
      </w:r>
      <w:r w:rsidR="00466A47" w:rsidRPr="001610AF">
        <w:rPr>
          <w:rFonts w:ascii="Times New Roman" w:hAnsi="Times New Roman" w:cs="Times New Roman"/>
          <w:sz w:val="28"/>
          <w:szCs w:val="28"/>
        </w:rPr>
        <w:t>5</w:t>
      </w:r>
      <w:r w:rsidR="00284792" w:rsidRPr="001610AF">
        <w:rPr>
          <w:rFonts w:ascii="Times New Roman" w:hAnsi="Times New Roman" w:cs="Times New Roman"/>
          <w:sz w:val="28"/>
          <w:szCs w:val="28"/>
        </w:rPr>
        <w:t xml:space="preserve"> Ранее установленный размер ежемесячной надбавки за особые условия может быть изменен (уменьшен или увеличен) </w:t>
      </w:r>
      <w:r w:rsidR="00C21257" w:rsidRPr="001610AF">
        <w:rPr>
          <w:rFonts w:ascii="Times New Roman" w:hAnsi="Times New Roman" w:cs="Times New Roman"/>
          <w:sz w:val="28"/>
          <w:szCs w:val="28"/>
        </w:rPr>
        <w:t>работодателем</w:t>
      </w:r>
      <w:r w:rsidR="006B4E3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 xml:space="preserve">в случае изменения в работе служащего согласно критериям, установленным в пункте </w:t>
      </w:r>
      <w:r w:rsidRPr="001610AF">
        <w:rPr>
          <w:rFonts w:ascii="Times New Roman" w:hAnsi="Times New Roman" w:cs="Times New Roman"/>
          <w:sz w:val="28"/>
          <w:szCs w:val="28"/>
        </w:rPr>
        <w:t>4.4.4</w:t>
      </w:r>
      <w:r w:rsidR="00284792" w:rsidRPr="001610AF">
        <w:rPr>
          <w:rFonts w:ascii="Times New Roman" w:hAnsi="Times New Roman" w:cs="Times New Roman"/>
          <w:sz w:val="28"/>
          <w:szCs w:val="28"/>
        </w:rPr>
        <w:t xml:space="preserve">. настоящего Положения, с соблюдением норм Трудового законодательства, на основании мотивированных служебных записок заместителей Главы </w:t>
      </w:r>
      <w:r w:rsidR="00D04386" w:rsidRPr="00D04386">
        <w:rPr>
          <w:rFonts w:ascii="Times New Roman" w:hAnsi="Times New Roman" w:cs="Times New Roman"/>
          <w:iCs/>
          <w:sz w:val="28"/>
          <w:szCs w:val="28"/>
        </w:rPr>
        <w:t>администрации района</w:t>
      </w:r>
      <w:r w:rsidR="00284792" w:rsidRPr="001610AF">
        <w:rPr>
          <w:rFonts w:ascii="Times New Roman" w:hAnsi="Times New Roman" w:cs="Times New Roman"/>
          <w:i/>
          <w:iCs/>
          <w:sz w:val="28"/>
          <w:szCs w:val="28"/>
        </w:rPr>
        <w:t xml:space="preserve">, </w:t>
      </w:r>
      <w:r w:rsidR="00303255" w:rsidRPr="00303255">
        <w:rPr>
          <w:rFonts w:ascii="Times New Roman" w:hAnsi="Times New Roman" w:cs="Times New Roman"/>
          <w:sz w:val="28"/>
          <w:szCs w:val="28"/>
        </w:rPr>
        <w:t>управляющего Делами</w:t>
      </w:r>
      <w:r w:rsidR="004665AB">
        <w:rPr>
          <w:rFonts w:ascii="Times New Roman" w:hAnsi="Times New Roman" w:cs="Times New Roman"/>
          <w:sz w:val="28"/>
          <w:szCs w:val="28"/>
        </w:rPr>
        <w:t xml:space="preserve"> Администрации муниципального района</w:t>
      </w:r>
      <w:r w:rsidR="00303255" w:rsidRPr="00303255">
        <w:rPr>
          <w:rFonts w:ascii="Times New Roman" w:hAnsi="Times New Roman" w:cs="Times New Roman"/>
          <w:sz w:val="28"/>
          <w:szCs w:val="28"/>
        </w:rPr>
        <w:t>,</w:t>
      </w:r>
      <w:r w:rsidR="00303255">
        <w:rPr>
          <w:rFonts w:ascii="Times New Roman" w:hAnsi="Times New Roman" w:cs="Times New Roman"/>
          <w:i/>
          <w:iCs/>
          <w:sz w:val="28"/>
          <w:szCs w:val="28"/>
        </w:rPr>
        <w:t xml:space="preserve"> </w:t>
      </w:r>
      <w:r w:rsidR="00303255" w:rsidRPr="001610AF">
        <w:rPr>
          <w:rFonts w:ascii="Times New Roman" w:hAnsi="Times New Roman" w:cs="Times New Roman"/>
          <w:sz w:val="28"/>
          <w:szCs w:val="28"/>
        </w:rPr>
        <w:t xml:space="preserve">руководителей </w:t>
      </w:r>
      <w:r w:rsidR="00303255" w:rsidRPr="00CB197F">
        <w:rPr>
          <w:rFonts w:ascii="Times New Roman" w:hAnsi="Times New Roman" w:cs="Times New Roman"/>
          <w:sz w:val="28"/>
          <w:szCs w:val="28"/>
        </w:rPr>
        <w:t>отраслевых (функциональных)</w:t>
      </w:r>
      <w:r w:rsidR="00FD6113">
        <w:rPr>
          <w:rFonts w:ascii="Times New Roman" w:hAnsi="Times New Roman" w:cs="Times New Roman"/>
          <w:sz w:val="28"/>
          <w:szCs w:val="28"/>
        </w:rPr>
        <w:t xml:space="preserve">, </w:t>
      </w:r>
      <w:r w:rsidR="00303255" w:rsidRPr="00CB197F">
        <w:rPr>
          <w:rFonts w:ascii="Times New Roman" w:hAnsi="Times New Roman" w:cs="Times New Roman"/>
          <w:sz w:val="28"/>
          <w:szCs w:val="28"/>
        </w:rPr>
        <w:t>территориальных органов</w:t>
      </w:r>
      <w:r w:rsidR="00303255"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в отношении подчиненных</w:t>
      </w:r>
      <w:r w:rsidR="00704D22" w:rsidRPr="001610AF">
        <w:rPr>
          <w:rFonts w:ascii="Times New Roman" w:hAnsi="Times New Roman" w:cs="Times New Roman"/>
          <w:sz w:val="28"/>
          <w:szCs w:val="28"/>
        </w:rPr>
        <w:t xml:space="preserve"> </w:t>
      </w:r>
      <w:r w:rsidR="00284792" w:rsidRPr="001610AF">
        <w:rPr>
          <w:rFonts w:ascii="Times New Roman" w:hAnsi="Times New Roman" w:cs="Times New Roman"/>
          <w:sz w:val="28"/>
          <w:szCs w:val="28"/>
        </w:rPr>
        <w:t>служащих</w:t>
      </w:r>
      <w:r w:rsidR="00704D22" w:rsidRPr="001610AF">
        <w:rPr>
          <w:rFonts w:ascii="Times New Roman" w:hAnsi="Times New Roman" w:cs="Times New Roman"/>
          <w:sz w:val="28"/>
          <w:szCs w:val="28"/>
        </w:rPr>
        <w:t>,</w:t>
      </w:r>
      <w:r w:rsidR="00284792" w:rsidRPr="001610AF">
        <w:rPr>
          <w:rFonts w:ascii="Times New Roman" w:hAnsi="Times New Roman" w:cs="Times New Roman"/>
          <w:sz w:val="28"/>
          <w:szCs w:val="28"/>
        </w:rPr>
        <w:t xml:space="preserve"> содержащих предложения об изменении размера ежемесячной надбавки за особые условия</w:t>
      </w:r>
      <w:r w:rsidR="006B4E32" w:rsidRPr="001610AF">
        <w:rPr>
          <w:rFonts w:ascii="Times New Roman" w:hAnsi="Times New Roman" w:cs="Times New Roman"/>
          <w:sz w:val="28"/>
          <w:szCs w:val="28"/>
        </w:rPr>
        <w:t xml:space="preserve"> в связи с </w:t>
      </w:r>
      <w:r w:rsidR="00284792" w:rsidRPr="001610AF">
        <w:rPr>
          <w:rFonts w:ascii="Times New Roman" w:hAnsi="Times New Roman" w:cs="Times New Roman"/>
          <w:sz w:val="28"/>
          <w:szCs w:val="28"/>
        </w:rPr>
        <w:t>изменени</w:t>
      </w:r>
      <w:r w:rsidR="006B4E32" w:rsidRPr="001610AF">
        <w:rPr>
          <w:rFonts w:ascii="Times New Roman" w:hAnsi="Times New Roman" w:cs="Times New Roman"/>
          <w:sz w:val="28"/>
          <w:szCs w:val="28"/>
        </w:rPr>
        <w:t>ем</w:t>
      </w:r>
      <w:r w:rsidR="00284792" w:rsidRPr="001610AF">
        <w:rPr>
          <w:rFonts w:ascii="Times New Roman" w:hAnsi="Times New Roman" w:cs="Times New Roman"/>
          <w:sz w:val="28"/>
          <w:szCs w:val="28"/>
        </w:rPr>
        <w:t xml:space="preserve"> интенсивности, сложности и напряженности, специального режима работы служащего.</w:t>
      </w:r>
    </w:p>
    <w:p w14:paraId="514FC4A3" w14:textId="77777777" w:rsidR="00284792" w:rsidRDefault="00284792" w:rsidP="004E2A48">
      <w:pPr>
        <w:pStyle w:val="ConsPlusNormal"/>
        <w:ind w:firstLine="567"/>
        <w:jc w:val="both"/>
        <w:rPr>
          <w:rFonts w:ascii="Times New Roman" w:hAnsi="Times New Roman" w:cs="Times New Roman"/>
          <w:sz w:val="28"/>
          <w:szCs w:val="28"/>
        </w:rPr>
      </w:pPr>
    </w:p>
    <w:p w14:paraId="29CB0BC8" w14:textId="77777777" w:rsidR="00531F7C" w:rsidRDefault="00531F7C" w:rsidP="004E2A48">
      <w:pPr>
        <w:pStyle w:val="ConsPlusNormal"/>
        <w:ind w:firstLine="567"/>
        <w:jc w:val="both"/>
        <w:rPr>
          <w:rFonts w:ascii="Times New Roman" w:hAnsi="Times New Roman" w:cs="Times New Roman"/>
          <w:sz w:val="28"/>
          <w:szCs w:val="28"/>
        </w:rPr>
      </w:pPr>
    </w:p>
    <w:p w14:paraId="06BD1974" w14:textId="77777777" w:rsidR="00531F7C" w:rsidRPr="001610AF" w:rsidRDefault="00531F7C" w:rsidP="004E2A48">
      <w:pPr>
        <w:pStyle w:val="ConsPlusNormal"/>
        <w:ind w:firstLine="567"/>
        <w:jc w:val="both"/>
        <w:rPr>
          <w:rFonts w:ascii="Times New Roman" w:hAnsi="Times New Roman" w:cs="Times New Roman"/>
          <w:sz w:val="28"/>
          <w:szCs w:val="28"/>
        </w:rPr>
      </w:pPr>
    </w:p>
    <w:p w14:paraId="7C3775A8" w14:textId="73F3BB34" w:rsidR="00284792" w:rsidRPr="001610AF" w:rsidRDefault="00C735CA" w:rsidP="004E2A48">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4.5.</w:t>
      </w:r>
      <w:r w:rsidR="00284792" w:rsidRPr="001610AF">
        <w:rPr>
          <w:rFonts w:ascii="Times New Roman" w:hAnsi="Times New Roman" w:cs="Times New Roman"/>
          <w:sz w:val="28"/>
          <w:szCs w:val="28"/>
        </w:rPr>
        <w:t xml:space="preserve">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14:paraId="0B164BAD" w14:textId="16CED316" w:rsidR="00704D22" w:rsidRPr="001610AF" w:rsidRDefault="00C735CA" w:rsidP="004E2A48">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4.5.1.</w:t>
      </w:r>
      <w:r w:rsidR="00284792" w:rsidRPr="001610AF">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r w:rsidR="00474D14" w:rsidRPr="001610AF">
        <w:rPr>
          <w:rFonts w:ascii="Times New Roman" w:hAnsi="Times New Roman" w:cs="Times New Roman"/>
          <w:sz w:val="28"/>
          <w:szCs w:val="28"/>
        </w:rPr>
        <w:t>.</w:t>
      </w:r>
    </w:p>
    <w:p w14:paraId="68A98D08" w14:textId="67F45292" w:rsidR="0099146A" w:rsidRPr="001610AF" w:rsidRDefault="0099146A" w:rsidP="004E2A48">
      <w:pPr>
        <w:pStyle w:val="ConsPlusNormal"/>
        <w:shd w:val="clear" w:color="auto" w:fill="FFFFFF" w:themeFill="background1"/>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w:t>
      </w:r>
      <w:r w:rsidR="00C21257" w:rsidRPr="001610AF">
        <w:rPr>
          <w:rFonts w:ascii="Times New Roman" w:hAnsi="Times New Roman" w:cs="Times New Roman"/>
          <w:sz w:val="28"/>
          <w:szCs w:val="28"/>
        </w:rPr>
        <w:t>работодателем</w:t>
      </w:r>
      <w:r w:rsidRPr="001610AF">
        <w:rPr>
          <w:rFonts w:ascii="Times New Roman" w:hAnsi="Times New Roman" w:cs="Times New Roman"/>
          <w:sz w:val="28"/>
          <w:szCs w:val="28"/>
        </w:rPr>
        <w:t xml:space="preserve">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1610AF">
        <w:rPr>
          <w:rFonts w:ascii="Times New Roman" w:hAnsi="Times New Roman" w:cs="Times New Roman"/>
          <w:i/>
          <w:iCs/>
          <w:sz w:val="28"/>
          <w:szCs w:val="28"/>
        </w:rPr>
        <w:t xml:space="preserve"> </w:t>
      </w:r>
      <w:r w:rsidR="004665AB" w:rsidRPr="00EE5C03">
        <w:rPr>
          <w:rFonts w:ascii="Times New Roman" w:hAnsi="Times New Roman" w:cs="Times New Roman"/>
          <w:iCs/>
          <w:sz w:val="28"/>
          <w:szCs w:val="28"/>
        </w:rPr>
        <w:t>Батецкого муниципального района</w:t>
      </w:r>
      <w:r w:rsidRPr="001610AF">
        <w:rPr>
          <w:rFonts w:ascii="Times New Roman" w:hAnsi="Times New Roman" w:cs="Times New Roman"/>
          <w:i/>
          <w:iCs/>
          <w:sz w:val="28"/>
          <w:szCs w:val="28"/>
        </w:rPr>
        <w:t>.</w:t>
      </w:r>
    </w:p>
    <w:p w14:paraId="427EC417" w14:textId="3ACA07D6" w:rsidR="00284792" w:rsidRPr="001610AF" w:rsidRDefault="00C735CA"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4.5</w:t>
      </w:r>
      <w:r w:rsidR="00284792" w:rsidRPr="001610AF">
        <w:rPr>
          <w:rFonts w:ascii="Times New Roman" w:hAnsi="Times New Roman" w:cs="Times New Roman"/>
          <w:sz w:val="28"/>
          <w:szCs w:val="28"/>
        </w:rPr>
        <w:t xml:space="preserve">.2.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9">
        <w:r w:rsidR="00284792" w:rsidRPr="001610AF">
          <w:rPr>
            <w:rFonts w:ascii="Times New Roman" w:hAnsi="Times New Roman" w:cs="Times New Roman"/>
            <w:sz w:val="28"/>
            <w:szCs w:val="28"/>
          </w:rPr>
          <w:t>Постановлением</w:t>
        </w:r>
      </w:hyperlink>
      <w:r w:rsidR="00284792" w:rsidRPr="001610AF">
        <w:rPr>
          <w:rFonts w:ascii="Times New Roman" w:hAnsi="Times New Roman" w:cs="Times New Roman"/>
          <w:sz w:val="28"/>
          <w:szCs w:val="28"/>
        </w:rPr>
        <w:t xml:space="preserve"> Правительства Российской Федерации от 18</w:t>
      </w:r>
      <w:r w:rsidR="006B4E32" w:rsidRPr="001610AF">
        <w:rPr>
          <w:rFonts w:ascii="Times New Roman" w:hAnsi="Times New Roman" w:cs="Times New Roman"/>
          <w:sz w:val="28"/>
          <w:szCs w:val="28"/>
        </w:rPr>
        <w:t xml:space="preserve"> сентября </w:t>
      </w:r>
      <w:r w:rsidR="00284792" w:rsidRPr="001610AF">
        <w:rPr>
          <w:rFonts w:ascii="Times New Roman" w:hAnsi="Times New Roman" w:cs="Times New Roman"/>
          <w:sz w:val="28"/>
          <w:szCs w:val="28"/>
        </w:rPr>
        <w:t>2006</w:t>
      </w:r>
      <w:r w:rsidR="006B4E32" w:rsidRPr="001610AF">
        <w:rPr>
          <w:rFonts w:ascii="Times New Roman" w:hAnsi="Times New Roman" w:cs="Times New Roman"/>
          <w:sz w:val="28"/>
          <w:szCs w:val="28"/>
        </w:rPr>
        <w:t xml:space="preserve"> года</w:t>
      </w:r>
      <w:r w:rsidR="00284792" w:rsidRPr="001610AF">
        <w:rPr>
          <w:rFonts w:ascii="Times New Roman" w:hAnsi="Times New Roman" w:cs="Times New Roman"/>
          <w:sz w:val="28"/>
          <w:szCs w:val="28"/>
        </w:rPr>
        <w:t xml:space="preserve"> № 573 </w:t>
      </w:r>
      <w:r w:rsidR="008E3592" w:rsidRPr="001610AF">
        <w:rPr>
          <w:rFonts w:ascii="Times New Roman" w:hAnsi="Times New Roman" w:cs="Times New Roman"/>
          <w:sz w:val="28"/>
          <w:szCs w:val="28"/>
        </w:rPr>
        <w:t>«</w:t>
      </w:r>
      <w:r w:rsidR="00284792" w:rsidRPr="001610AF">
        <w:rPr>
          <w:rFonts w:ascii="Times New Roman" w:hAnsi="Times New Roman" w:cs="Times New Roman"/>
          <w:sz w:val="28"/>
          <w:szCs w:val="28"/>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8E3592" w:rsidRPr="001610AF">
        <w:rPr>
          <w:rFonts w:ascii="Times New Roman" w:hAnsi="Times New Roman" w:cs="Times New Roman"/>
          <w:sz w:val="28"/>
          <w:szCs w:val="28"/>
        </w:rPr>
        <w:t>»</w:t>
      </w:r>
      <w:r w:rsidR="00284792" w:rsidRPr="001610AF">
        <w:rPr>
          <w:rFonts w:ascii="Times New Roman" w:hAnsi="Times New Roman" w:cs="Times New Roman"/>
          <w:sz w:val="28"/>
          <w:szCs w:val="28"/>
        </w:rPr>
        <w:t>.</w:t>
      </w:r>
    </w:p>
    <w:p w14:paraId="14358837" w14:textId="77777777" w:rsidR="00284792" w:rsidRPr="001610AF" w:rsidRDefault="00284792" w:rsidP="004E2A48">
      <w:pPr>
        <w:pStyle w:val="ConsPlusNormal"/>
        <w:ind w:firstLine="567"/>
        <w:jc w:val="both"/>
        <w:rPr>
          <w:rFonts w:ascii="Times New Roman" w:hAnsi="Times New Roman" w:cs="Times New Roman"/>
          <w:sz w:val="28"/>
          <w:szCs w:val="28"/>
        </w:rPr>
      </w:pPr>
    </w:p>
    <w:p w14:paraId="64B761FF" w14:textId="13F409EF" w:rsidR="00284792" w:rsidRPr="001610AF" w:rsidRDefault="00C735CA" w:rsidP="004E2A48">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4.6</w:t>
      </w:r>
      <w:r w:rsidR="00284792" w:rsidRPr="001610AF">
        <w:rPr>
          <w:rFonts w:ascii="Times New Roman" w:hAnsi="Times New Roman" w:cs="Times New Roman"/>
          <w:sz w:val="28"/>
          <w:szCs w:val="28"/>
        </w:rPr>
        <w:t>. Порядок установления и выплаты ежемесячного денежного поощрения служащим</w:t>
      </w:r>
    </w:p>
    <w:p w14:paraId="6A37606E" w14:textId="21F880B2" w:rsidR="00284792" w:rsidRPr="001610AF" w:rsidRDefault="00C735CA"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4.6.1.</w:t>
      </w:r>
      <w:r w:rsidR="00284792" w:rsidRPr="001610AF">
        <w:rPr>
          <w:rFonts w:ascii="Times New Roman" w:hAnsi="Times New Roman" w:cs="Times New Roman"/>
          <w:sz w:val="28"/>
          <w:szCs w:val="28"/>
        </w:rPr>
        <w:t xml:space="preserve"> Ежемесячное денежное поощрение подлежит выплате служащим в целях стимулирования их деятельности по </w:t>
      </w:r>
      <w:r w:rsidR="006B4E32" w:rsidRPr="001610AF">
        <w:rPr>
          <w:rFonts w:ascii="Times New Roman" w:hAnsi="Times New Roman" w:cs="Times New Roman"/>
          <w:sz w:val="28"/>
          <w:szCs w:val="28"/>
        </w:rPr>
        <w:t>занимаемым</w:t>
      </w:r>
      <w:r w:rsidR="00284792" w:rsidRPr="001610AF">
        <w:rPr>
          <w:rFonts w:ascii="Times New Roman" w:hAnsi="Times New Roman" w:cs="Times New Roman"/>
          <w:sz w:val="28"/>
          <w:szCs w:val="28"/>
        </w:rPr>
        <w:t xml:space="preserve"> должностям.</w:t>
      </w:r>
    </w:p>
    <w:p w14:paraId="051A8746" w14:textId="627FB9E0" w:rsidR="00C735CA" w:rsidRPr="00A17894" w:rsidRDefault="00C735CA" w:rsidP="004E2A48">
      <w:pPr>
        <w:pStyle w:val="ConsPlusNormal"/>
        <w:ind w:firstLine="567"/>
        <w:jc w:val="both"/>
        <w:rPr>
          <w:rFonts w:ascii="Times New Roman" w:hAnsi="Times New Roman" w:cs="Times New Roman"/>
          <w:sz w:val="28"/>
          <w:szCs w:val="28"/>
        </w:rPr>
      </w:pPr>
      <w:r w:rsidRPr="00A17894">
        <w:rPr>
          <w:rFonts w:ascii="Times New Roman" w:hAnsi="Times New Roman" w:cs="Times New Roman"/>
          <w:sz w:val="28"/>
          <w:szCs w:val="28"/>
        </w:rPr>
        <w:t xml:space="preserve">4.6.2. Служащим устанавливается ежемесячное денежное поощрение в кратности от должностных окладов – </w:t>
      </w:r>
      <w:r w:rsidRPr="00531F7C">
        <w:rPr>
          <w:rFonts w:ascii="Times New Roman" w:hAnsi="Times New Roman" w:cs="Times New Roman"/>
          <w:sz w:val="28"/>
          <w:szCs w:val="28"/>
        </w:rPr>
        <w:t xml:space="preserve">до </w:t>
      </w:r>
      <w:r w:rsidR="00A17894" w:rsidRPr="00531F7C">
        <w:rPr>
          <w:rFonts w:ascii="Times New Roman" w:hAnsi="Times New Roman" w:cs="Times New Roman"/>
          <w:sz w:val="28"/>
          <w:szCs w:val="28"/>
        </w:rPr>
        <w:t>3</w:t>
      </w:r>
      <w:r w:rsidRPr="00531F7C">
        <w:rPr>
          <w:rFonts w:ascii="Times New Roman" w:hAnsi="Times New Roman" w:cs="Times New Roman"/>
          <w:sz w:val="28"/>
          <w:szCs w:val="28"/>
        </w:rPr>
        <w:t xml:space="preserve"> должностных окладов.</w:t>
      </w:r>
    </w:p>
    <w:p w14:paraId="697B5245" w14:textId="62A6E5A7" w:rsidR="00284792" w:rsidRPr="001610AF" w:rsidRDefault="00C735CA" w:rsidP="004E2A48">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4.6.3</w:t>
      </w:r>
      <w:r w:rsidR="00284792" w:rsidRPr="001610AF">
        <w:rPr>
          <w:rFonts w:ascii="Times New Roman" w:hAnsi="Times New Roman" w:cs="Times New Roman"/>
          <w:sz w:val="28"/>
          <w:szCs w:val="28"/>
        </w:rPr>
        <w:t xml:space="preserve">. Размер ежемесячного денежного поощрения служащим устанавливается </w:t>
      </w:r>
      <w:r w:rsidR="006B4E32" w:rsidRPr="001610AF">
        <w:rPr>
          <w:rFonts w:ascii="Times New Roman" w:hAnsi="Times New Roman" w:cs="Times New Roman"/>
          <w:sz w:val="28"/>
          <w:szCs w:val="28"/>
        </w:rPr>
        <w:t xml:space="preserve">представителем нанимателя </w:t>
      </w:r>
      <w:r w:rsidR="00284792" w:rsidRPr="001610AF">
        <w:rPr>
          <w:rFonts w:ascii="Times New Roman" w:hAnsi="Times New Roman" w:cs="Times New Roman"/>
          <w:sz w:val="28"/>
          <w:szCs w:val="28"/>
        </w:rPr>
        <w:t xml:space="preserve">с учетом показателей, указанных в пункте </w:t>
      </w:r>
      <w:r w:rsidRPr="001610AF">
        <w:rPr>
          <w:rFonts w:ascii="Times New Roman" w:hAnsi="Times New Roman" w:cs="Times New Roman"/>
          <w:sz w:val="28"/>
          <w:szCs w:val="28"/>
        </w:rPr>
        <w:t>4.6.4</w:t>
      </w:r>
      <w:r w:rsidR="00284792" w:rsidRPr="001610AF">
        <w:rPr>
          <w:rFonts w:ascii="Times New Roman" w:hAnsi="Times New Roman" w:cs="Times New Roman"/>
          <w:sz w:val="28"/>
          <w:szCs w:val="28"/>
        </w:rPr>
        <w:t xml:space="preserve">. настоящего Положения и оформляется </w:t>
      </w:r>
      <w:r w:rsidR="00704D22" w:rsidRPr="001610AF">
        <w:rPr>
          <w:rFonts w:ascii="Times New Roman" w:hAnsi="Times New Roman" w:cs="Times New Roman"/>
          <w:sz w:val="28"/>
          <w:szCs w:val="28"/>
        </w:rPr>
        <w:t>муниципальным правовым актом органа местного самоуправления</w:t>
      </w:r>
      <w:r w:rsidR="00704D22" w:rsidRPr="001610AF">
        <w:rPr>
          <w:rFonts w:ascii="Times New Roman" w:hAnsi="Times New Roman" w:cs="Times New Roman"/>
          <w:i/>
          <w:iCs/>
          <w:sz w:val="28"/>
          <w:szCs w:val="28"/>
        </w:rPr>
        <w:t xml:space="preserve"> </w:t>
      </w:r>
      <w:r w:rsidR="004665AB" w:rsidRPr="00EE5C03">
        <w:rPr>
          <w:rFonts w:ascii="Times New Roman" w:hAnsi="Times New Roman" w:cs="Times New Roman"/>
          <w:iCs/>
          <w:sz w:val="28"/>
          <w:szCs w:val="28"/>
        </w:rPr>
        <w:t>Батецкого муниципального района</w:t>
      </w:r>
      <w:r w:rsidR="00704D22" w:rsidRPr="001610AF">
        <w:rPr>
          <w:rFonts w:ascii="Times New Roman" w:hAnsi="Times New Roman" w:cs="Times New Roman"/>
          <w:i/>
          <w:iCs/>
          <w:sz w:val="28"/>
          <w:szCs w:val="28"/>
        </w:rPr>
        <w:t>.</w:t>
      </w:r>
    </w:p>
    <w:p w14:paraId="73C25248" w14:textId="77777777" w:rsidR="00284792" w:rsidRPr="001610AF" w:rsidRDefault="0028479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Ежемесячное денежное поощрение выплачивается одновременно с должностным окладом.</w:t>
      </w:r>
    </w:p>
    <w:p w14:paraId="00DB7DA9" w14:textId="2EF9ED2A" w:rsidR="00284792" w:rsidRPr="001610AF" w:rsidRDefault="00C735CA"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4.6.4.</w:t>
      </w:r>
      <w:r w:rsidR="00284792" w:rsidRPr="001610AF">
        <w:rPr>
          <w:rFonts w:ascii="Times New Roman" w:hAnsi="Times New Roman" w:cs="Times New Roman"/>
          <w:sz w:val="28"/>
          <w:szCs w:val="28"/>
        </w:rPr>
        <w:t xml:space="preserve"> При принятии решения об установлении размера ежемесячного денежного поощрения учитываются следующие критерии:</w:t>
      </w:r>
    </w:p>
    <w:p w14:paraId="450C3076" w14:textId="3E742947" w:rsidR="005E3CF8" w:rsidRPr="001610AF" w:rsidRDefault="005E3CF8"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опыт работы по специальности и занимаемой должности;</w:t>
      </w:r>
    </w:p>
    <w:p w14:paraId="5ED1B334" w14:textId="451EED1B" w:rsidR="00704D22" w:rsidRPr="001610AF" w:rsidRDefault="00704D2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обеспечение выполнения </w:t>
      </w:r>
      <w:r w:rsidR="006F3281" w:rsidRPr="001610AF">
        <w:rPr>
          <w:rFonts w:ascii="Times New Roman" w:hAnsi="Times New Roman" w:cs="Times New Roman"/>
          <w:sz w:val="28"/>
          <w:szCs w:val="28"/>
        </w:rPr>
        <w:t>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r w:rsidRPr="001610AF">
        <w:rPr>
          <w:rFonts w:ascii="Times New Roman" w:hAnsi="Times New Roman" w:cs="Times New Roman"/>
          <w:sz w:val="28"/>
          <w:szCs w:val="28"/>
        </w:rPr>
        <w:t>;</w:t>
      </w:r>
    </w:p>
    <w:p w14:paraId="2DD4C7AE" w14:textId="24EA1790" w:rsidR="00704D22" w:rsidRPr="001610AF" w:rsidRDefault="00704D2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14:paraId="56FD265E" w14:textId="4396C519" w:rsidR="00704D22" w:rsidRPr="001610AF" w:rsidRDefault="00704D2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14:paraId="48B5BAEA" w14:textId="77777777" w:rsidR="00704D22" w:rsidRPr="001610AF" w:rsidRDefault="00704D2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lastRenderedPageBreak/>
        <w:t>обеспечение выполнения целевых показателей муниципальных программ, по которым предусмотрено финансовое обеспечение;</w:t>
      </w:r>
    </w:p>
    <w:p w14:paraId="21468C01" w14:textId="77777777" w:rsidR="00704D22" w:rsidRPr="001610AF" w:rsidRDefault="00704D2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нормотворчестве: разработка проектов нормативных правовых актов органов местного самоуправления;</w:t>
      </w:r>
    </w:p>
    <w:p w14:paraId="2A75C13B" w14:textId="77777777" w:rsidR="00704D22" w:rsidRPr="001610AF" w:rsidRDefault="00704D2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участие в работе комиссий и рабочих групп, образованных в органах местного самоуправления;</w:t>
      </w:r>
    </w:p>
    <w:p w14:paraId="0282B720" w14:textId="77777777" w:rsidR="00704D22" w:rsidRPr="001610AF" w:rsidRDefault="00704D2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осуществление профессиональной деятельности в сфере закупок товаров, работ, услуг для муниципальных нужд;</w:t>
      </w:r>
    </w:p>
    <w:p w14:paraId="6BB7ED10" w14:textId="14FC55FA" w:rsidR="00704D22" w:rsidRPr="001610AF" w:rsidRDefault="00704D2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проведение правовой экспертизы проектов правовых актов;</w:t>
      </w:r>
    </w:p>
    <w:p w14:paraId="0A0E5FA0" w14:textId="77777777" w:rsidR="00704D22" w:rsidRPr="001610AF" w:rsidRDefault="00704D2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14:paraId="64773B63" w14:textId="58D1915E" w:rsidR="00704D22" w:rsidRPr="001610AF" w:rsidRDefault="00704D22" w:rsidP="004E2A48">
      <w:pPr>
        <w:spacing w:after="0" w:line="240" w:lineRule="auto"/>
        <w:ind w:firstLine="567"/>
        <w:jc w:val="both"/>
        <w:rPr>
          <w:rFonts w:ascii="Times New Roman" w:hAnsi="Times New Roman" w:cs="Times New Roman"/>
          <w:i/>
          <w:iCs/>
          <w:sz w:val="28"/>
          <w:szCs w:val="28"/>
        </w:rPr>
      </w:pPr>
      <w:r w:rsidRPr="001610AF">
        <w:rPr>
          <w:rFonts w:ascii="Times New Roman" w:hAnsi="Times New Roman" w:cs="Times New Roman"/>
          <w:sz w:val="28"/>
          <w:szCs w:val="28"/>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004665AB" w:rsidRPr="00EE5C03">
        <w:rPr>
          <w:rFonts w:ascii="Times New Roman" w:hAnsi="Times New Roman" w:cs="Times New Roman"/>
          <w:iCs/>
          <w:sz w:val="28"/>
          <w:szCs w:val="28"/>
        </w:rPr>
        <w:t>Батецкого муниципального района</w:t>
      </w:r>
      <w:r w:rsidR="004665AB">
        <w:rPr>
          <w:rFonts w:ascii="Times New Roman" w:hAnsi="Times New Roman" w:cs="Times New Roman"/>
          <w:iCs/>
          <w:sz w:val="28"/>
          <w:szCs w:val="28"/>
        </w:rPr>
        <w:t>;</w:t>
      </w:r>
    </w:p>
    <w:p w14:paraId="4D2E42FE" w14:textId="0A1419DA" w:rsidR="00704D22" w:rsidRPr="001610AF" w:rsidRDefault="00704D22" w:rsidP="004E2A48">
      <w:pPr>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выполнение контрольных задач служащим, поставленных вышестоящим руководством;</w:t>
      </w:r>
    </w:p>
    <w:p w14:paraId="02CCF80C" w14:textId="4030802F" w:rsidR="00704D22" w:rsidRPr="001610AF" w:rsidRDefault="00704D22"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высокие показатели эффективности и результативности профессиональной деятельности.</w:t>
      </w:r>
    </w:p>
    <w:p w14:paraId="23D56CAE" w14:textId="1CB0D34B" w:rsidR="00C735CA" w:rsidRPr="001610AF" w:rsidRDefault="00C735CA"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4.6.5</w:t>
      </w:r>
      <w:r w:rsidR="00284792" w:rsidRPr="001610AF">
        <w:rPr>
          <w:rFonts w:ascii="Times New Roman" w:hAnsi="Times New Roman" w:cs="Times New Roman"/>
          <w:sz w:val="28"/>
          <w:szCs w:val="28"/>
        </w:rPr>
        <w:t xml:space="preserve">. </w:t>
      </w:r>
      <w:r w:rsidR="00280386" w:rsidRPr="001610AF">
        <w:rPr>
          <w:rFonts w:ascii="Times New Roman" w:hAnsi="Times New Roman" w:cs="Times New Roman"/>
          <w:sz w:val="28"/>
          <w:szCs w:val="28"/>
        </w:rPr>
        <w:t xml:space="preserve">Размер ежемесячного денежного поощрения может быть изменен </w:t>
      </w:r>
      <w:r w:rsidR="00C21257" w:rsidRPr="001610AF">
        <w:rPr>
          <w:rFonts w:ascii="Times New Roman" w:hAnsi="Times New Roman" w:cs="Times New Roman"/>
          <w:sz w:val="28"/>
          <w:szCs w:val="28"/>
        </w:rPr>
        <w:t>работодателем</w:t>
      </w:r>
      <w:r w:rsidR="00280386" w:rsidRPr="001610AF">
        <w:rPr>
          <w:rFonts w:ascii="Times New Roman" w:hAnsi="Times New Roman" w:cs="Times New Roman"/>
          <w:sz w:val="28"/>
          <w:szCs w:val="28"/>
        </w:rPr>
        <w:t xml:space="preserve"> на основании мотивированных служебных записок заместителей Главы </w:t>
      </w:r>
      <w:r w:rsidR="00280386" w:rsidRPr="004665AB">
        <w:rPr>
          <w:rFonts w:ascii="Times New Roman" w:hAnsi="Times New Roman" w:cs="Times New Roman"/>
          <w:iCs/>
          <w:sz w:val="28"/>
          <w:szCs w:val="28"/>
        </w:rPr>
        <w:t>администрации района</w:t>
      </w:r>
      <w:r w:rsidR="00280386" w:rsidRPr="00FD6113">
        <w:rPr>
          <w:rFonts w:ascii="Times New Roman" w:hAnsi="Times New Roman" w:cs="Times New Roman"/>
          <w:sz w:val="28"/>
          <w:szCs w:val="28"/>
        </w:rPr>
        <w:t xml:space="preserve">, </w:t>
      </w:r>
      <w:r w:rsidR="00FD6113" w:rsidRPr="00FD6113">
        <w:rPr>
          <w:rFonts w:ascii="Times New Roman" w:hAnsi="Times New Roman" w:cs="Times New Roman"/>
          <w:sz w:val="28"/>
          <w:szCs w:val="28"/>
        </w:rPr>
        <w:t>управляющего Делами</w:t>
      </w:r>
      <w:r w:rsidR="004665AB">
        <w:rPr>
          <w:rFonts w:ascii="Times New Roman" w:hAnsi="Times New Roman" w:cs="Times New Roman"/>
          <w:sz w:val="28"/>
          <w:szCs w:val="28"/>
        </w:rPr>
        <w:t xml:space="preserve"> Администрации муниципального района</w:t>
      </w:r>
      <w:r w:rsidR="00FD6113">
        <w:rPr>
          <w:rFonts w:ascii="Times New Roman" w:hAnsi="Times New Roman" w:cs="Times New Roman"/>
          <w:i/>
          <w:iCs/>
          <w:sz w:val="28"/>
          <w:szCs w:val="28"/>
        </w:rPr>
        <w:t xml:space="preserve">, </w:t>
      </w:r>
      <w:r w:rsidR="00280386" w:rsidRPr="001610AF">
        <w:rPr>
          <w:rFonts w:ascii="Times New Roman" w:hAnsi="Times New Roman" w:cs="Times New Roman"/>
          <w:sz w:val="28"/>
          <w:szCs w:val="28"/>
        </w:rPr>
        <w:t xml:space="preserve">руководителей </w:t>
      </w:r>
      <w:r w:rsidR="00FD6113">
        <w:rPr>
          <w:rFonts w:ascii="Times New Roman" w:hAnsi="Times New Roman" w:cs="Times New Roman"/>
          <w:sz w:val="28"/>
          <w:szCs w:val="28"/>
        </w:rPr>
        <w:t xml:space="preserve">отраслевых (функциональных), территориальных органов </w:t>
      </w:r>
      <w:r w:rsidR="00280386" w:rsidRPr="001610AF">
        <w:rPr>
          <w:rFonts w:ascii="Times New Roman" w:hAnsi="Times New Roman" w:cs="Times New Roman"/>
          <w:sz w:val="28"/>
          <w:szCs w:val="28"/>
        </w:rPr>
        <w:t xml:space="preserve">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w:t>
      </w:r>
      <w:r w:rsidRPr="001610AF">
        <w:rPr>
          <w:rFonts w:ascii="Times New Roman" w:hAnsi="Times New Roman" w:cs="Times New Roman"/>
          <w:sz w:val="28"/>
          <w:szCs w:val="28"/>
        </w:rPr>
        <w:t>в пункте 4.6.4. настоящего Положения.</w:t>
      </w:r>
    </w:p>
    <w:p w14:paraId="2744A619" w14:textId="06178681" w:rsidR="00284792" w:rsidRPr="001610AF" w:rsidRDefault="00C735CA" w:rsidP="004E2A48">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4.6.6.</w:t>
      </w:r>
      <w:r w:rsidR="00284792" w:rsidRPr="001610AF">
        <w:rPr>
          <w:rFonts w:ascii="Times New Roman" w:hAnsi="Times New Roman" w:cs="Times New Roman"/>
          <w:sz w:val="28"/>
          <w:szCs w:val="28"/>
        </w:rPr>
        <w:t xml:space="preserve"> Выплата ежемесячного денежного поощрения осуществляется в пределах установленного фонда оплаты труда за фактически отработанное время.</w:t>
      </w:r>
    </w:p>
    <w:p w14:paraId="0FA4D8D6" w14:textId="77777777" w:rsidR="00284792" w:rsidRPr="001610AF" w:rsidRDefault="00284792" w:rsidP="004E2A48">
      <w:pPr>
        <w:pStyle w:val="ConsPlusNormal"/>
        <w:ind w:firstLine="567"/>
        <w:jc w:val="both"/>
        <w:rPr>
          <w:rFonts w:ascii="Times New Roman" w:hAnsi="Times New Roman" w:cs="Times New Roman"/>
          <w:sz w:val="28"/>
          <w:szCs w:val="28"/>
        </w:rPr>
      </w:pPr>
    </w:p>
    <w:p w14:paraId="5C3971F7" w14:textId="46A69F11" w:rsidR="00284792" w:rsidRPr="001610AF" w:rsidRDefault="00C735CA" w:rsidP="004E2A48">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4.7</w:t>
      </w:r>
      <w:r w:rsidR="00284792" w:rsidRPr="001610AF">
        <w:rPr>
          <w:rFonts w:ascii="Times New Roman" w:hAnsi="Times New Roman" w:cs="Times New Roman"/>
          <w:sz w:val="28"/>
          <w:szCs w:val="28"/>
        </w:rPr>
        <w:t>. Порядок премирования по результатам работы лиц, занимающих должности служащих</w:t>
      </w:r>
    </w:p>
    <w:p w14:paraId="22D5F55C" w14:textId="33A57D8B" w:rsidR="00284792" w:rsidRPr="001610AF" w:rsidRDefault="00C735CA" w:rsidP="004E2A48">
      <w:pPr>
        <w:widowControl w:val="0"/>
        <w:autoSpaceDE w:val="0"/>
        <w:autoSpaceDN w:val="0"/>
        <w:adjustRightInd w:val="0"/>
        <w:spacing w:after="0" w:line="240" w:lineRule="auto"/>
        <w:ind w:firstLine="567"/>
        <w:jc w:val="both"/>
        <w:rPr>
          <w:rFonts w:ascii="Times New Roman" w:eastAsia="Calibri" w:hAnsi="Times New Roman" w:cs="Times New Roman"/>
          <w:iCs/>
          <w:spacing w:val="-8"/>
          <w:sz w:val="28"/>
          <w:szCs w:val="28"/>
        </w:rPr>
      </w:pPr>
      <w:r w:rsidRPr="001610AF">
        <w:rPr>
          <w:rFonts w:ascii="Times New Roman" w:eastAsia="Calibri" w:hAnsi="Times New Roman" w:cs="Times New Roman"/>
          <w:iCs/>
          <w:sz w:val="28"/>
          <w:szCs w:val="28"/>
        </w:rPr>
        <w:t>4.7</w:t>
      </w:r>
      <w:r w:rsidR="00284792" w:rsidRPr="001610AF">
        <w:rPr>
          <w:rFonts w:ascii="Times New Roman" w:eastAsia="Calibri" w:hAnsi="Times New Roman" w:cs="Times New Roman"/>
          <w:iCs/>
          <w:sz w:val="28"/>
          <w:szCs w:val="28"/>
        </w:rPr>
        <w:t>.1.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14:paraId="0532A218" w14:textId="77777777" w:rsidR="00284792" w:rsidRPr="001610AF" w:rsidRDefault="00284792" w:rsidP="004E2A48">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14:paraId="028113C4" w14:textId="77777777" w:rsidR="00284792" w:rsidRPr="00531F7C" w:rsidRDefault="00284792" w:rsidP="004E2A48">
      <w:pPr>
        <w:autoSpaceDE w:val="0"/>
        <w:autoSpaceDN w:val="0"/>
        <w:adjustRightInd w:val="0"/>
        <w:spacing w:after="0" w:line="240" w:lineRule="auto"/>
        <w:ind w:firstLine="567"/>
        <w:jc w:val="both"/>
        <w:rPr>
          <w:rFonts w:ascii="Times New Roman" w:hAnsi="Times New Roman" w:cs="Times New Roman"/>
          <w:iCs/>
          <w:sz w:val="28"/>
          <w:szCs w:val="28"/>
        </w:rPr>
      </w:pPr>
      <w:r w:rsidRPr="00531F7C">
        <w:rPr>
          <w:rFonts w:ascii="Times New Roman" w:hAnsi="Times New Roman" w:cs="Times New Roman"/>
          <w:iCs/>
          <w:sz w:val="28"/>
          <w:szCs w:val="28"/>
        </w:rPr>
        <w:t>Размер премии по результатам работы максимальным размером не ограничивается.</w:t>
      </w:r>
    </w:p>
    <w:p w14:paraId="6CE2A66F" w14:textId="59C242EE" w:rsidR="00EE514C" w:rsidRPr="00531F7C" w:rsidRDefault="00284792" w:rsidP="004E2A48">
      <w:pPr>
        <w:spacing w:after="0" w:line="240" w:lineRule="auto"/>
        <w:ind w:firstLine="567"/>
        <w:jc w:val="both"/>
        <w:rPr>
          <w:rFonts w:ascii="Times New Roman" w:hAnsi="Times New Roman" w:cs="Times New Roman"/>
          <w:i/>
          <w:iCs/>
          <w:sz w:val="28"/>
          <w:szCs w:val="28"/>
        </w:rPr>
      </w:pPr>
      <w:r w:rsidRPr="00531F7C">
        <w:rPr>
          <w:rFonts w:ascii="Times New Roman" w:hAnsi="Times New Roman" w:cs="Times New Roman"/>
          <w:iCs/>
          <w:sz w:val="28"/>
          <w:szCs w:val="28"/>
        </w:rPr>
        <w:lastRenderedPageBreak/>
        <w:t>Премирование служащих по результатам работы производится ежеквартально</w:t>
      </w:r>
      <w:r w:rsidR="008F23DD" w:rsidRPr="00531F7C">
        <w:rPr>
          <w:rFonts w:ascii="Times New Roman" w:hAnsi="Times New Roman" w:cs="Times New Roman"/>
          <w:iCs/>
          <w:sz w:val="28"/>
          <w:szCs w:val="28"/>
        </w:rPr>
        <w:t xml:space="preserve"> и (или) по итогам работы за год</w:t>
      </w:r>
      <w:r w:rsidRPr="00531F7C">
        <w:rPr>
          <w:rFonts w:ascii="Times New Roman" w:hAnsi="Times New Roman" w:cs="Times New Roman"/>
          <w:iCs/>
          <w:sz w:val="28"/>
          <w:szCs w:val="28"/>
        </w:rPr>
        <w:t xml:space="preserve"> в процентах к </w:t>
      </w:r>
      <w:r w:rsidRPr="00531F7C">
        <w:rPr>
          <w:rFonts w:ascii="Times New Roman" w:hAnsi="Times New Roman" w:cs="Times New Roman"/>
          <w:iCs/>
          <w:spacing w:val="-4"/>
          <w:sz w:val="28"/>
          <w:szCs w:val="28"/>
        </w:rPr>
        <w:t>должностному окладу или в твердой сумме (в рублях)</w:t>
      </w:r>
      <w:r w:rsidR="000A6057" w:rsidRPr="00531F7C">
        <w:rPr>
          <w:rFonts w:ascii="Times New Roman" w:hAnsi="Times New Roman" w:cs="Times New Roman"/>
          <w:iCs/>
          <w:spacing w:val="-4"/>
          <w:sz w:val="28"/>
          <w:szCs w:val="28"/>
        </w:rPr>
        <w:t>.</w:t>
      </w:r>
    </w:p>
    <w:p w14:paraId="2812B308" w14:textId="394BD399" w:rsidR="00284792" w:rsidRPr="00531F7C" w:rsidRDefault="00284792" w:rsidP="008F23DD">
      <w:pPr>
        <w:autoSpaceDE w:val="0"/>
        <w:autoSpaceDN w:val="0"/>
        <w:adjustRightInd w:val="0"/>
        <w:spacing w:after="0" w:line="240" w:lineRule="auto"/>
        <w:ind w:firstLine="567"/>
        <w:jc w:val="both"/>
        <w:rPr>
          <w:rFonts w:ascii="Times New Roman" w:hAnsi="Times New Roman" w:cs="Times New Roman"/>
          <w:iCs/>
          <w:sz w:val="28"/>
          <w:szCs w:val="28"/>
        </w:rPr>
      </w:pPr>
      <w:r w:rsidRPr="00531F7C">
        <w:rPr>
          <w:rFonts w:ascii="Times New Roman" w:hAnsi="Times New Roman" w:cs="Times New Roman"/>
          <w:iCs/>
          <w:spacing w:val="-8"/>
          <w:sz w:val="28"/>
          <w:szCs w:val="28"/>
        </w:rPr>
        <w:t>Премия по результатам работы выплачивается в квартале, следующем за отчетным</w:t>
      </w:r>
      <w:r w:rsidRPr="00531F7C">
        <w:rPr>
          <w:rFonts w:ascii="Times New Roman" w:hAnsi="Times New Roman" w:cs="Times New Roman"/>
          <w:iCs/>
          <w:sz w:val="28"/>
          <w:szCs w:val="28"/>
        </w:rPr>
        <w:t xml:space="preserve"> кварталом. </w:t>
      </w:r>
      <w:r w:rsidR="00697405" w:rsidRPr="00531F7C">
        <w:rPr>
          <w:rFonts w:ascii="Times New Roman" w:hAnsi="Times New Roman" w:cs="Times New Roman"/>
          <w:iCs/>
          <w:sz w:val="28"/>
          <w:szCs w:val="28"/>
        </w:rPr>
        <w:t>Премия за четвертый квартал и</w:t>
      </w:r>
      <w:r w:rsidR="008F23DD" w:rsidRPr="00531F7C">
        <w:rPr>
          <w:rFonts w:ascii="Times New Roman" w:hAnsi="Times New Roman" w:cs="Times New Roman"/>
          <w:iCs/>
          <w:sz w:val="28"/>
          <w:szCs w:val="28"/>
        </w:rPr>
        <w:t xml:space="preserve"> премия по итогам работы за год выплачивается в декабре текущего года. </w:t>
      </w:r>
    </w:p>
    <w:p w14:paraId="706B0FB2" w14:textId="7619E413" w:rsidR="00284792" w:rsidRPr="00531F7C" w:rsidRDefault="00C735CA" w:rsidP="004E2A48">
      <w:pPr>
        <w:autoSpaceDE w:val="0"/>
        <w:autoSpaceDN w:val="0"/>
        <w:adjustRightInd w:val="0"/>
        <w:spacing w:after="0" w:line="240" w:lineRule="auto"/>
        <w:ind w:firstLine="567"/>
        <w:jc w:val="both"/>
        <w:rPr>
          <w:rFonts w:ascii="Times New Roman" w:hAnsi="Times New Roman" w:cs="Times New Roman"/>
          <w:iCs/>
          <w:sz w:val="28"/>
          <w:szCs w:val="28"/>
        </w:rPr>
      </w:pPr>
      <w:r w:rsidRPr="00531F7C">
        <w:rPr>
          <w:rFonts w:ascii="Times New Roman" w:hAnsi="Times New Roman" w:cs="Times New Roman"/>
          <w:iCs/>
          <w:sz w:val="28"/>
          <w:szCs w:val="28"/>
        </w:rPr>
        <w:t>4.7</w:t>
      </w:r>
      <w:r w:rsidR="00284792" w:rsidRPr="00531F7C">
        <w:rPr>
          <w:rFonts w:ascii="Times New Roman" w:hAnsi="Times New Roman" w:cs="Times New Roman"/>
          <w:iCs/>
          <w:sz w:val="28"/>
          <w:szCs w:val="28"/>
        </w:rPr>
        <w:t>.2. Основаниями для премирования по результатам работы являются:</w:t>
      </w:r>
    </w:p>
    <w:p w14:paraId="56461F0B" w14:textId="3C6065C3" w:rsidR="00284792" w:rsidRPr="00531F7C" w:rsidRDefault="00C735CA" w:rsidP="004E2A48">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531F7C">
        <w:rPr>
          <w:rFonts w:ascii="Times New Roman" w:eastAsia="Calibri" w:hAnsi="Times New Roman" w:cs="Times New Roman"/>
          <w:iCs/>
          <w:sz w:val="28"/>
          <w:szCs w:val="28"/>
        </w:rPr>
        <w:t>в</w:t>
      </w:r>
      <w:r w:rsidR="00284792" w:rsidRPr="00531F7C">
        <w:rPr>
          <w:rFonts w:ascii="Times New Roman" w:eastAsia="Calibri" w:hAnsi="Times New Roman" w:cs="Times New Roman"/>
          <w:iCs/>
          <w:sz w:val="28"/>
          <w:szCs w:val="28"/>
        </w:rPr>
        <w:t>ысокая эффективность достижения результатов работы;</w:t>
      </w:r>
    </w:p>
    <w:p w14:paraId="5B21BABE" w14:textId="24E5E130" w:rsidR="00284792" w:rsidRPr="001610AF" w:rsidRDefault="00C735CA" w:rsidP="004E2A48">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531F7C">
        <w:rPr>
          <w:rFonts w:ascii="Times New Roman" w:eastAsia="Calibri" w:hAnsi="Times New Roman" w:cs="Times New Roman"/>
          <w:iCs/>
          <w:sz w:val="28"/>
          <w:szCs w:val="28"/>
        </w:rPr>
        <w:t>п</w:t>
      </w:r>
      <w:r w:rsidR="00284792" w:rsidRPr="00531F7C">
        <w:rPr>
          <w:rFonts w:ascii="Times New Roman" w:eastAsia="Calibri" w:hAnsi="Times New Roman" w:cs="Times New Roman"/>
          <w:iCs/>
          <w:sz w:val="28"/>
          <w:szCs w:val="28"/>
        </w:rPr>
        <w:t>римерное (своевременное и качественное) исполнение должностных обязанностей, распоряжений руководства;</w:t>
      </w:r>
    </w:p>
    <w:p w14:paraId="3805EB62" w14:textId="761E25AF" w:rsidR="00284792" w:rsidRPr="001610AF" w:rsidRDefault="00C735CA" w:rsidP="004E2A48">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л</w:t>
      </w:r>
      <w:r w:rsidR="00284792" w:rsidRPr="001610AF">
        <w:rPr>
          <w:rFonts w:ascii="Times New Roman" w:eastAsia="Calibri" w:hAnsi="Times New Roman" w:cs="Times New Roman"/>
          <w:iCs/>
          <w:sz w:val="28"/>
          <w:szCs w:val="28"/>
        </w:rPr>
        <w:t>ичный вклад в общие результаты работы (выполняемый объем работы);</w:t>
      </w:r>
    </w:p>
    <w:p w14:paraId="5623D8B4" w14:textId="61642E13" w:rsidR="00284792" w:rsidRPr="001610AF" w:rsidRDefault="00C735CA" w:rsidP="004E2A48">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с</w:t>
      </w:r>
      <w:r w:rsidR="00284792" w:rsidRPr="001610AF">
        <w:rPr>
          <w:rFonts w:ascii="Times New Roman" w:eastAsia="Calibri" w:hAnsi="Times New Roman" w:cs="Times New Roman"/>
          <w:iCs/>
          <w:sz w:val="28"/>
          <w:szCs w:val="28"/>
        </w:rPr>
        <w:t>воевременная и качественная подготовка документов;</w:t>
      </w:r>
    </w:p>
    <w:p w14:paraId="383D63E2" w14:textId="070BEE7D" w:rsidR="00284792" w:rsidRPr="001610AF" w:rsidRDefault="00C735CA" w:rsidP="004E2A48">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п</w:t>
      </w:r>
      <w:r w:rsidR="00284792" w:rsidRPr="001610AF">
        <w:rPr>
          <w:rFonts w:ascii="Times New Roman" w:eastAsia="Calibri" w:hAnsi="Times New Roman" w:cs="Times New Roman"/>
          <w:iCs/>
          <w:sz w:val="28"/>
          <w:szCs w:val="28"/>
        </w:rPr>
        <w:t>роявление профессионализма, творчества, использование современных методов, технологий в процессе работы;</w:t>
      </w:r>
    </w:p>
    <w:p w14:paraId="262D9D8F" w14:textId="087D7017" w:rsidR="00284792" w:rsidRPr="001610AF" w:rsidRDefault="00C735CA" w:rsidP="004665AB">
      <w:pPr>
        <w:tabs>
          <w:tab w:val="left" w:pos="5643"/>
          <w:tab w:val="left" w:pos="6213"/>
          <w:tab w:val="left" w:pos="7125"/>
        </w:tabs>
        <w:spacing w:after="0" w:line="240" w:lineRule="auto"/>
        <w:ind w:firstLine="567"/>
        <w:jc w:val="both"/>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э</w:t>
      </w:r>
      <w:r w:rsidR="00284792" w:rsidRPr="001610AF">
        <w:rPr>
          <w:rFonts w:ascii="Times New Roman" w:eastAsia="Calibri" w:hAnsi="Times New Roman" w:cs="Times New Roman"/>
          <w:iCs/>
          <w:sz w:val="28"/>
          <w:szCs w:val="28"/>
        </w:rPr>
        <w:t>ффективность и результативность участия в реализации проектов (программ).</w:t>
      </w:r>
    </w:p>
    <w:p w14:paraId="3F02433A" w14:textId="53BBEE90" w:rsidR="00284792" w:rsidRPr="001610AF" w:rsidRDefault="00C735CA" w:rsidP="004665AB">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4.7.3</w:t>
      </w:r>
      <w:r w:rsidR="00284792" w:rsidRPr="001610AF">
        <w:rPr>
          <w:rFonts w:ascii="Times New Roman" w:hAnsi="Times New Roman" w:cs="Times New Roman"/>
          <w:iCs/>
          <w:sz w:val="28"/>
          <w:szCs w:val="28"/>
        </w:rPr>
        <w:t>. Основаниями для невыплаты премии по результатам работы являются:</w:t>
      </w:r>
    </w:p>
    <w:p w14:paraId="54D9DE76" w14:textId="77777777" w:rsidR="00284792" w:rsidRPr="001610AF" w:rsidRDefault="00284792" w:rsidP="004665AB">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нарушение исполнения должностных обязанностей;</w:t>
      </w:r>
    </w:p>
    <w:p w14:paraId="45383F44" w14:textId="77777777" w:rsidR="00284792" w:rsidRPr="001610AF" w:rsidRDefault="00284792" w:rsidP="004665AB">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низкие результаты работы;</w:t>
      </w:r>
    </w:p>
    <w:p w14:paraId="19DFEAD9" w14:textId="77777777" w:rsidR="00284792" w:rsidRPr="001610AF" w:rsidRDefault="00284792" w:rsidP="004665AB">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ненадлежащее качество работы с документами;</w:t>
      </w:r>
    </w:p>
    <w:p w14:paraId="3E4143D3" w14:textId="43C5D42D" w:rsidR="00284792" w:rsidRPr="001610AF" w:rsidRDefault="00284792" w:rsidP="004665AB">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наличие </w:t>
      </w:r>
      <w:r w:rsidR="006F3281" w:rsidRPr="001610AF">
        <w:rPr>
          <w:rFonts w:ascii="Times New Roman" w:hAnsi="Times New Roman" w:cs="Times New Roman"/>
          <w:iCs/>
          <w:sz w:val="28"/>
          <w:szCs w:val="28"/>
        </w:rPr>
        <w:t xml:space="preserve">неснятого </w:t>
      </w:r>
      <w:r w:rsidRPr="001610AF">
        <w:rPr>
          <w:rFonts w:ascii="Times New Roman" w:hAnsi="Times New Roman" w:cs="Times New Roman"/>
          <w:iCs/>
          <w:sz w:val="28"/>
          <w:szCs w:val="28"/>
        </w:rPr>
        <w:t>дисциплинарного взыскания;</w:t>
      </w:r>
    </w:p>
    <w:p w14:paraId="68D3C9F2" w14:textId="77777777" w:rsidR="00284792" w:rsidRPr="001610AF" w:rsidRDefault="00284792" w:rsidP="004665AB">
      <w:pPr>
        <w:tabs>
          <w:tab w:val="left" w:pos="5643"/>
          <w:tab w:val="left" w:pos="6213"/>
          <w:tab w:val="left" w:pos="7125"/>
        </w:tabs>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несоблюдение установленных сроков выполнения распоряжений </w:t>
      </w:r>
      <w:r w:rsidRPr="001610AF">
        <w:rPr>
          <w:rFonts w:ascii="Times New Roman" w:hAnsi="Times New Roman" w:cs="Times New Roman"/>
          <w:iCs/>
          <w:spacing w:val="-4"/>
          <w:sz w:val="28"/>
          <w:szCs w:val="28"/>
        </w:rPr>
        <w:t>руководства и (или) некачественное их выполнение без уважительных причин;</w:t>
      </w:r>
    </w:p>
    <w:p w14:paraId="1FF73005" w14:textId="77777777" w:rsidR="00284792" w:rsidRPr="001610AF" w:rsidRDefault="00284792" w:rsidP="004665AB">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неэффективность и </w:t>
      </w:r>
      <w:proofErr w:type="spellStart"/>
      <w:r w:rsidRPr="001610AF">
        <w:rPr>
          <w:rFonts w:ascii="Times New Roman" w:hAnsi="Times New Roman" w:cs="Times New Roman"/>
          <w:iCs/>
          <w:sz w:val="28"/>
          <w:szCs w:val="28"/>
        </w:rPr>
        <w:t>нерезультативность</w:t>
      </w:r>
      <w:proofErr w:type="spellEnd"/>
      <w:r w:rsidRPr="001610AF">
        <w:rPr>
          <w:rFonts w:ascii="Times New Roman" w:hAnsi="Times New Roman" w:cs="Times New Roman"/>
          <w:iCs/>
          <w:sz w:val="28"/>
          <w:szCs w:val="28"/>
        </w:rPr>
        <w:t xml:space="preserve"> участия в реализации проектов (программ);</w:t>
      </w:r>
    </w:p>
    <w:p w14:paraId="68F9E0E4" w14:textId="77777777" w:rsidR="00284792" w:rsidRPr="001610AF" w:rsidRDefault="00284792" w:rsidP="004665AB">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1610AF">
        <w:rPr>
          <w:rFonts w:ascii="Times New Roman" w:hAnsi="Times New Roman" w:cs="Times New Roman"/>
          <w:iCs/>
          <w:sz w:val="28"/>
          <w:szCs w:val="28"/>
        </w:rPr>
        <w:t>низкие</w:t>
      </w:r>
      <w:r w:rsidRPr="001610AF">
        <w:rPr>
          <w:rFonts w:ascii="Times New Roman" w:eastAsia="Calibri" w:hAnsi="Times New Roman" w:cs="Times New Roman"/>
          <w:iCs/>
          <w:sz w:val="28"/>
          <w:szCs w:val="28"/>
        </w:rPr>
        <w:t xml:space="preserve"> результаты деятельности по достижению показателей </w:t>
      </w:r>
      <w:r w:rsidRPr="001610AF">
        <w:rPr>
          <w:rFonts w:ascii="Times New Roman" w:eastAsia="Calibri" w:hAnsi="Times New Roman" w:cs="Times New Roman"/>
          <w:iCs/>
          <w:spacing w:val="-6"/>
          <w:sz w:val="28"/>
          <w:szCs w:val="28"/>
        </w:rPr>
        <w:t xml:space="preserve">эффективности и результативности, </w:t>
      </w:r>
      <w:r w:rsidRPr="001610AF">
        <w:rPr>
          <w:rFonts w:ascii="Times New Roman" w:eastAsia="Calibri" w:hAnsi="Times New Roman" w:cs="Times New Roman"/>
          <w:iCs/>
          <w:sz w:val="28"/>
          <w:szCs w:val="28"/>
        </w:rPr>
        <w:t>закрепленных в должностной инструкции.</w:t>
      </w:r>
    </w:p>
    <w:p w14:paraId="55358A0E" w14:textId="77777777" w:rsidR="00284792" w:rsidRPr="001610AF" w:rsidRDefault="00284792" w:rsidP="004665AB">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eastAsia="Calibri" w:hAnsi="Times New Roman" w:cs="Times New Roman"/>
          <w:iCs/>
          <w:sz w:val="28"/>
          <w:szCs w:val="28"/>
        </w:rPr>
        <w:t>Невыплата премии осуществляется за тот период, в котором возникли основания для невыплаты премии.</w:t>
      </w:r>
    </w:p>
    <w:p w14:paraId="01FE2543" w14:textId="123975EF" w:rsidR="00284792" w:rsidRPr="001610AF" w:rsidRDefault="00C735CA" w:rsidP="004665AB">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4.7.4.</w:t>
      </w:r>
      <w:r w:rsidR="00284792" w:rsidRPr="001610AF">
        <w:rPr>
          <w:rFonts w:ascii="Times New Roman" w:hAnsi="Times New Roman" w:cs="Times New Roman"/>
          <w:iCs/>
          <w:sz w:val="28"/>
          <w:szCs w:val="28"/>
        </w:rPr>
        <w:t xml:space="preserve">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00284792" w:rsidRPr="001610AF">
        <w:rPr>
          <w:rFonts w:ascii="Times New Roman" w:hAnsi="Times New Roman" w:cs="Times New Roman"/>
          <w:sz w:val="28"/>
          <w:szCs w:val="28"/>
        </w:rPr>
        <w:t xml:space="preserve">премия по результатам работы </w:t>
      </w:r>
      <w:r w:rsidR="00284792" w:rsidRPr="001610AF">
        <w:rPr>
          <w:rFonts w:ascii="Times New Roman" w:hAnsi="Times New Roman" w:cs="Times New Roman"/>
          <w:iCs/>
          <w:sz w:val="28"/>
          <w:szCs w:val="28"/>
        </w:rPr>
        <w:t xml:space="preserve">с учетом фактически отработанного времени. </w:t>
      </w:r>
    </w:p>
    <w:p w14:paraId="0DE83D94" w14:textId="328201B9" w:rsidR="00284792" w:rsidRPr="001610AF" w:rsidRDefault="00C735CA" w:rsidP="004665AB">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4.7.5</w:t>
      </w:r>
      <w:r w:rsidR="00284792" w:rsidRPr="001610AF">
        <w:rPr>
          <w:rFonts w:ascii="Times New Roman" w:hAnsi="Times New Roman" w:cs="Times New Roman"/>
          <w:iCs/>
          <w:sz w:val="28"/>
          <w:szCs w:val="28"/>
        </w:rPr>
        <w:t xml:space="preserve">. В целях премирования служащих руководитель структурного подразделения направляет </w:t>
      </w:r>
      <w:r w:rsidR="00C21257" w:rsidRPr="001610AF">
        <w:rPr>
          <w:rFonts w:ascii="Times New Roman" w:hAnsi="Times New Roman" w:cs="Times New Roman"/>
          <w:iCs/>
          <w:sz w:val="28"/>
          <w:szCs w:val="28"/>
        </w:rPr>
        <w:t>работодателю</w:t>
      </w:r>
      <w:r w:rsidR="00284792" w:rsidRPr="001610AF">
        <w:rPr>
          <w:rFonts w:ascii="Times New Roman" w:hAnsi="Times New Roman" w:cs="Times New Roman"/>
          <w:iCs/>
          <w:sz w:val="28"/>
          <w:szCs w:val="28"/>
        </w:rPr>
        <w:t xml:space="preserve"> сопроводительное письмо по форме согласно приложению </w:t>
      </w:r>
      <w:r w:rsidR="00A17894">
        <w:rPr>
          <w:rFonts w:ascii="Times New Roman" w:hAnsi="Times New Roman" w:cs="Times New Roman"/>
          <w:iCs/>
          <w:sz w:val="28"/>
          <w:szCs w:val="28"/>
        </w:rPr>
        <w:t>4</w:t>
      </w:r>
      <w:r w:rsidR="00284792" w:rsidRPr="001610AF">
        <w:rPr>
          <w:rFonts w:ascii="Times New Roman" w:hAnsi="Times New Roman" w:cs="Times New Roman"/>
          <w:iCs/>
          <w:sz w:val="28"/>
          <w:szCs w:val="28"/>
        </w:rPr>
        <w:t xml:space="preserve"> к настоящему Положению с приложением информации о результатах работы </w:t>
      </w:r>
      <w:r w:rsidR="004665AB">
        <w:rPr>
          <w:rFonts w:ascii="Times New Roman" w:hAnsi="Times New Roman" w:cs="Times New Roman"/>
          <w:iCs/>
          <w:sz w:val="28"/>
          <w:szCs w:val="28"/>
        </w:rPr>
        <w:t>структурного подразделения</w:t>
      </w:r>
      <w:r w:rsidR="00A17894">
        <w:rPr>
          <w:rFonts w:ascii="Times New Roman" w:hAnsi="Times New Roman" w:cs="Times New Roman"/>
          <w:iCs/>
          <w:sz w:val="28"/>
          <w:szCs w:val="28"/>
        </w:rPr>
        <w:t>.</w:t>
      </w:r>
    </w:p>
    <w:p w14:paraId="218F2020" w14:textId="5CD5F76A" w:rsidR="00284792" w:rsidRPr="001610AF" w:rsidRDefault="000A6057" w:rsidP="004665AB">
      <w:pPr>
        <w:autoSpaceDE w:val="0"/>
        <w:autoSpaceDN w:val="0"/>
        <w:adjustRightInd w:val="0"/>
        <w:spacing w:after="0" w:line="240" w:lineRule="auto"/>
        <w:ind w:firstLine="567"/>
        <w:jc w:val="both"/>
        <w:rPr>
          <w:rFonts w:ascii="Times New Roman" w:hAnsi="Times New Roman" w:cs="Times New Roman"/>
          <w:iCs/>
          <w:sz w:val="28"/>
          <w:szCs w:val="28"/>
        </w:rPr>
      </w:pPr>
      <w:r w:rsidRPr="001610AF">
        <w:rPr>
          <w:rFonts w:ascii="Times New Roman" w:hAnsi="Times New Roman" w:cs="Times New Roman"/>
          <w:iCs/>
          <w:sz w:val="28"/>
          <w:szCs w:val="28"/>
        </w:rPr>
        <w:t xml:space="preserve">4.7.6. </w:t>
      </w:r>
      <w:r w:rsidR="00284792" w:rsidRPr="001610AF">
        <w:rPr>
          <w:rFonts w:ascii="Times New Roman" w:hAnsi="Times New Roman" w:cs="Times New Roman"/>
          <w:iCs/>
          <w:sz w:val="28"/>
          <w:szCs w:val="28"/>
        </w:rPr>
        <w:t xml:space="preserve">Премирование служащих осуществляется по решению </w:t>
      </w:r>
      <w:r w:rsidR="00C21257" w:rsidRPr="001610AF">
        <w:rPr>
          <w:rFonts w:ascii="Times New Roman" w:hAnsi="Times New Roman" w:cs="Times New Roman"/>
          <w:iCs/>
          <w:sz w:val="28"/>
          <w:szCs w:val="28"/>
        </w:rPr>
        <w:t>работодателя</w:t>
      </w:r>
      <w:r w:rsidRPr="001610AF">
        <w:rPr>
          <w:rFonts w:ascii="Times New Roman" w:hAnsi="Times New Roman" w:cs="Times New Roman"/>
          <w:iCs/>
          <w:sz w:val="28"/>
          <w:szCs w:val="28"/>
        </w:rPr>
        <w:t xml:space="preserve"> и оформляется муниципальным правовым актом органа местного самоуправления</w:t>
      </w:r>
      <w:r w:rsidRPr="001610AF">
        <w:rPr>
          <w:rFonts w:ascii="Times New Roman" w:hAnsi="Times New Roman" w:cs="Times New Roman"/>
          <w:i/>
          <w:iCs/>
          <w:sz w:val="28"/>
          <w:szCs w:val="28"/>
        </w:rPr>
        <w:t xml:space="preserve"> </w:t>
      </w:r>
      <w:r w:rsidR="004665AB" w:rsidRPr="00EE5C03">
        <w:rPr>
          <w:rFonts w:ascii="Times New Roman" w:hAnsi="Times New Roman" w:cs="Times New Roman"/>
          <w:iCs/>
          <w:sz w:val="28"/>
          <w:szCs w:val="28"/>
        </w:rPr>
        <w:t>Батецкого муниципального района</w:t>
      </w:r>
      <w:r w:rsidRPr="001610AF">
        <w:rPr>
          <w:rFonts w:ascii="Times New Roman" w:hAnsi="Times New Roman" w:cs="Times New Roman"/>
          <w:i/>
          <w:iCs/>
          <w:sz w:val="28"/>
          <w:szCs w:val="28"/>
        </w:rPr>
        <w:t>.</w:t>
      </w:r>
    </w:p>
    <w:p w14:paraId="0AD02F70" w14:textId="77777777" w:rsidR="00284792" w:rsidRPr="001610AF" w:rsidRDefault="00284792" w:rsidP="004665AB">
      <w:pPr>
        <w:pStyle w:val="ConsPlusTitle"/>
        <w:ind w:firstLine="567"/>
        <w:jc w:val="both"/>
        <w:outlineLvl w:val="2"/>
        <w:rPr>
          <w:rFonts w:ascii="Times New Roman" w:hAnsi="Times New Roman" w:cs="Times New Roman"/>
          <w:sz w:val="28"/>
          <w:szCs w:val="28"/>
        </w:rPr>
      </w:pPr>
    </w:p>
    <w:p w14:paraId="6FB89DEC" w14:textId="737BBF2C" w:rsidR="00284792" w:rsidRPr="001610AF" w:rsidRDefault="00C735CA" w:rsidP="004665AB">
      <w:pPr>
        <w:pStyle w:val="ConsPlusTitle"/>
        <w:spacing w:before="120" w:after="120" w:line="240" w:lineRule="exact"/>
        <w:ind w:firstLine="567"/>
        <w:jc w:val="center"/>
        <w:outlineLvl w:val="2"/>
        <w:rPr>
          <w:rFonts w:ascii="Times New Roman" w:hAnsi="Times New Roman" w:cs="Times New Roman"/>
          <w:bCs/>
          <w:sz w:val="28"/>
          <w:szCs w:val="28"/>
        </w:rPr>
      </w:pPr>
      <w:r w:rsidRPr="001610AF">
        <w:rPr>
          <w:rFonts w:ascii="Times New Roman" w:hAnsi="Times New Roman" w:cs="Times New Roman"/>
          <w:sz w:val="28"/>
          <w:szCs w:val="28"/>
        </w:rPr>
        <w:t>4.8.</w:t>
      </w:r>
      <w:r w:rsidR="00284792" w:rsidRPr="001610AF">
        <w:rPr>
          <w:rFonts w:ascii="Times New Roman" w:hAnsi="Times New Roman" w:cs="Times New Roman"/>
          <w:sz w:val="28"/>
          <w:szCs w:val="28"/>
        </w:rPr>
        <w:t xml:space="preserve"> </w:t>
      </w:r>
      <w:r w:rsidR="00284792" w:rsidRPr="001610AF">
        <w:rPr>
          <w:rFonts w:ascii="Times New Roman" w:hAnsi="Times New Roman" w:cs="Times New Roman"/>
          <w:bCs/>
          <w:sz w:val="28"/>
          <w:szCs w:val="28"/>
        </w:rPr>
        <w:t>Порядок осуществления единовременной выплаты при предоставлении ежегодного оплачиваемого отпуска и оказания материальной помощи</w:t>
      </w:r>
    </w:p>
    <w:p w14:paraId="4C04F920" w14:textId="5EE30AF3" w:rsidR="00934E46" w:rsidRPr="00531F7C" w:rsidRDefault="00934E46" w:rsidP="004665AB">
      <w:pPr>
        <w:spacing w:after="0" w:line="240" w:lineRule="auto"/>
        <w:ind w:firstLine="567"/>
        <w:jc w:val="both"/>
        <w:rPr>
          <w:rFonts w:ascii="Times New Roman" w:hAnsi="Times New Roman" w:cs="Times New Roman"/>
          <w:color w:val="000000" w:themeColor="text1"/>
          <w:sz w:val="28"/>
          <w:szCs w:val="28"/>
        </w:rPr>
      </w:pPr>
      <w:r w:rsidRPr="00531F7C">
        <w:rPr>
          <w:rFonts w:ascii="Times New Roman" w:hAnsi="Times New Roman" w:cs="Times New Roman"/>
          <w:color w:val="000000" w:themeColor="text1"/>
          <w:sz w:val="28"/>
          <w:szCs w:val="28"/>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531F7C">
        <w:rPr>
          <w:rFonts w:ascii="Times New Roman" w:hAnsi="Times New Roman" w:cs="Times New Roman"/>
          <w:sz w:val="28"/>
          <w:szCs w:val="28"/>
        </w:rPr>
        <w:t xml:space="preserve">0,7 </w:t>
      </w:r>
      <w:r w:rsidRPr="00531F7C">
        <w:rPr>
          <w:rFonts w:ascii="Times New Roman" w:hAnsi="Times New Roman" w:cs="Times New Roman"/>
          <w:sz w:val="28"/>
          <w:szCs w:val="28"/>
        </w:rPr>
        <w:lastRenderedPageBreak/>
        <w:t xml:space="preserve">должностного оклада и оформляется муниципальным правовым актом органа местного самоуправления </w:t>
      </w:r>
      <w:r w:rsidR="004665AB" w:rsidRPr="00531F7C">
        <w:rPr>
          <w:rFonts w:ascii="Times New Roman" w:hAnsi="Times New Roman" w:cs="Times New Roman"/>
          <w:iCs/>
          <w:sz w:val="28"/>
          <w:szCs w:val="28"/>
        </w:rPr>
        <w:t>Батецкого муниципального района</w:t>
      </w:r>
      <w:r w:rsidRPr="00531F7C">
        <w:rPr>
          <w:rFonts w:ascii="Times New Roman" w:hAnsi="Times New Roman" w:cs="Times New Roman"/>
          <w:sz w:val="28"/>
          <w:szCs w:val="28"/>
        </w:rPr>
        <w:t>.</w:t>
      </w:r>
    </w:p>
    <w:p w14:paraId="75D625B3" w14:textId="77777777" w:rsidR="00934E46" w:rsidRPr="00531F7C" w:rsidRDefault="00934E46" w:rsidP="004665AB">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14:paraId="33714581" w14:textId="332484A8" w:rsidR="00934E46" w:rsidRPr="00531F7C" w:rsidRDefault="00934E46" w:rsidP="004665AB">
      <w:pPr>
        <w:pStyle w:val="ConsPlusNormal"/>
        <w:ind w:firstLine="567"/>
        <w:jc w:val="both"/>
        <w:rPr>
          <w:rFonts w:ascii="Times New Roman" w:hAnsi="Times New Roman" w:cs="Times New Roman"/>
          <w:sz w:val="28"/>
          <w:szCs w:val="28"/>
        </w:rPr>
      </w:pPr>
      <w:r w:rsidRPr="00531F7C">
        <w:rPr>
          <w:rFonts w:ascii="Times New Roman" w:hAnsi="Times New Roman" w:cs="Times New Roman"/>
          <w:sz w:val="28"/>
          <w:szCs w:val="28"/>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14:paraId="1B843AE9" w14:textId="60BF5E0D" w:rsidR="00934E46" w:rsidRPr="003B6E7D" w:rsidRDefault="00934E46" w:rsidP="004665AB">
      <w:pPr>
        <w:spacing w:after="0" w:line="240" w:lineRule="auto"/>
        <w:ind w:firstLine="567"/>
        <w:jc w:val="both"/>
        <w:rPr>
          <w:rFonts w:ascii="Times New Roman" w:hAnsi="Times New Roman" w:cs="Times New Roman"/>
          <w:color w:val="000000" w:themeColor="text1"/>
          <w:sz w:val="28"/>
          <w:szCs w:val="28"/>
        </w:rPr>
      </w:pPr>
      <w:r w:rsidRPr="00531F7C">
        <w:rPr>
          <w:rFonts w:ascii="Times New Roman" w:hAnsi="Times New Roman" w:cs="Times New Roman"/>
          <w:color w:val="000000" w:themeColor="text1"/>
          <w:sz w:val="28"/>
          <w:szCs w:val="28"/>
        </w:rPr>
        <w:t xml:space="preserve">4.8.2. Материальная помощь оказывается служащему на основании его письменного заявления </w:t>
      </w:r>
      <w:r w:rsidRPr="00531F7C">
        <w:rPr>
          <w:rFonts w:ascii="Times New Roman" w:hAnsi="Times New Roman" w:cs="Times New Roman"/>
          <w:sz w:val="28"/>
          <w:szCs w:val="28"/>
        </w:rPr>
        <w:t xml:space="preserve">в размере 0,7 должностного оклада и оформляется муниципальным правовым актом органа местного самоуправления </w:t>
      </w:r>
      <w:r w:rsidR="004665AB" w:rsidRPr="00531F7C">
        <w:rPr>
          <w:rFonts w:ascii="Times New Roman" w:hAnsi="Times New Roman" w:cs="Times New Roman"/>
          <w:iCs/>
          <w:sz w:val="28"/>
          <w:szCs w:val="28"/>
        </w:rPr>
        <w:t>Батецкого муниципального района</w:t>
      </w:r>
      <w:r w:rsidRPr="00531F7C">
        <w:rPr>
          <w:rFonts w:ascii="Times New Roman" w:hAnsi="Times New Roman" w:cs="Times New Roman"/>
          <w:sz w:val="28"/>
          <w:szCs w:val="28"/>
        </w:rPr>
        <w:t>.</w:t>
      </w:r>
    </w:p>
    <w:p w14:paraId="3AD4B657" w14:textId="77777777" w:rsidR="00934E46" w:rsidRDefault="00934E46" w:rsidP="004665AB">
      <w:pPr>
        <w:pStyle w:val="ConsPlusNormal"/>
        <w:ind w:firstLine="567"/>
        <w:jc w:val="both"/>
        <w:rPr>
          <w:rFonts w:ascii="Times New Roman" w:hAnsi="Times New Roman" w:cs="Times New Roman"/>
          <w:sz w:val="28"/>
          <w:szCs w:val="28"/>
        </w:rPr>
      </w:pPr>
      <w:r w:rsidRPr="003B6E7D">
        <w:rPr>
          <w:rFonts w:ascii="Times New Roman" w:hAnsi="Times New Roman" w:cs="Times New Roman"/>
          <w:sz w:val="28"/>
          <w:szCs w:val="28"/>
        </w:rPr>
        <w:t xml:space="preserve">В случае разделения ежегодного оплачиваемого отпуска в установленном порядке на части </w:t>
      </w:r>
      <w:r>
        <w:rPr>
          <w:rFonts w:ascii="Times New Roman" w:hAnsi="Times New Roman" w:cs="Times New Roman"/>
          <w:sz w:val="28"/>
          <w:szCs w:val="28"/>
        </w:rPr>
        <w:t>материальная помощь выплачивается</w:t>
      </w:r>
      <w:r w:rsidRPr="003B6E7D">
        <w:rPr>
          <w:rFonts w:ascii="Times New Roman" w:hAnsi="Times New Roman" w:cs="Times New Roman"/>
          <w:sz w:val="28"/>
          <w:szCs w:val="28"/>
        </w:rPr>
        <w:t xml:space="preserve"> при предоставлении любой части указанного отпуска.</w:t>
      </w:r>
    </w:p>
    <w:p w14:paraId="0D63FC34" w14:textId="64C76737" w:rsidR="00934E46" w:rsidRPr="001610AF" w:rsidRDefault="00934E46" w:rsidP="004665A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В случае если служащий не использовал в течение года своего права на отпуск, </w:t>
      </w:r>
      <w:r>
        <w:rPr>
          <w:rFonts w:ascii="Times New Roman" w:hAnsi="Times New Roman" w:cs="Times New Roman"/>
          <w:sz w:val="28"/>
          <w:szCs w:val="28"/>
        </w:rPr>
        <w:t>материальная помощь</w:t>
      </w:r>
      <w:r w:rsidRPr="001610AF">
        <w:rPr>
          <w:rFonts w:ascii="Times New Roman" w:hAnsi="Times New Roman" w:cs="Times New Roman"/>
          <w:sz w:val="28"/>
          <w:szCs w:val="28"/>
        </w:rPr>
        <w:t xml:space="preserve"> должн</w:t>
      </w:r>
      <w:r>
        <w:rPr>
          <w:rFonts w:ascii="Times New Roman" w:hAnsi="Times New Roman" w:cs="Times New Roman"/>
          <w:sz w:val="28"/>
          <w:szCs w:val="28"/>
        </w:rPr>
        <w:t>а</w:t>
      </w:r>
      <w:r w:rsidRPr="001610AF">
        <w:rPr>
          <w:rFonts w:ascii="Times New Roman" w:hAnsi="Times New Roman" w:cs="Times New Roman"/>
          <w:sz w:val="28"/>
          <w:szCs w:val="28"/>
        </w:rPr>
        <w:t xml:space="preserve"> быть выплачен</w:t>
      </w:r>
      <w:r>
        <w:rPr>
          <w:rFonts w:ascii="Times New Roman" w:hAnsi="Times New Roman" w:cs="Times New Roman"/>
          <w:sz w:val="28"/>
          <w:szCs w:val="28"/>
        </w:rPr>
        <w:t>а</w:t>
      </w:r>
      <w:r w:rsidRPr="001610AF">
        <w:rPr>
          <w:rFonts w:ascii="Times New Roman" w:hAnsi="Times New Roman" w:cs="Times New Roman"/>
          <w:sz w:val="28"/>
          <w:szCs w:val="28"/>
        </w:rPr>
        <w:t xml:space="preserve"> в конце календарного года на основании письменного заявления служащего.</w:t>
      </w:r>
    </w:p>
    <w:p w14:paraId="12D376F1" w14:textId="07D2FC83" w:rsidR="00934E46" w:rsidRPr="001610AF" w:rsidRDefault="00934E46" w:rsidP="004665A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4.8.</w:t>
      </w:r>
      <w:r w:rsidRPr="001610AF">
        <w:rPr>
          <w:rFonts w:ascii="Times New Roman" w:hAnsi="Times New Roman" w:cs="Times New Roman"/>
          <w:sz w:val="28"/>
          <w:szCs w:val="28"/>
        </w:rPr>
        <w:t xml:space="preserve">3. </w:t>
      </w:r>
      <w:r w:rsidRPr="00D96F97">
        <w:rPr>
          <w:rFonts w:ascii="Times New Roman" w:hAnsi="Times New Roman" w:cs="Times New Roman"/>
          <w:sz w:val="28"/>
          <w:szCs w:val="28"/>
        </w:rPr>
        <w:t xml:space="preserve">Лицу, вновь принятому </w:t>
      </w:r>
      <w:r>
        <w:rPr>
          <w:rFonts w:ascii="Times New Roman" w:hAnsi="Times New Roman" w:cs="Times New Roman"/>
          <w:sz w:val="28"/>
          <w:szCs w:val="28"/>
        </w:rPr>
        <w:t>в орган местного самоуправления</w:t>
      </w:r>
      <w:r w:rsidRPr="001610AF">
        <w:rPr>
          <w:rFonts w:ascii="Times New Roman" w:hAnsi="Times New Roman" w:cs="Times New Roman"/>
          <w:sz w:val="28"/>
          <w:szCs w:val="28"/>
        </w:rPr>
        <w:t xml:space="preserve">,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w:t>
      </w:r>
      <w:r w:rsidRPr="00D96F97">
        <w:rPr>
          <w:rFonts w:ascii="Times New Roman" w:hAnsi="Times New Roman" w:cs="Times New Roman"/>
          <w:sz w:val="28"/>
          <w:szCs w:val="28"/>
        </w:rPr>
        <w:t xml:space="preserve">размере 0,7 </w:t>
      </w:r>
      <w:r w:rsidR="00872FDD" w:rsidRPr="00D96F97">
        <w:rPr>
          <w:rFonts w:ascii="Times New Roman" w:hAnsi="Times New Roman" w:cs="Times New Roman"/>
          <w:sz w:val="28"/>
          <w:szCs w:val="28"/>
        </w:rPr>
        <w:t>должностного оклада</w:t>
      </w:r>
      <w:r w:rsidRPr="001610AF">
        <w:rPr>
          <w:rFonts w:ascii="Times New Roman" w:hAnsi="Times New Roman" w:cs="Times New Roman"/>
          <w:sz w:val="28"/>
          <w:szCs w:val="28"/>
        </w:rPr>
        <w:t xml:space="preserve"> и материальной помощи </w:t>
      </w:r>
      <w:r w:rsidRPr="00D96F97">
        <w:rPr>
          <w:rFonts w:ascii="Times New Roman" w:hAnsi="Times New Roman" w:cs="Times New Roman"/>
          <w:sz w:val="28"/>
          <w:szCs w:val="28"/>
        </w:rPr>
        <w:t xml:space="preserve">в </w:t>
      </w:r>
      <w:r w:rsidR="00D96F97" w:rsidRPr="00D96F97">
        <w:rPr>
          <w:rFonts w:ascii="Times New Roman" w:hAnsi="Times New Roman" w:cs="Times New Roman"/>
          <w:sz w:val="28"/>
          <w:szCs w:val="28"/>
        </w:rPr>
        <w:t xml:space="preserve">размере </w:t>
      </w:r>
      <w:r w:rsidRPr="00D96F97">
        <w:rPr>
          <w:rFonts w:ascii="Times New Roman" w:hAnsi="Times New Roman" w:cs="Times New Roman"/>
          <w:sz w:val="28"/>
          <w:szCs w:val="28"/>
        </w:rPr>
        <w:t xml:space="preserve">0,7 </w:t>
      </w:r>
      <w:r w:rsidR="00872FDD" w:rsidRPr="00D96F97">
        <w:rPr>
          <w:rFonts w:ascii="Times New Roman" w:hAnsi="Times New Roman" w:cs="Times New Roman"/>
          <w:sz w:val="28"/>
          <w:szCs w:val="28"/>
        </w:rPr>
        <w:t>должностного оклада</w:t>
      </w:r>
      <w:r w:rsidRPr="00D96F97">
        <w:rPr>
          <w:rFonts w:ascii="Times New Roman" w:hAnsi="Times New Roman" w:cs="Times New Roman"/>
          <w:sz w:val="28"/>
          <w:szCs w:val="28"/>
        </w:rPr>
        <w:t xml:space="preserve"> </w:t>
      </w:r>
      <w:r w:rsidRPr="001610AF">
        <w:rPr>
          <w:rFonts w:ascii="Times New Roman" w:hAnsi="Times New Roman" w:cs="Times New Roman"/>
          <w:sz w:val="28"/>
          <w:szCs w:val="28"/>
        </w:rPr>
        <w:t xml:space="preserve">пропорционально фактически отработанному времени. </w:t>
      </w:r>
    </w:p>
    <w:p w14:paraId="5586B818" w14:textId="2E3128DB" w:rsidR="00934E46" w:rsidRPr="001610AF" w:rsidRDefault="00934E46" w:rsidP="004665A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При увольнении </w:t>
      </w:r>
      <w:r w:rsidR="00872FDD">
        <w:rPr>
          <w:rFonts w:ascii="Times New Roman" w:hAnsi="Times New Roman" w:cs="Times New Roman"/>
          <w:sz w:val="28"/>
          <w:szCs w:val="28"/>
        </w:rPr>
        <w:t>служащего</w:t>
      </w:r>
      <w:r w:rsidRPr="001610AF">
        <w:rPr>
          <w:rFonts w:ascii="Times New Roman" w:hAnsi="Times New Roman" w:cs="Times New Roman"/>
          <w:sz w:val="28"/>
          <w:szCs w:val="28"/>
        </w:rPr>
        <w:t xml:space="preserve">, который проработал календарный год не полностью, единовременная выплата и материальная помощь выплачиваются из расчета единовременной выплаты в </w:t>
      </w:r>
      <w:r w:rsidRPr="00D96F97">
        <w:rPr>
          <w:rFonts w:ascii="Times New Roman" w:hAnsi="Times New Roman" w:cs="Times New Roman"/>
          <w:sz w:val="28"/>
          <w:szCs w:val="28"/>
        </w:rPr>
        <w:t xml:space="preserve">размере </w:t>
      </w:r>
      <w:r w:rsidR="00872FDD" w:rsidRPr="00D96F97">
        <w:rPr>
          <w:rFonts w:ascii="Times New Roman" w:hAnsi="Times New Roman" w:cs="Times New Roman"/>
          <w:sz w:val="28"/>
          <w:szCs w:val="28"/>
        </w:rPr>
        <w:t>0,7</w:t>
      </w:r>
      <w:r w:rsidRPr="00D96F97">
        <w:rPr>
          <w:rFonts w:ascii="Times New Roman" w:hAnsi="Times New Roman" w:cs="Times New Roman"/>
          <w:sz w:val="28"/>
          <w:szCs w:val="28"/>
        </w:rPr>
        <w:t xml:space="preserve"> </w:t>
      </w:r>
      <w:r w:rsidR="00872FDD" w:rsidRPr="00D96F97">
        <w:rPr>
          <w:rFonts w:ascii="Times New Roman" w:hAnsi="Times New Roman" w:cs="Times New Roman"/>
          <w:sz w:val="28"/>
          <w:szCs w:val="28"/>
        </w:rPr>
        <w:t>должностного оклада</w:t>
      </w:r>
      <w:r w:rsidRPr="00D96F97">
        <w:rPr>
          <w:rFonts w:ascii="Times New Roman" w:hAnsi="Times New Roman" w:cs="Times New Roman"/>
          <w:sz w:val="28"/>
          <w:szCs w:val="28"/>
        </w:rPr>
        <w:t xml:space="preserve"> и материальной помощи в размере </w:t>
      </w:r>
      <w:r w:rsidR="00872FDD" w:rsidRPr="00D96F97">
        <w:rPr>
          <w:rFonts w:ascii="Times New Roman" w:hAnsi="Times New Roman" w:cs="Times New Roman"/>
          <w:sz w:val="28"/>
          <w:szCs w:val="28"/>
        </w:rPr>
        <w:t>0,7</w:t>
      </w:r>
      <w:r w:rsidRPr="00D96F97">
        <w:rPr>
          <w:rFonts w:ascii="Times New Roman" w:hAnsi="Times New Roman" w:cs="Times New Roman"/>
          <w:sz w:val="28"/>
          <w:szCs w:val="28"/>
        </w:rPr>
        <w:t xml:space="preserve"> </w:t>
      </w:r>
      <w:r w:rsidR="00872FDD" w:rsidRPr="00D96F97">
        <w:rPr>
          <w:rFonts w:ascii="Times New Roman" w:hAnsi="Times New Roman" w:cs="Times New Roman"/>
          <w:sz w:val="28"/>
          <w:szCs w:val="28"/>
        </w:rPr>
        <w:t>должност</w:t>
      </w:r>
      <w:r w:rsidR="00872FDD">
        <w:rPr>
          <w:rFonts w:ascii="Times New Roman" w:hAnsi="Times New Roman" w:cs="Times New Roman"/>
          <w:sz w:val="28"/>
          <w:szCs w:val="28"/>
        </w:rPr>
        <w:t>ного оклада</w:t>
      </w:r>
      <w:r w:rsidRPr="001610AF">
        <w:rPr>
          <w:rFonts w:ascii="Times New Roman" w:hAnsi="Times New Roman" w:cs="Times New Roman"/>
          <w:sz w:val="28"/>
          <w:szCs w:val="28"/>
        </w:rPr>
        <w:t xml:space="preserve"> пропорционально фактически отработанному времени.</w:t>
      </w:r>
    </w:p>
    <w:p w14:paraId="2C514191" w14:textId="3C983F36" w:rsidR="00934E46" w:rsidRPr="001610AF" w:rsidRDefault="00872FDD" w:rsidP="004665A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.4. Единовременная выплата и материальная помощь не выплачиваются:</w:t>
      </w:r>
    </w:p>
    <w:p w14:paraId="444D3124" w14:textId="2CA4E911" w:rsidR="00934E46" w:rsidRPr="001610AF" w:rsidRDefault="00934E46" w:rsidP="004665A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служащим, находящимся в отпуске по уходу за ребенком до достижения им возраста трех лет;</w:t>
      </w:r>
    </w:p>
    <w:p w14:paraId="60630745" w14:textId="4D8E05D8" w:rsidR="00934E46" w:rsidRPr="001610AF" w:rsidRDefault="00934E46" w:rsidP="004665A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служащим в части периода нахождения в отпуске без сохранения заработной платы на длительное время (более 60 календарных дней в году).</w:t>
      </w:r>
    </w:p>
    <w:p w14:paraId="521AD00F" w14:textId="4F00F86B" w:rsidR="00934E46" w:rsidRPr="001610AF" w:rsidRDefault="00872FDD" w:rsidP="004665A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.5. Выплаченная единовременная выплата при прекращении (расторжении) трудового договора с</w:t>
      </w:r>
      <w:r>
        <w:rPr>
          <w:rFonts w:ascii="Times New Roman" w:hAnsi="Times New Roman" w:cs="Times New Roman"/>
          <w:sz w:val="28"/>
          <w:szCs w:val="28"/>
        </w:rPr>
        <w:t xml:space="preserve">о </w:t>
      </w:r>
      <w:r w:rsidR="00934E46" w:rsidRPr="001610AF">
        <w:rPr>
          <w:rFonts w:ascii="Times New Roman" w:hAnsi="Times New Roman" w:cs="Times New Roman"/>
          <w:sz w:val="28"/>
          <w:szCs w:val="28"/>
        </w:rPr>
        <w:t>служащим возврату не подлежит.</w:t>
      </w:r>
    </w:p>
    <w:p w14:paraId="69ACC22A" w14:textId="5E5E4C83" w:rsidR="00934E46" w:rsidRPr="001610AF" w:rsidRDefault="00872FDD" w:rsidP="004665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 xml:space="preserve">.6.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w:t>
      </w:r>
      <w:r>
        <w:rPr>
          <w:rFonts w:ascii="Times New Roman" w:hAnsi="Times New Roman" w:cs="Times New Roman"/>
          <w:sz w:val="28"/>
          <w:szCs w:val="28"/>
        </w:rPr>
        <w:t>4.8</w:t>
      </w:r>
      <w:r w:rsidR="00934E46" w:rsidRPr="001610AF">
        <w:rPr>
          <w:rFonts w:ascii="Times New Roman" w:hAnsi="Times New Roman" w:cs="Times New Roman"/>
          <w:sz w:val="28"/>
          <w:szCs w:val="28"/>
        </w:rPr>
        <w:t>.</w:t>
      </w:r>
      <w:r w:rsidR="00934E46">
        <w:rPr>
          <w:rFonts w:ascii="Times New Roman" w:hAnsi="Times New Roman" w:cs="Times New Roman"/>
          <w:sz w:val="28"/>
          <w:szCs w:val="28"/>
        </w:rPr>
        <w:t>2</w:t>
      </w:r>
      <w:r w:rsidR="00934E46" w:rsidRPr="001610AF">
        <w:rPr>
          <w:rFonts w:ascii="Times New Roman" w:hAnsi="Times New Roman" w:cs="Times New Roman"/>
          <w:sz w:val="28"/>
          <w:szCs w:val="28"/>
        </w:rPr>
        <w:t xml:space="preserve"> настоящего Положения в следующих случаях:</w:t>
      </w:r>
    </w:p>
    <w:p w14:paraId="23A1A29F" w14:textId="62AA2F41" w:rsidR="00934E46" w:rsidRPr="001610AF" w:rsidRDefault="00934E46" w:rsidP="004665A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регистрация брака служащего при предъявлении свидетельства о заключении брака, копия которого прилагается к заявлению;</w:t>
      </w:r>
    </w:p>
    <w:p w14:paraId="0AE86DAE" w14:textId="35E3BF82" w:rsidR="00934E46" w:rsidRPr="001610AF" w:rsidRDefault="00934E46" w:rsidP="004665A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w:t>
      </w:r>
      <w:r w:rsidRPr="001610AF">
        <w:rPr>
          <w:rFonts w:ascii="Times New Roman" w:hAnsi="Times New Roman" w:cs="Times New Roman"/>
          <w:sz w:val="28"/>
          <w:szCs w:val="28"/>
        </w:rPr>
        <w:lastRenderedPageBreak/>
        <w:t>организаций и других организаций, которые могут подтвердить данный факт), копии которых прилагаются к заявлению;</w:t>
      </w:r>
    </w:p>
    <w:p w14:paraId="11C45D5E" w14:textId="77777777" w:rsidR="00934E46" w:rsidRPr="001610AF" w:rsidRDefault="00934E46" w:rsidP="004665A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14:paraId="353E989F" w14:textId="7D36B178" w:rsidR="00934E46" w:rsidRPr="001610AF" w:rsidRDefault="00934E46" w:rsidP="004665A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рождения ребенка у служащего при предъявлении свидетельства о рождении, копия которого прилагается к заявлению;</w:t>
      </w:r>
    </w:p>
    <w:p w14:paraId="3D71CB74" w14:textId="77777777" w:rsidR="00934E46" w:rsidRPr="001610AF" w:rsidRDefault="00934E46" w:rsidP="004665A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14:paraId="5196E3C0" w14:textId="77777777" w:rsidR="00934E46" w:rsidRPr="001610AF" w:rsidRDefault="00934E46" w:rsidP="004665A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иных случаях в соответствии с коллективным договором в случае его заключения.</w:t>
      </w:r>
    </w:p>
    <w:p w14:paraId="24AC28F3" w14:textId="4D2A38FE" w:rsidR="00934E46" w:rsidRPr="001610AF" w:rsidRDefault="00934E46" w:rsidP="004665A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14:paraId="7BABB0D7" w14:textId="5F9FDCDA" w:rsidR="00934E46" w:rsidRPr="001610AF" w:rsidRDefault="00872FDD" w:rsidP="00531F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4.8</w:t>
      </w:r>
      <w:r w:rsidR="00934E46" w:rsidRPr="001610AF">
        <w:rPr>
          <w:rFonts w:ascii="Times New Roman" w:hAnsi="Times New Roman" w:cs="Times New Roman"/>
          <w:sz w:val="28"/>
          <w:szCs w:val="28"/>
        </w:rPr>
        <w:t>.7. Решение о конкретном размере материальной помощи принимается представителем нанимателя и оформляется муниципальным правовым актом органа местного самоуправления</w:t>
      </w:r>
      <w:r w:rsidR="00934E46" w:rsidRPr="001610AF">
        <w:rPr>
          <w:rFonts w:ascii="Times New Roman" w:hAnsi="Times New Roman" w:cs="Times New Roman"/>
          <w:i/>
          <w:iCs/>
          <w:sz w:val="28"/>
          <w:szCs w:val="28"/>
        </w:rPr>
        <w:t xml:space="preserve"> </w:t>
      </w:r>
      <w:r w:rsidR="004665AB" w:rsidRPr="00EE5C03">
        <w:rPr>
          <w:rFonts w:ascii="Times New Roman" w:hAnsi="Times New Roman" w:cs="Times New Roman"/>
          <w:iCs/>
          <w:sz w:val="28"/>
          <w:szCs w:val="28"/>
        </w:rPr>
        <w:t>Батецкого муниципального района</w:t>
      </w:r>
      <w:r w:rsidR="004665AB">
        <w:rPr>
          <w:rFonts w:ascii="Times New Roman" w:hAnsi="Times New Roman" w:cs="Times New Roman"/>
          <w:iCs/>
          <w:sz w:val="28"/>
          <w:szCs w:val="28"/>
        </w:rPr>
        <w:t>.</w:t>
      </w:r>
    </w:p>
    <w:p w14:paraId="2E1AC3FA" w14:textId="53DD1CF2" w:rsidR="001610AF" w:rsidRDefault="001610AF" w:rsidP="00531F7C">
      <w:pPr>
        <w:pStyle w:val="ConsPlusNormal"/>
        <w:ind w:firstLine="567"/>
        <w:jc w:val="both"/>
        <w:rPr>
          <w:rFonts w:ascii="Times New Roman" w:hAnsi="Times New Roman" w:cs="Times New Roman"/>
          <w:sz w:val="28"/>
          <w:szCs w:val="28"/>
        </w:rPr>
      </w:pPr>
    </w:p>
    <w:p w14:paraId="3F824F33" w14:textId="3524B67D" w:rsidR="001610AF" w:rsidRPr="00A05920" w:rsidRDefault="001610AF" w:rsidP="00531F7C">
      <w:pPr>
        <w:pStyle w:val="ConsPlusNormal"/>
        <w:ind w:firstLine="567"/>
        <w:jc w:val="center"/>
        <w:rPr>
          <w:rFonts w:ascii="Times New Roman" w:hAnsi="Times New Roman" w:cs="Times New Roman"/>
          <w:b/>
          <w:bCs/>
          <w:sz w:val="28"/>
          <w:szCs w:val="28"/>
        </w:rPr>
      </w:pPr>
      <w:r w:rsidRPr="00A05920">
        <w:rPr>
          <w:rFonts w:ascii="Times New Roman" w:hAnsi="Times New Roman" w:cs="Times New Roman"/>
          <w:b/>
          <w:bCs/>
          <w:sz w:val="28"/>
          <w:szCs w:val="28"/>
        </w:rPr>
        <w:t>4.9. Формирование фонда оплаты труда служащих</w:t>
      </w:r>
    </w:p>
    <w:p w14:paraId="1727FA64" w14:textId="304663BC" w:rsidR="006110F0" w:rsidRDefault="006110F0" w:rsidP="00531F7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формировании фондов оплаты труда служащих сверх сумм средств, направляемых для выплаты должностных окладов, предусматриваются следующие средства на выплату (в расчете на год):</w:t>
      </w:r>
    </w:p>
    <w:p w14:paraId="4BA78549" w14:textId="477224D7" w:rsidR="006110F0" w:rsidRDefault="006110F0" w:rsidP="006110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ежемесячная надбавка к должностному окладу за выслугу лет - в размере 3 должностных окладов;</w:t>
      </w:r>
    </w:p>
    <w:p w14:paraId="4CCC038E" w14:textId="64C14127" w:rsidR="006110F0" w:rsidRDefault="006110F0" w:rsidP="006110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ежемесячная надбавка к должностному окладу за особые условия службы – в размере 3 должностных окладов;</w:t>
      </w:r>
    </w:p>
    <w:p w14:paraId="17A85CC5" w14:textId="78011163" w:rsidR="006110F0" w:rsidRDefault="006110F0" w:rsidP="006110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ежемесячная процентная надбавка к должностному окладу за работу со сведениями, составляющими государственную тайну, - в размере 1,5 должностных окладов;</w:t>
      </w:r>
    </w:p>
    <w:p w14:paraId="30FBBB4C" w14:textId="77777777" w:rsidR="006110F0" w:rsidRDefault="006110F0" w:rsidP="006110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премия по результатам работы - в размере 1,3 должностных окладов;</w:t>
      </w:r>
    </w:p>
    <w:p w14:paraId="5E281B09" w14:textId="2659C619" w:rsidR="006110F0" w:rsidRDefault="006110F0" w:rsidP="006110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ежемесячное денежное поощрение - в размере </w:t>
      </w:r>
      <w:r w:rsidR="008710F7">
        <w:rPr>
          <w:rFonts w:ascii="Times New Roman" w:hAnsi="Times New Roman" w:cs="Times New Roman"/>
          <w:sz w:val="28"/>
          <w:szCs w:val="28"/>
        </w:rPr>
        <w:t>3</w:t>
      </w:r>
      <w:r w:rsidR="00875349">
        <w:rPr>
          <w:rFonts w:ascii="Times New Roman" w:hAnsi="Times New Roman" w:cs="Times New Roman"/>
          <w:sz w:val="28"/>
          <w:szCs w:val="28"/>
        </w:rPr>
        <w:t>6</w:t>
      </w:r>
      <w:r>
        <w:rPr>
          <w:rFonts w:ascii="Times New Roman" w:hAnsi="Times New Roman" w:cs="Times New Roman"/>
          <w:sz w:val="28"/>
          <w:szCs w:val="28"/>
        </w:rPr>
        <w:t xml:space="preserve"> должностных окладов;</w:t>
      </w:r>
    </w:p>
    <w:p w14:paraId="3CA75645" w14:textId="2CEB8795" w:rsidR="006110F0" w:rsidRDefault="006110F0" w:rsidP="006110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единовременная выплата при предоставлении ежегодного оплачиваемого отпуска - в размере 0,7 должностного оклада;</w:t>
      </w:r>
    </w:p>
    <w:p w14:paraId="7AA57366" w14:textId="77777777" w:rsidR="006110F0" w:rsidRDefault="006110F0" w:rsidP="006110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материальная помощь - в размере 0,7 должностного оклада;</w:t>
      </w:r>
    </w:p>
    <w:p w14:paraId="6432BA9E" w14:textId="77777777" w:rsidR="006110F0" w:rsidRDefault="006110F0" w:rsidP="006110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денежное вознаграждение в связи с юбилеями, выслугой лет;</w:t>
      </w:r>
    </w:p>
    <w:p w14:paraId="4C428006" w14:textId="2EE5C9CF" w:rsidR="006110F0" w:rsidRDefault="006110F0" w:rsidP="006110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единовременная выплата на оздоровление в размере, установленном решением Думы Батецкого муниципального района.</w:t>
      </w:r>
    </w:p>
    <w:p w14:paraId="21D37BE4" w14:textId="2E32C8AB" w:rsidR="006110F0" w:rsidRDefault="006110F0" w:rsidP="006110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Фонд оплаты труда лиц, занимающих должности служащих, формируется за счет средств, предусмотренных настоящим пунктом, а также за счет средств дотаций, иных межбюджетных трансферов, предоставленных бюджету Батецкого муниципального района из бюджета Новгородской </w:t>
      </w:r>
      <w:r>
        <w:rPr>
          <w:rFonts w:ascii="Times New Roman" w:hAnsi="Times New Roman" w:cs="Times New Roman"/>
          <w:sz w:val="28"/>
          <w:szCs w:val="28"/>
        </w:rPr>
        <w:lastRenderedPageBreak/>
        <w:t>области, бюджетов муниципальных образований Батецкого муниципального района, на указанные цели.</w:t>
      </w:r>
    </w:p>
    <w:p w14:paraId="423511D5" w14:textId="0D64FCC5" w:rsidR="006110F0" w:rsidRPr="007C311F" w:rsidRDefault="006110F0" w:rsidP="00531F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Работодатель вправе перераспределять средства фонда оплаты труда служащих между выплатами, предусмотренными настоящим пунктом.</w:t>
      </w:r>
    </w:p>
    <w:p w14:paraId="5FD85264" w14:textId="77777777" w:rsidR="00284792" w:rsidRPr="001610AF" w:rsidRDefault="00284792" w:rsidP="00531F7C">
      <w:pPr>
        <w:pStyle w:val="ConsPlusNormal"/>
        <w:ind w:firstLine="567"/>
        <w:jc w:val="both"/>
        <w:rPr>
          <w:rFonts w:ascii="Times New Roman" w:hAnsi="Times New Roman" w:cs="Times New Roman"/>
          <w:sz w:val="28"/>
          <w:szCs w:val="28"/>
        </w:rPr>
      </w:pPr>
    </w:p>
    <w:p w14:paraId="7B8A7AA3" w14:textId="7076C42F" w:rsidR="001B3317" w:rsidRPr="001610AF" w:rsidRDefault="001B3317" w:rsidP="00531F7C">
      <w:pPr>
        <w:widowControl w:val="0"/>
        <w:autoSpaceDE w:val="0"/>
        <w:autoSpaceDN w:val="0"/>
        <w:spacing w:after="0" w:line="240" w:lineRule="auto"/>
        <w:ind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 xml:space="preserve">5. </w:t>
      </w:r>
      <w:r w:rsidR="0058749C" w:rsidRPr="001610AF">
        <w:rPr>
          <w:rFonts w:ascii="Times New Roman" w:hAnsi="Times New Roman" w:cs="Times New Roman"/>
          <w:b/>
          <w:bCs/>
          <w:sz w:val="28"/>
          <w:szCs w:val="28"/>
        </w:rPr>
        <w:t xml:space="preserve">ВИДЫ </w:t>
      </w:r>
      <w:r w:rsidR="005E3CF8" w:rsidRPr="001610AF">
        <w:rPr>
          <w:rFonts w:ascii="Times New Roman" w:hAnsi="Times New Roman" w:cs="Times New Roman"/>
          <w:b/>
          <w:bCs/>
          <w:sz w:val="28"/>
          <w:szCs w:val="28"/>
        </w:rPr>
        <w:t xml:space="preserve">И ПОРЯДОК ПРИМЕНЕНИЯ </w:t>
      </w:r>
      <w:r w:rsidR="0058749C" w:rsidRPr="001610AF">
        <w:rPr>
          <w:rFonts w:ascii="Times New Roman" w:hAnsi="Times New Roman" w:cs="Times New Roman"/>
          <w:b/>
          <w:bCs/>
          <w:sz w:val="28"/>
          <w:szCs w:val="28"/>
        </w:rPr>
        <w:t>ПООЩРЕНИЙ</w:t>
      </w:r>
      <w:r w:rsidR="00872FDD">
        <w:rPr>
          <w:rFonts w:ascii="Times New Roman" w:hAnsi="Times New Roman" w:cs="Times New Roman"/>
          <w:b/>
          <w:bCs/>
          <w:sz w:val="28"/>
          <w:szCs w:val="28"/>
        </w:rPr>
        <w:t xml:space="preserve"> </w:t>
      </w:r>
      <w:r w:rsidR="0031627D">
        <w:rPr>
          <w:rFonts w:ascii="Times New Roman" w:hAnsi="Times New Roman" w:cs="Times New Roman"/>
          <w:b/>
          <w:bCs/>
          <w:sz w:val="28"/>
          <w:szCs w:val="28"/>
        </w:rPr>
        <w:t>МУНИЦИПАЛЬНЫХ СЛУЖАЩИХ И СЛУЖАЩИХ</w:t>
      </w:r>
    </w:p>
    <w:p w14:paraId="3DAB0483" w14:textId="7C0845C9" w:rsidR="00EC3403" w:rsidRPr="001610AF" w:rsidRDefault="001B3317" w:rsidP="00531F7C">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5.1.</w:t>
      </w:r>
      <w:r w:rsidR="00EC3403" w:rsidRPr="001610AF">
        <w:rPr>
          <w:rFonts w:ascii="Times New Roman" w:hAnsi="Times New Roman" w:cs="Times New Roman"/>
          <w:sz w:val="28"/>
          <w:szCs w:val="28"/>
        </w:rPr>
        <w:t xml:space="preserve"> За </w:t>
      </w:r>
      <w:r w:rsidR="005E3CF8" w:rsidRPr="001610AF">
        <w:rPr>
          <w:rFonts w:ascii="Times New Roman" w:hAnsi="Times New Roman" w:cs="Times New Roman"/>
          <w:sz w:val="28"/>
          <w:szCs w:val="28"/>
        </w:rPr>
        <w:t xml:space="preserve">успешное и </w:t>
      </w:r>
      <w:r w:rsidR="00EC3403" w:rsidRPr="001610AF">
        <w:rPr>
          <w:rFonts w:ascii="Times New Roman" w:hAnsi="Times New Roman" w:cs="Times New Roman"/>
          <w:sz w:val="28"/>
          <w:szCs w:val="28"/>
        </w:rPr>
        <w:t>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14:paraId="7FA5332D" w14:textId="19266345" w:rsidR="004665AB" w:rsidRDefault="004665AB" w:rsidP="00697405">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объявление благодарности с денежным поощрением</w:t>
      </w:r>
      <w:r>
        <w:rPr>
          <w:rFonts w:ascii="Times New Roman" w:hAnsi="Times New Roman" w:cs="Times New Roman"/>
          <w:sz w:val="28"/>
          <w:szCs w:val="28"/>
        </w:rPr>
        <w:t>;</w:t>
      </w:r>
    </w:p>
    <w:p w14:paraId="53F50D26" w14:textId="083CCCC2" w:rsidR="001B3317" w:rsidRPr="001610AF" w:rsidRDefault="004665AB" w:rsidP="0069740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объявление </w:t>
      </w:r>
      <w:r w:rsidR="001B3317" w:rsidRPr="001610AF">
        <w:rPr>
          <w:rFonts w:ascii="Times New Roman" w:hAnsi="Times New Roman" w:cs="Times New Roman"/>
          <w:sz w:val="28"/>
          <w:szCs w:val="28"/>
        </w:rPr>
        <w:t>благодарност</w:t>
      </w:r>
      <w:r>
        <w:rPr>
          <w:rFonts w:ascii="Times New Roman" w:hAnsi="Times New Roman" w:cs="Times New Roman"/>
          <w:sz w:val="28"/>
          <w:szCs w:val="28"/>
        </w:rPr>
        <w:t>и</w:t>
      </w:r>
      <w:r w:rsidR="001B3317" w:rsidRPr="001610AF">
        <w:rPr>
          <w:rFonts w:ascii="Times New Roman" w:hAnsi="Times New Roman" w:cs="Times New Roman"/>
          <w:sz w:val="28"/>
          <w:szCs w:val="28"/>
        </w:rPr>
        <w:t>;</w:t>
      </w:r>
    </w:p>
    <w:p w14:paraId="64131E78" w14:textId="77777777" w:rsidR="004665AB" w:rsidRPr="001610AF" w:rsidRDefault="004665AB" w:rsidP="00697405">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награждение ценным подарком;</w:t>
      </w:r>
    </w:p>
    <w:p w14:paraId="73FE57DD" w14:textId="617D6523" w:rsidR="001B3317" w:rsidRPr="001610AF" w:rsidRDefault="001C64D6" w:rsidP="00697405">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е</w:t>
      </w:r>
      <w:r w:rsidR="001B3317" w:rsidRPr="001610AF">
        <w:rPr>
          <w:rFonts w:ascii="Times New Roman" w:hAnsi="Times New Roman" w:cs="Times New Roman"/>
          <w:sz w:val="28"/>
          <w:szCs w:val="28"/>
        </w:rPr>
        <w:t>диновременно</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 xml:space="preserve"> денежно</w:t>
      </w:r>
      <w:r w:rsidRPr="001610AF">
        <w:rPr>
          <w:rFonts w:ascii="Times New Roman" w:hAnsi="Times New Roman" w:cs="Times New Roman"/>
          <w:sz w:val="28"/>
          <w:szCs w:val="28"/>
        </w:rPr>
        <w:t>е</w:t>
      </w:r>
      <w:r w:rsidR="00441BC7" w:rsidRPr="001610AF">
        <w:rPr>
          <w:rFonts w:ascii="Times New Roman" w:hAnsi="Times New Roman" w:cs="Times New Roman"/>
          <w:sz w:val="28"/>
          <w:szCs w:val="28"/>
        </w:rPr>
        <w:t xml:space="preserve"> </w:t>
      </w:r>
      <w:r w:rsidR="001B3317" w:rsidRPr="001610AF">
        <w:rPr>
          <w:rFonts w:ascii="Times New Roman" w:hAnsi="Times New Roman" w:cs="Times New Roman"/>
          <w:sz w:val="28"/>
          <w:szCs w:val="28"/>
        </w:rPr>
        <w:t>поощрени</w:t>
      </w:r>
      <w:r w:rsidRPr="001610AF">
        <w:rPr>
          <w:rFonts w:ascii="Times New Roman" w:hAnsi="Times New Roman" w:cs="Times New Roman"/>
          <w:sz w:val="28"/>
          <w:szCs w:val="28"/>
        </w:rPr>
        <w:t>е</w:t>
      </w:r>
      <w:r w:rsidR="001B3317" w:rsidRPr="001610AF">
        <w:rPr>
          <w:rFonts w:ascii="Times New Roman" w:hAnsi="Times New Roman" w:cs="Times New Roman"/>
          <w:sz w:val="28"/>
          <w:szCs w:val="28"/>
        </w:rPr>
        <w:t>;</w:t>
      </w:r>
    </w:p>
    <w:p w14:paraId="5CCA9CB5" w14:textId="77777777" w:rsidR="004665AB" w:rsidRPr="001610AF" w:rsidRDefault="004665AB" w:rsidP="00697405">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денежное вознаграждение в связи с </w:t>
      </w:r>
      <w:r w:rsidRPr="003341AC">
        <w:rPr>
          <w:rFonts w:ascii="Times New Roman" w:hAnsi="Times New Roman" w:cs="Times New Roman"/>
          <w:sz w:val="28"/>
          <w:szCs w:val="28"/>
        </w:rPr>
        <w:t>юбилеями и выслугой лет;</w:t>
      </w:r>
    </w:p>
    <w:p w14:paraId="63EAA537" w14:textId="6259B7C3" w:rsidR="004665AB" w:rsidRDefault="001C64D6" w:rsidP="00697405">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награждение </w:t>
      </w:r>
      <w:r w:rsidR="004665AB">
        <w:rPr>
          <w:rFonts w:ascii="Times New Roman" w:hAnsi="Times New Roman" w:cs="Times New Roman"/>
          <w:sz w:val="28"/>
          <w:szCs w:val="28"/>
        </w:rPr>
        <w:t>Благодарностью Главы Батецкого муниципального района;</w:t>
      </w:r>
    </w:p>
    <w:p w14:paraId="4724092B" w14:textId="21FB4A43" w:rsidR="001C64D6" w:rsidRPr="001610AF" w:rsidRDefault="004665AB" w:rsidP="0069740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награждение </w:t>
      </w:r>
      <w:r w:rsidR="001C64D6" w:rsidRPr="001610AF">
        <w:rPr>
          <w:rFonts w:ascii="Times New Roman" w:hAnsi="Times New Roman" w:cs="Times New Roman"/>
          <w:sz w:val="28"/>
          <w:szCs w:val="28"/>
        </w:rPr>
        <w:t xml:space="preserve">Почетной грамотой </w:t>
      </w:r>
      <w:r>
        <w:rPr>
          <w:rFonts w:ascii="Times New Roman" w:hAnsi="Times New Roman" w:cs="Times New Roman"/>
          <w:sz w:val="28"/>
          <w:szCs w:val="28"/>
        </w:rPr>
        <w:t>Администрации Батецкого муниципального района</w:t>
      </w:r>
      <w:r w:rsidR="001C64D6" w:rsidRPr="001610AF">
        <w:rPr>
          <w:rFonts w:ascii="Times New Roman" w:hAnsi="Times New Roman" w:cs="Times New Roman"/>
          <w:sz w:val="28"/>
          <w:szCs w:val="28"/>
        </w:rPr>
        <w:t>;</w:t>
      </w:r>
    </w:p>
    <w:p w14:paraId="28B14A95" w14:textId="326E576D" w:rsidR="001C64D6" w:rsidRPr="001610AF" w:rsidRDefault="001C64D6" w:rsidP="00697405">
      <w:pPr>
        <w:autoSpaceDE w:val="0"/>
        <w:autoSpaceDN w:val="0"/>
        <w:adjustRightInd w:val="0"/>
        <w:spacing w:after="0" w:line="240" w:lineRule="auto"/>
        <w:ind w:firstLine="567"/>
        <w:jc w:val="both"/>
        <w:rPr>
          <w:rFonts w:ascii="Times New Roman" w:hAnsi="Times New Roman" w:cs="Times New Roman"/>
          <w:sz w:val="28"/>
          <w:szCs w:val="28"/>
        </w:rPr>
      </w:pPr>
      <w:r w:rsidRPr="001610AF">
        <w:rPr>
          <w:rFonts w:ascii="Times New Roman" w:hAnsi="Times New Roman" w:cs="Times New Roman"/>
          <w:sz w:val="28"/>
          <w:szCs w:val="28"/>
        </w:rPr>
        <w:t>иные муниципальные награды</w:t>
      </w:r>
      <w:r w:rsidR="00697405">
        <w:rPr>
          <w:rFonts w:ascii="Times New Roman" w:hAnsi="Times New Roman" w:cs="Times New Roman"/>
          <w:sz w:val="28"/>
          <w:szCs w:val="28"/>
        </w:rPr>
        <w:t xml:space="preserve"> и поощрения</w:t>
      </w:r>
      <w:r w:rsidRPr="001610AF">
        <w:rPr>
          <w:rFonts w:ascii="Times New Roman" w:hAnsi="Times New Roman" w:cs="Times New Roman"/>
          <w:sz w:val="28"/>
          <w:szCs w:val="28"/>
        </w:rPr>
        <w:t>;</w:t>
      </w:r>
    </w:p>
    <w:p w14:paraId="35380EB5" w14:textId="1C5372FB" w:rsidR="00DD3789" w:rsidRPr="00697405" w:rsidRDefault="00441BC7" w:rsidP="00697405">
      <w:pPr>
        <w:autoSpaceDE w:val="0"/>
        <w:autoSpaceDN w:val="0"/>
        <w:adjustRightInd w:val="0"/>
        <w:spacing w:after="0" w:line="240" w:lineRule="auto"/>
        <w:ind w:firstLine="567"/>
        <w:jc w:val="both"/>
        <w:rPr>
          <w:rFonts w:ascii="Times New Roman" w:hAnsi="Times New Roman" w:cs="Times New Roman"/>
          <w:sz w:val="28"/>
          <w:szCs w:val="28"/>
        </w:rPr>
      </w:pPr>
      <w:r w:rsidRPr="00697405">
        <w:rPr>
          <w:rFonts w:ascii="Times New Roman" w:hAnsi="Times New Roman" w:cs="Times New Roman"/>
          <w:sz w:val="28"/>
          <w:szCs w:val="28"/>
        </w:rPr>
        <w:t xml:space="preserve">5.2. </w:t>
      </w:r>
      <w:r w:rsidR="00DD3789" w:rsidRPr="00697405">
        <w:rPr>
          <w:rFonts w:ascii="Times New Roman" w:hAnsi="Times New Roman" w:cs="Times New Roman"/>
          <w:sz w:val="28"/>
          <w:szCs w:val="28"/>
        </w:rPr>
        <w:t xml:space="preserve">Единовременное денежное </w:t>
      </w:r>
      <w:r w:rsidR="00E6288D" w:rsidRPr="00697405">
        <w:rPr>
          <w:rFonts w:ascii="Times New Roman" w:hAnsi="Times New Roman" w:cs="Times New Roman"/>
          <w:sz w:val="28"/>
          <w:szCs w:val="28"/>
        </w:rPr>
        <w:t xml:space="preserve">вознаграждение </w:t>
      </w:r>
      <w:r w:rsidR="00DD3789" w:rsidRPr="00697405">
        <w:rPr>
          <w:rFonts w:ascii="Times New Roman" w:hAnsi="Times New Roman" w:cs="Times New Roman"/>
          <w:sz w:val="28"/>
          <w:szCs w:val="28"/>
        </w:rPr>
        <w:t xml:space="preserve">выплачивается </w:t>
      </w:r>
      <w:r w:rsidR="0031627D" w:rsidRPr="00697405">
        <w:rPr>
          <w:rFonts w:ascii="Times New Roman" w:hAnsi="Times New Roman" w:cs="Times New Roman"/>
          <w:sz w:val="28"/>
          <w:szCs w:val="28"/>
        </w:rPr>
        <w:t xml:space="preserve">муниципальным служащим и </w:t>
      </w:r>
      <w:r w:rsidR="00E6288D" w:rsidRPr="00697405">
        <w:rPr>
          <w:rFonts w:ascii="Times New Roman" w:hAnsi="Times New Roman" w:cs="Times New Roman"/>
          <w:sz w:val="28"/>
          <w:szCs w:val="28"/>
        </w:rPr>
        <w:t xml:space="preserve">служащим </w:t>
      </w:r>
      <w:r w:rsidR="00697405" w:rsidRPr="00697405">
        <w:rPr>
          <w:rFonts w:ascii="Times New Roman" w:hAnsi="Times New Roman" w:cs="Times New Roman"/>
          <w:sz w:val="28"/>
          <w:szCs w:val="28"/>
        </w:rPr>
        <w:t xml:space="preserve">в связи с юбилейными датами. </w:t>
      </w:r>
    </w:p>
    <w:p w14:paraId="20DB8C93" w14:textId="77777777" w:rsidR="00697405" w:rsidRPr="00531F7C" w:rsidRDefault="00697405" w:rsidP="00697405">
      <w:pPr>
        <w:autoSpaceDE w:val="0"/>
        <w:autoSpaceDN w:val="0"/>
        <w:adjustRightInd w:val="0"/>
        <w:spacing w:after="0" w:line="240" w:lineRule="auto"/>
        <w:ind w:firstLine="567"/>
        <w:jc w:val="both"/>
        <w:rPr>
          <w:rFonts w:ascii="Times New Roman" w:hAnsi="Times New Roman" w:cs="Times New Roman"/>
          <w:sz w:val="28"/>
          <w:szCs w:val="28"/>
        </w:rPr>
      </w:pPr>
      <w:r w:rsidRPr="00531F7C">
        <w:rPr>
          <w:rFonts w:ascii="Times New Roman" w:hAnsi="Times New Roman" w:cs="Times New Roman"/>
          <w:sz w:val="28"/>
          <w:szCs w:val="28"/>
        </w:rPr>
        <w:t xml:space="preserve">Юбилейными датами считаются </w:t>
      </w:r>
      <w:r w:rsidR="00DD3789" w:rsidRPr="00531F7C">
        <w:rPr>
          <w:rFonts w:ascii="Times New Roman" w:hAnsi="Times New Roman" w:cs="Times New Roman"/>
          <w:sz w:val="28"/>
          <w:szCs w:val="28"/>
        </w:rPr>
        <w:t>юбилейные дни рождения - 50-ле</w:t>
      </w:r>
      <w:r w:rsidRPr="00531F7C">
        <w:rPr>
          <w:rFonts w:ascii="Times New Roman" w:hAnsi="Times New Roman" w:cs="Times New Roman"/>
          <w:sz w:val="28"/>
          <w:szCs w:val="28"/>
        </w:rPr>
        <w:t>тие и каждые последующие 5 лет.</w:t>
      </w:r>
    </w:p>
    <w:p w14:paraId="7669D8CB" w14:textId="308E5D0F" w:rsidR="00697405" w:rsidRPr="00531F7C" w:rsidRDefault="00697405" w:rsidP="00697405">
      <w:pPr>
        <w:autoSpaceDE w:val="0"/>
        <w:autoSpaceDN w:val="0"/>
        <w:adjustRightInd w:val="0"/>
        <w:spacing w:after="0" w:line="240" w:lineRule="auto"/>
        <w:ind w:firstLine="567"/>
        <w:jc w:val="both"/>
        <w:rPr>
          <w:rFonts w:ascii="Times New Roman" w:hAnsi="Times New Roman" w:cs="Times New Roman"/>
          <w:sz w:val="28"/>
          <w:szCs w:val="28"/>
        </w:rPr>
      </w:pPr>
      <w:r w:rsidRPr="00531F7C">
        <w:rPr>
          <w:rFonts w:ascii="Times New Roman" w:hAnsi="Times New Roman" w:cs="Times New Roman"/>
          <w:sz w:val="28"/>
          <w:szCs w:val="28"/>
        </w:rPr>
        <w:t>Единовременное денежное вознаграждение в связи с юбилейными датами выплачивается в размере одного должностного оклада по занимаемой должности.</w:t>
      </w:r>
    </w:p>
    <w:p w14:paraId="55AEDE2E" w14:textId="500663A9" w:rsidR="00697405" w:rsidRPr="00531F7C" w:rsidRDefault="00697405" w:rsidP="00697405">
      <w:pPr>
        <w:autoSpaceDE w:val="0"/>
        <w:autoSpaceDN w:val="0"/>
        <w:adjustRightInd w:val="0"/>
        <w:spacing w:after="0" w:line="240" w:lineRule="auto"/>
        <w:ind w:firstLine="567"/>
        <w:jc w:val="both"/>
        <w:rPr>
          <w:rFonts w:ascii="Times New Roman" w:hAnsi="Times New Roman" w:cs="Times New Roman"/>
          <w:sz w:val="28"/>
          <w:szCs w:val="28"/>
        </w:rPr>
      </w:pPr>
      <w:r w:rsidRPr="00531F7C">
        <w:rPr>
          <w:rFonts w:ascii="Times New Roman" w:hAnsi="Times New Roman" w:cs="Times New Roman"/>
          <w:sz w:val="28"/>
          <w:szCs w:val="28"/>
        </w:rPr>
        <w:t>Для женщин (55 лет) и для мужчин (60 лет) единовременное денежное вознаграждение в связи с юбилейными датами выплачивается в размере месячного денежного вознаграждения по занимаемой должности.</w:t>
      </w:r>
    </w:p>
    <w:p w14:paraId="61D20C9C" w14:textId="21AC9F59" w:rsidR="00441BC7" w:rsidRPr="00697405" w:rsidRDefault="00DD3789" w:rsidP="00531F7C">
      <w:pPr>
        <w:autoSpaceDE w:val="0"/>
        <w:autoSpaceDN w:val="0"/>
        <w:adjustRightInd w:val="0"/>
        <w:spacing w:after="0" w:line="240" w:lineRule="auto"/>
        <w:ind w:firstLine="567"/>
        <w:jc w:val="both"/>
        <w:rPr>
          <w:rFonts w:ascii="Times New Roman" w:hAnsi="Times New Roman" w:cs="Times New Roman"/>
          <w:sz w:val="28"/>
          <w:szCs w:val="28"/>
        </w:rPr>
      </w:pPr>
      <w:r w:rsidRPr="00531F7C">
        <w:rPr>
          <w:rFonts w:ascii="Times New Roman" w:hAnsi="Times New Roman" w:cs="Times New Roman"/>
          <w:sz w:val="28"/>
          <w:szCs w:val="28"/>
        </w:rPr>
        <w:t xml:space="preserve">5.3. </w:t>
      </w:r>
      <w:r w:rsidR="00441BC7" w:rsidRPr="00531F7C">
        <w:rPr>
          <w:rFonts w:ascii="Times New Roman" w:hAnsi="Times New Roman" w:cs="Times New Roman"/>
          <w:sz w:val="28"/>
          <w:szCs w:val="28"/>
        </w:rPr>
        <w:t>Вопрос о поощрении рассматривается представителем нанимателя</w:t>
      </w:r>
      <w:r w:rsidR="00E6288D" w:rsidRPr="00531F7C">
        <w:rPr>
          <w:rFonts w:ascii="Times New Roman" w:hAnsi="Times New Roman" w:cs="Times New Roman"/>
          <w:sz w:val="28"/>
          <w:szCs w:val="28"/>
        </w:rPr>
        <w:t xml:space="preserve"> (работодателем) </w:t>
      </w:r>
      <w:r w:rsidR="00441BC7" w:rsidRPr="00531F7C">
        <w:rPr>
          <w:rFonts w:ascii="Times New Roman" w:hAnsi="Times New Roman" w:cs="Times New Roman"/>
          <w:sz w:val="28"/>
          <w:szCs w:val="28"/>
        </w:rPr>
        <w:t xml:space="preserve">по собственной инициативе или на основании ходатайства руководителя структурного подразделения органа местного самоуправления </w:t>
      </w:r>
      <w:r w:rsidR="004665AB" w:rsidRPr="00531F7C">
        <w:rPr>
          <w:rFonts w:ascii="Times New Roman" w:hAnsi="Times New Roman" w:cs="Times New Roman"/>
          <w:iCs/>
          <w:sz w:val="28"/>
          <w:szCs w:val="28"/>
        </w:rPr>
        <w:t>Батецкого муниципального района</w:t>
      </w:r>
      <w:r w:rsidR="00441BC7" w:rsidRPr="00531F7C">
        <w:rPr>
          <w:rFonts w:ascii="Times New Roman" w:hAnsi="Times New Roman" w:cs="Times New Roman"/>
          <w:i/>
          <w:iCs/>
          <w:sz w:val="28"/>
          <w:szCs w:val="28"/>
        </w:rPr>
        <w:t>.</w:t>
      </w:r>
    </w:p>
    <w:p w14:paraId="016A3B4F" w14:textId="77777777" w:rsidR="00531F7C" w:rsidRDefault="00531F7C" w:rsidP="00531F7C">
      <w:pPr>
        <w:widowControl w:val="0"/>
        <w:autoSpaceDE w:val="0"/>
        <w:autoSpaceDN w:val="0"/>
        <w:spacing w:after="0" w:line="240" w:lineRule="auto"/>
        <w:ind w:firstLine="567"/>
        <w:jc w:val="center"/>
        <w:outlineLvl w:val="1"/>
        <w:rPr>
          <w:rFonts w:ascii="Times New Roman" w:hAnsi="Times New Roman" w:cs="Times New Roman"/>
          <w:b/>
          <w:bCs/>
          <w:sz w:val="28"/>
          <w:szCs w:val="28"/>
        </w:rPr>
      </w:pPr>
    </w:p>
    <w:p w14:paraId="7FA2600E" w14:textId="40FB7EA5" w:rsidR="00502FBF" w:rsidRPr="001610AF" w:rsidRDefault="000D7F96" w:rsidP="00531F7C">
      <w:pPr>
        <w:widowControl w:val="0"/>
        <w:autoSpaceDE w:val="0"/>
        <w:autoSpaceDN w:val="0"/>
        <w:spacing w:after="0" w:line="240" w:lineRule="auto"/>
        <w:ind w:firstLine="567"/>
        <w:jc w:val="center"/>
        <w:outlineLvl w:val="1"/>
        <w:rPr>
          <w:rFonts w:ascii="Times New Roman" w:hAnsi="Times New Roman" w:cs="Times New Roman"/>
          <w:b/>
          <w:bCs/>
          <w:sz w:val="28"/>
          <w:szCs w:val="28"/>
        </w:rPr>
      </w:pPr>
      <w:r w:rsidRPr="001610AF">
        <w:rPr>
          <w:rFonts w:ascii="Times New Roman" w:hAnsi="Times New Roman" w:cs="Times New Roman"/>
          <w:b/>
          <w:bCs/>
          <w:sz w:val="28"/>
          <w:szCs w:val="28"/>
        </w:rPr>
        <w:t>6</w:t>
      </w:r>
      <w:r w:rsidR="00502FBF" w:rsidRPr="001610AF">
        <w:rPr>
          <w:rFonts w:ascii="Times New Roman" w:hAnsi="Times New Roman" w:cs="Times New Roman"/>
          <w:b/>
          <w:bCs/>
          <w:sz w:val="28"/>
          <w:szCs w:val="28"/>
        </w:rPr>
        <w:t xml:space="preserve">. </w:t>
      </w:r>
      <w:r w:rsidR="00111F12" w:rsidRPr="001610AF">
        <w:rPr>
          <w:rFonts w:ascii="Times New Roman" w:hAnsi="Times New Roman" w:cs="Times New Roman"/>
          <w:b/>
          <w:bCs/>
          <w:sz w:val="28"/>
          <w:szCs w:val="28"/>
        </w:rPr>
        <w:t>ИСТОЧНИКИ ФИНАНСИРОВАНИЯ ОПЛАТЫ ТРУДА</w:t>
      </w:r>
    </w:p>
    <w:p w14:paraId="5DCE9FFA" w14:textId="1107CFBE" w:rsidR="00776507" w:rsidRPr="001610AF" w:rsidRDefault="00761D8B" w:rsidP="00531F7C">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Денежное содержание лиц, замещающих муниципальные должности </w:t>
      </w:r>
      <w:r w:rsidR="004665AB" w:rsidRPr="00EE5C03">
        <w:rPr>
          <w:rFonts w:ascii="Times New Roman" w:hAnsi="Times New Roman" w:cs="Times New Roman"/>
          <w:iCs/>
          <w:sz w:val="28"/>
          <w:szCs w:val="28"/>
        </w:rPr>
        <w:t>Батецкого муниципального района</w:t>
      </w:r>
      <w:r w:rsidRPr="001610AF">
        <w:rPr>
          <w:rFonts w:ascii="Times New Roman" w:hAnsi="Times New Roman" w:cs="Times New Roman"/>
          <w:sz w:val="28"/>
          <w:szCs w:val="28"/>
        </w:rPr>
        <w:t xml:space="preserve">, муниципальных служащих и служащих выплачивается за счет средств бюджета </w:t>
      </w:r>
      <w:r w:rsidR="004665AB" w:rsidRPr="00EE5C03">
        <w:rPr>
          <w:rFonts w:ascii="Times New Roman" w:hAnsi="Times New Roman" w:cs="Times New Roman"/>
          <w:iCs/>
          <w:sz w:val="28"/>
          <w:szCs w:val="28"/>
        </w:rPr>
        <w:t>Батецкого муниципального района</w:t>
      </w:r>
      <w:r w:rsidR="00FE6363" w:rsidRPr="001610AF">
        <w:rPr>
          <w:rFonts w:ascii="Times New Roman" w:hAnsi="Times New Roman" w:cs="Times New Roman"/>
          <w:sz w:val="28"/>
          <w:szCs w:val="28"/>
        </w:rPr>
        <w:t>:</w:t>
      </w:r>
    </w:p>
    <w:p w14:paraId="75FCFFBD" w14:textId="2D6B76D1" w:rsidR="00FE6363" w:rsidRPr="001610AF" w:rsidRDefault="00FE6363" w:rsidP="00531F7C">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по выполнению собственных полномочий - за счет собственных средств бюджета </w:t>
      </w:r>
      <w:r w:rsidR="004665AB" w:rsidRPr="00EE5C03">
        <w:rPr>
          <w:rFonts w:ascii="Times New Roman" w:hAnsi="Times New Roman" w:cs="Times New Roman"/>
          <w:iCs/>
          <w:sz w:val="28"/>
          <w:szCs w:val="28"/>
        </w:rPr>
        <w:t>Батецкого муниципального района</w:t>
      </w:r>
      <w:r w:rsidRPr="001610AF">
        <w:rPr>
          <w:rFonts w:ascii="Times New Roman" w:hAnsi="Times New Roman" w:cs="Times New Roman"/>
          <w:i/>
          <w:iCs/>
          <w:sz w:val="28"/>
          <w:szCs w:val="28"/>
        </w:rPr>
        <w:t>;</w:t>
      </w:r>
    </w:p>
    <w:p w14:paraId="05EBD99E" w14:textId="0F6B539F" w:rsidR="00FE6363" w:rsidRPr="001610AF" w:rsidRDefault="00FE6363" w:rsidP="004665A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 xml:space="preserve">по выполнению полномочий муниципальных образований </w:t>
      </w:r>
      <w:r w:rsidR="004665AB" w:rsidRPr="00EE5C03">
        <w:rPr>
          <w:rFonts w:ascii="Times New Roman" w:hAnsi="Times New Roman" w:cs="Times New Roman"/>
          <w:iCs/>
          <w:sz w:val="28"/>
          <w:szCs w:val="28"/>
        </w:rPr>
        <w:t>Батецкого муниципального района</w:t>
      </w:r>
      <w:r w:rsidR="004665AB" w:rsidRPr="001610AF">
        <w:rPr>
          <w:rFonts w:ascii="Times New Roman" w:hAnsi="Times New Roman" w:cs="Times New Roman"/>
          <w:i/>
          <w:iCs/>
          <w:sz w:val="28"/>
          <w:szCs w:val="28"/>
        </w:rPr>
        <w:t xml:space="preserve"> </w:t>
      </w:r>
      <w:r w:rsidRPr="001610AF">
        <w:rPr>
          <w:rFonts w:ascii="Times New Roman" w:hAnsi="Times New Roman" w:cs="Times New Roman"/>
          <w:sz w:val="28"/>
          <w:szCs w:val="28"/>
        </w:rPr>
        <w:t xml:space="preserve">- за счет средств межбюджетных трансфертов, передаваемых бюджету </w:t>
      </w:r>
      <w:r w:rsidR="004665AB" w:rsidRPr="00EE5C03">
        <w:rPr>
          <w:rFonts w:ascii="Times New Roman" w:hAnsi="Times New Roman" w:cs="Times New Roman"/>
          <w:iCs/>
          <w:sz w:val="28"/>
          <w:szCs w:val="28"/>
        </w:rPr>
        <w:t>Батецкого муниципального района</w:t>
      </w:r>
      <w:r w:rsidR="004665AB" w:rsidRPr="001610AF">
        <w:rPr>
          <w:rFonts w:ascii="Times New Roman" w:hAnsi="Times New Roman" w:cs="Times New Roman"/>
          <w:i/>
          <w:iCs/>
          <w:sz w:val="28"/>
          <w:szCs w:val="28"/>
        </w:rPr>
        <w:t xml:space="preserve"> </w:t>
      </w:r>
      <w:r w:rsidRPr="001610AF">
        <w:rPr>
          <w:rFonts w:ascii="Times New Roman" w:hAnsi="Times New Roman" w:cs="Times New Roman"/>
          <w:sz w:val="28"/>
          <w:szCs w:val="28"/>
        </w:rPr>
        <w:t>из бюджетов поселений на осуществление части полномочий по решению вопросов местного значения в соответствии с заключенными соглашениями;</w:t>
      </w:r>
    </w:p>
    <w:p w14:paraId="440841DD" w14:textId="77777777" w:rsidR="00FE6363" w:rsidRDefault="00FE6363" w:rsidP="004665AB">
      <w:pPr>
        <w:pStyle w:val="ConsPlusNormal"/>
        <w:ind w:firstLine="567"/>
        <w:jc w:val="both"/>
        <w:rPr>
          <w:rFonts w:ascii="Times New Roman" w:hAnsi="Times New Roman" w:cs="Times New Roman"/>
          <w:sz w:val="28"/>
          <w:szCs w:val="28"/>
        </w:rPr>
      </w:pPr>
      <w:r w:rsidRPr="001610AF">
        <w:rPr>
          <w:rFonts w:ascii="Times New Roman" w:hAnsi="Times New Roman" w:cs="Times New Roman"/>
          <w:sz w:val="28"/>
          <w:szCs w:val="28"/>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14:paraId="342EE589" w14:textId="77777777" w:rsidR="00531F7C" w:rsidRDefault="00531F7C" w:rsidP="0058749C">
      <w:pPr>
        <w:pStyle w:val="ConsPlusNormal"/>
        <w:spacing w:line="240" w:lineRule="exact"/>
        <w:ind w:left="4678"/>
        <w:outlineLvl w:val="1"/>
        <w:rPr>
          <w:rFonts w:ascii="Times New Roman" w:hAnsi="Times New Roman" w:cs="Times New Roman"/>
          <w:sz w:val="28"/>
          <w:szCs w:val="28"/>
        </w:rPr>
      </w:pPr>
      <w:bookmarkStart w:id="6" w:name="P390"/>
      <w:bookmarkEnd w:id="6"/>
    </w:p>
    <w:p w14:paraId="419D74AC" w14:textId="77777777" w:rsidR="00714B90" w:rsidRPr="001610AF" w:rsidRDefault="00714B90" w:rsidP="0058749C">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lastRenderedPageBreak/>
        <w:t>Приложение 1</w:t>
      </w:r>
    </w:p>
    <w:p w14:paraId="7340885D" w14:textId="58C4D7E0" w:rsidR="00714B90" w:rsidRPr="001610AF" w:rsidRDefault="00714B90" w:rsidP="009402A8">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к Положению</w:t>
      </w:r>
      <w:r w:rsidR="0058749C" w:rsidRPr="001610AF">
        <w:rPr>
          <w:rFonts w:ascii="Times New Roman" w:hAnsi="Times New Roman" w:cs="Times New Roman"/>
          <w:sz w:val="28"/>
          <w:szCs w:val="28"/>
        </w:rPr>
        <w:t xml:space="preserve"> об оплате труда и материальном стимулировании в органах местного </w:t>
      </w:r>
      <w:r w:rsidR="009402A8" w:rsidRPr="00EE5C03">
        <w:rPr>
          <w:rFonts w:ascii="Times New Roman" w:hAnsi="Times New Roman" w:cs="Times New Roman"/>
          <w:iCs/>
          <w:sz w:val="28"/>
          <w:szCs w:val="28"/>
        </w:rPr>
        <w:t>Батецкого муниципального района</w:t>
      </w:r>
    </w:p>
    <w:p w14:paraId="20408FB2" w14:textId="77777777" w:rsidR="00EA0073" w:rsidRPr="001610AF" w:rsidRDefault="00EA0073" w:rsidP="00001552">
      <w:pPr>
        <w:pStyle w:val="ConsPlusTitle"/>
        <w:spacing w:before="120"/>
        <w:ind w:firstLine="567"/>
        <w:jc w:val="center"/>
        <w:outlineLvl w:val="2"/>
        <w:rPr>
          <w:rFonts w:ascii="Times New Roman" w:hAnsi="Times New Roman" w:cs="Times New Roman"/>
          <w:sz w:val="28"/>
          <w:szCs w:val="28"/>
        </w:rPr>
      </w:pPr>
    </w:p>
    <w:p w14:paraId="1A8FE781" w14:textId="52F0B667" w:rsidR="008579CF" w:rsidRPr="009402A8" w:rsidRDefault="008579CF" w:rsidP="009402A8">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 xml:space="preserve">РАЗМЕРЫ </w:t>
      </w:r>
      <w:r w:rsidR="00651FCC">
        <w:rPr>
          <w:rFonts w:ascii="Times New Roman" w:hAnsi="Times New Roman" w:cs="Times New Roman"/>
          <w:sz w:val="28"/>
          <w:szCs w:val="28"/>
        </w:rPr>
        <w:t>БАЗОВОГО ДЕНЕЖНОГО ВОЗНАГРАЖДЕНИЯ И РАЗМЕРЫ ЕДИНОВРЕМЕННОЙ ВЫПЛАТЫ ПРИ ПРЕДОСТАВЛЕНИИ ЕЖЕГОДНОГО ОПЛАЧИВАЕМОГО ОТПУСКА И МАТЕРИАЛЬНОЙ ПОМОЩИ</w:t>
      </w:r>
      <w:r w:rsidRPr="001610AF">
        <w:rPr>
          <w:rFonts w:ascii="Times New Roman" w:hAnsi="Times New Roman" w:cs="Times New Roman"/>
          <w:sz w:val="28"/>
          <w:szCs w:val="28"/>
        </w:rPr>
        <w:t xml:space="preserve"> ЛИЦ</w:t>
      </w:r>
      <w:r w:rsidR="00651FCC">
        <w:rPr>
          <w:rFonts w:ascii="Times New Roman" w:hAnsi="Times New Roman" w:cs="Times New Roman"/>
          <w:sz w:val="28"/>
          <w:szCs w:val="28"/>
        </w:rPr>
        <w:t>АМ</w:t>
      </w:r>
      <w:r w:rsidRPr="001610AF">
        <w:rPr>
          <w:rFonts w:ascii="Times New Roman" w:hAnsi="Times New Roman" w:cs="Times New Roman"/>
          <w:sz w:val="28"/>
          <w:szCs w:val="28"/>
        </w:rPr>
        <w:t>, ЗАМЕЩАЮЩИ</w:t>
      </w:r>
      <w:r w:rsidR="00651FCC">
        <w:rPr>
          <w:rFonts w:ascii="Times New Roman" w:hAnsi="Times New Roman" w:cs="Times New Roman"/>
          <w:sz w:val="28"/>
          <w:szCs w:val="28"/>
        </w:rPr>
        <w:t>М</w:t>
      </w:r>
      <w:r w:rsidRPr="001610AF">
        <w:rPr>
          <w:rFonts w:ascii="Times New Roman" w:hAnsi="Times New Roman" w:cs="Times New Roman"/>
          <w:sz w:val="28"/>
          <w:szCs w:val="28"/>
        </w:rPr>
        <w:t xml:space="preserve"> МУНИЦИПАЛЬНЫЕ ДОЛЖНОСТИ НА ПОСТОЯННОЙ (ШТАТНОЙ) </w:t>
      </w:r>
      <w:r w:rsidR="009402A8" w:rsidRPr="001610AF">
        <w:rPr>
          <w:rFonts w:ascii="Times New Roman" w:hAnsi="Times New Roman" w:cs="Times New Roman"/>
          <w:sz w:val="28"/>
          <w:szCs w:val="28"/>
        </w:rPr>
        <w:t xml:space="preserve">ОСНОВЕ </w:t>
      </w:r>
      <w:r w:rsidR="009402A8">
        <w:rPr>
          <w:rFonts w:ascii="Times New Roman" w:hAnsi="Times New Roman" w:cs="Times New Roman"/>
          <w:sz w:val="28"/>
          <w:szCs w:val="28"/>
        </w:rPr>
        <w:t xml:space="preserve"> </w:t>
      </w:r>
      <w:r w:rsidR="009402A8" w:rsidRPr="009402A8">
        <w:rPr>
          <w:rFonts w:ascii="Times New Roman" w:hAnsi="Times New Roman" w:cs="Times New Roman"/>
          <w:iCs/>
          <w:sz w:val="28"/>
          <w:szCs w:val="28"/>
        </w:rPr>
        <w:t>В ОРГАНЕ МЕСТНОГО САМОУПРАВЛЕНИЯ</w:t>
      </w:r>
      <w:r w:rsidR="009402A8" w:rsidRPr="001610AF">
        <w:rPr>
          <w:rFonts w:ascii="Times New Roman" w:hAnsi="Times New Roman" w:cs="Times New Roman"/>
          <w:i/>
          <w:iCs/>
          <w:sz w:val="28"/>
          <w:szCs w:val="28"/>
        </w:rPr>
        <w:t xml:space="preserve"> </w:t>
      </w:r>
      <w:r w:rsidR="009402A8" w:rsidRPr="00EE5C03">
        <w:rPr>
          <w:rFonts w:ascii="Times New Roman" w:hAnsi="Times New Roman" w:cs="Times New Roman"/>
          <w:iCs/>
          <w:sz w:val="28"/>
          <w:szCs w:val="28"/>
        </w:rPr>
        <w:t>БАТЕЦКОГО МУНИЦИПАЛЬНОГО РАЙОНА</w:t>
      </w:r>
    </w:p>
    <w:p w14:paraId="1DB10D91" w14:textId="77777777" w:rsidR="008579CF" w:rsidRPr="001610AF" w:rsidRDefault="008579CF" w:rsidP="008579CF">
      <w:pPr>
        <w:pStyle w:val="ConsPlusTitle"/>
        <w:spacing w:line="240" w:lineRule="exact"/>
        <w:ind w:firstLine="567"/>
        <w:jc w:val="center"/>
        <w:rPr>
          <w:rFonts w:ascii="Times New Roman" w:hAnsi="Times New Roman" w:cs="Times New Roman"/>
          <w:i/>
          <w:iCs/>
          <w:sz w:val="28"/>
          <w:szCs w:val="28"/>
        </w:rPr>
      </w:pPr>
    </w:p>
    <w:tbl>
      <w:tblPr>
        <w:tblStyle w:val="a3"/>
        <w:tblW w:w="0" w:type="auto"/>
        <w:tblLook w:val="04A0" w:firstRow="1" w:lastRow="0" w:firstColumn="1" w:lastColumn="0" w:noHBand="0" w:noVBand="1"/>
      </w:tblPr>
      <w:tblGrid>
        <w:gridCol w:w="2393"/>
        <w:gridCol w:w="2295"/>
        <w:gridCol w:w="2341"/>
        <w:gridCol w:w="2315"/>
      </w:tblGrid>
      <w:tr w:rsidR="00651FCC" w:rsidRPr="001610AF" w14:paraId="4FC89B44" w14:textId="544DA9F3" w:rsidTr="008579CF">
        <w:tc>
          <w:tcPr>
            <w:tcW w:w="3048" w:type="dxa"/>
          </w:tcPr>
          <w:p w14:paraId="2C623504" w14:textId="359A3676" w:rsidR="008579CF" w:rsidRPr="001610AF" w:rsidRDefault="008579CF" w:rsidP="005B1D62">
            <w:pPr>
              <w:pStyle w:val="ConsPlusTitle"/>
              <w:spacing w:line="240" w:lineRule="exact"/>
              <w:jc w:val="center"/>
              <w:rPr>
                <w:rFonts w:ascii="Times New Roman" w:hAnsi="Times New Roman" w:cs="Times New Roman"/>
                <w:b w:val="0"/>
                <w:bCs/>
                <w:sz w:val="28"/>
                <w:szCs w:val="28"/>
              </w:rPr>
            </w:pPr>
            <w:r w:rsidRPr="001610AF">
              <w:rPr>
                <w:rFonts w:ascii="Times New Roman" w:hAnsi="Times New Roman" w:cs="Times New Roman"/>
                <w:b w:val="0"/>
                <w:bCs/>
                <w:sz w:val="28"/>
                <w:szCs w:val="28"/>
              </w:rPr>
              <w:t>Наименование должности</w:t>
            </w:r>
          </w:p>
        </w:tc>
        <w:tc>
          <w:tcPr>
            <w:tcW w:w="2305" w:type="dxa"/>
          </w:tcPr>
          <w:p w14:paraId="4E989CEA" w14:textId="165DB8EA" w:rsidR="008579CF" w:rsidRPr="001610AF" w:rsidRDefault="00651FCC" w:rsidP="005B1D62">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Базовое денежное вознаграждение (в % отношении к базовому денежному вознаграждению, определенному в пункте </w:t>
            </w:r>
            <w:r w:rsidR="00BB06BE">
              <w:rPr>
                <w:rFonts w:ascii="Times New Roman" w:hAnsi="Times New Roman" w:cs="Times New Roman"/>
                <w:b w:val="0"/>
                <w:bCs/>
                <w:sz w:val="28"/>
                <w:szCs w:val="28"/>
              </w:rPr>
              <w:t>2.2.1</w:t>
            </w:r>
            <w:r>
              <w:rPr>
                <w:rFonts w:ascii="Times New Roman" w:hAnsi="Times New Roman" w:cs="Times New Roman"/>
                <w:b w:val="0"/>
                <w:bCs/>
                <w:sz w:val="28"/>
                <w:szCs w:val="28"/>
              </w:rPr>
              <w:t xml:space="preserve"> настоящего Положения)</w:t>
            </w:r>
          </w:p>
        </w:tc>
        <w:tc>
          <w:tcPr>
            <w:tcW w:w="2439" w:type="dxa"/>
          </w:tcPr>
          <w:p w14:paraId="7B398496" w14:textId="480DC9AD" w:rsidR="008579CF" w:rsidRPr="001610AF" w:rsidRDefault="00651FCC" w:rsidP="005B1D62">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Размеры единовременной выплаты (в % отношении к базовому денежному вознаграждению)</w:t>
            </w:r>
          </w:p>
        </w:tc>
        <w:tc>
          <w:tcPr>
            <w:tcW w:w="1779" w:type="dxa"/>
          </w:tcPr>
          <w:p w14:paraId="427DA42C" w14:textId="6B35F487" w:rsidR="008579CF" w:rsidRPr="001610AF" w:rsidRDefault="00651FCC" w:rsidP="005B1D62">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Размеры материальной помощи (в % отношении к базовому денежному вознаграждению)</w:t>
            </w:r>
          </w:p>
        </w:tc>
      </w:tr>
      <w:tr w:rsidR="00651FCC" w:rsidRPr="001610AF" w14:paraId="5E6331CD" w14:textId="690FFE1B" w:rsidTr="008579CF">
        <w:tc>
          <w:tcPr>
            <w:tcW w:w="3048" w:type="dxa"/>
          </w:tcPr>
          <w:p w14:paraId="5DF96CDF" w14:textId="77777777" w:rsidR="008579CF" w:rsidRPr="001610AF" w:rsidRDefault="008579CF" w:rsidP="005B1D62">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1</w:t>
            </w:r>
          </w:p>
        </w:tc>
        <w:tc>
          <w:tcPr>
            <w:tcW w:w="2305" w:type="dxa"/>
          </w:tcPr>
          <w:p w14:paraId="44D299CD" w14:textId="77777777" w:rsidR="008579CF" w:rsidRPr="001610AF" w:rsidRDefault="008579CF" w:rsidP="005B1D62">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2</w:t>
            </w:r>
          </w:p>
        </w:tc>
        <w:tc>
          <w:tcPr>
            <w:tcW w:w="2439" w:type="dxa"/>
          </w:tcPr>
          <w:p w14:paraId="6F925697" w14:textId="272B2B1D" w:rsidR="008579CF" w:rsidRPr="001610AF" w:rsidRDefault="008579CF" w:rsidP="005B1D62">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3</w:t>
            </w:r>
          </w:p>
        </w:tc>
        <w:tc>
          <w:tcPr>
            <w:tcW w:w="1779" w:type="dxa"/>
          </w:tcPr>
          <w:p w14:paraId="25942EA6" w14:textId="3E21BCB2" w:rsidR="008579CF" w:rsidRPr="001610AF" w:rsidRDefault="008579CF" w:rsidP="005B1D62">
            <w:pPr>
              <w:pStyle w:val="ConsPlusTitle"/>
              <w:spacing w:line="240" w:lineRule="exact"/>
              <w:jc w:val="center"/>
              <w:rPr>
                <w:rFonts w:ascii="Times New Roman" w:hAnsi="Times New Roman" w:cs="Times New Roman"/>
                <w:b w:val="0"/>
                <w:bCs/>
                <w:sz w:val="24"/>
                <w:szCs w:val="24"/>
              </w:rPr>
            </w:pPr>
            <w:r w:rsidRPr="001610AF">
              <w:rPr>
                <w:rFonts w:ascii="Times New Roman" w:hAnsi="Times New Roman" w:cs="Times New Roman"/>
                <w:b w:val="0"/>
                <w:bCs/>
                <w:sz w:val="24"/>
                <w:szCs w:val="24"/>
              </w:rPr>
              <w:t>4</w:t>
            </w:r>
          </w:p>
        </w:tc>
      </w:tr>
      <w:tr w:rsidR="00651FCC" w:rsidRPr="001610AF" w14:paraId="197F5C8D" w14:textId="40CE4BCE" w:rsidTr="008579CF">
        <w:tc>
          <w:tcPr>
            <w:tcW w:w="3048" w:type="dxa"/>
          </w:tcPr>
          <w:p w14:paraId="1E7A67A2" w14:textId="55DFCD0B" w:rsidR="008579CF" w:rsidRPr="001610AF" w:rsidRDefault="009402A8" w:rsidP="009402A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Глава муниципального района </w:t>
            </w:r>
          </w:p>
        </w:tc>
        <w:tc>
          <w:tcPr>
            <w:tcW w:w="2305" w:type="dxa"/>
          </w:tcPr>
          <w:p w14:paraId="58E66361" w14:textId="39E65B17" w:rsidR="008579CF" w:rsidRPr="001610AF" w:rsidRDefault="00651FCC" w:rsidP="005B1D62">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100,0</w:t>
            </w:r>
          </w:p>
        </w:tc>
        <w:tc>
          <w:tcPr>
            <w:tcW w:w="2439" w:type="dxa"/>
          </w:tcPr>
          <w:p w14:paraId="0C364C33" w14:textId="1584B2E7" w:rsidR="008579CF" w:rsidRPr="001610AF" w:rsidRDefault="003341AC" w:rsidP="005B1D62">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50,0</w:t>
            </w:r>
          </w:p>
        </w:tc>
        <w:tc>
          <w:tcPr>
            <w:tcW w:w="1779" w:type="dxa"/>
          </w:tcPr>
          <w:p w14:paraId="453EEBD6" w14:textId="1ED0091C" w:rsidR="008579CF" w:rsidRPr="001610AF" w:rsidRDefault="003341AC" w:rsidP="005B1D62">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30,0</w:t>
            </w:r>
          </w:p>
        </w:tc>
      </w:tr>
      <w:tr w:rsidR="00651FCC" w:rsidRPr="001610AF" w14:paraId="5F1C39A6" w14:textId="77777777" w:rsidTr="008579CF">
        <w:tc>
          <w:tcPr>
            <w:tcW w:w="3048" w:type="dxa"/>
          </w:tcPr>
          <w:p w14:paraId="76EBFD52" w14:textId="05CA11F1" w:rsidR="00651FCC" w:rsidRDefault="009402A8" w:rsidP="009402A8">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Председатель контрольно-счетной палаты муниципального района</w:t>
            </w:r>
          </w:p>
        </w:tc>
        <w:tc>
          <w:tcPr>
            <w:tcW w:w="2305" w:type="dxa"/>
          </w:tcPr>
          <w:p w14:paraId="56621D43" w14:textId="0EFE92A5" w:rsidR="00651FCC" w:rsidRDefault="001F7BA4" w:rsidP="005B1D62">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44,0</w:t>
            </w:r>
          </w:p>
        </w:tc>
        <w:tc>
          <w:tcPr>
            <w:tcW w:w="2439" w:type="dxa"/>
          </w:tcPr>
          <w:p w14:paraId="0D097187" w14:textId="0E9DFD6C" w:rsidR="00651FCC" w:rsidRDefault="001F7BA4" w:rsidP="005B1D62">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50,0</w:t>
            </w:r>
          </w:p>
        </w:tc>
        <w:tc>
          <w:tcPr>
            <w:tcW w:w="1779" w:type="dxa"/>
          </w:tcPr>
          <w:p w14:paraId="3E5507E2" w14:textId="5E0FD2D4" w:rsidR="00651FCC" w:rsidRPr="001610AF" w:rsidRDefault="001F7BA4" w:rsidP="005B1D62">
            <w:pPr>
              <w:pStyle w:val="ConsPlusTitle"/>
              <w:spacing w:line="240" w:lineRule="exact"/>
              <w:jc w:val="center"/>
              <w:rPr>
                <w:rFonts w:ascii="Times New Roman" w:hAnsi="Times New Roman" w:cs="Times New Roman"/>
                <w:b w:val="0"/>
                <w:bCs/>
                <w:sz w:val="28"/>
                <w:szCs w:val="28"/>
              </w:rPr>
            </w:pPr>
            <w:r>
              <w:rPr>
                <w:rFonts w:ascii="Times New Roman" w:hAnsi="Times New Roman" w:cs="Times New Roman"/>
                <w:b w:val="0"/>
                <w:bCs/>
                <w:sz w:val="28"/>
                <w:szCs w:val="28"/>
              </w:rPr>
              <w:t>41,0</w:t>
            </w:r>
          </w:p>
        </w:tc>
      </w:tr>
    </w:tbl>
    <w:p w14:paraId="460E5EAB" w14:textId="77777777" w:rsidR="008579CF" w:rsidRPr="001610AF" w:rsidRDefault="008579CF" w:rsidP="008579CF">
      <w:pPr>
        <w:pStyle w:val="ConsPlusTitle"/>
        <w:spacing w:line="240" w:lineRule="exact"/>
        <w:ind w:firstLine="567"/>
        <w:jc w:val="center"/>
        <w:rPr>
          <w:rFonts w:ascii="Times New Roman" w:hAnsi="Times New Roman" w:cs="Times New Roman"/>
          <w:i/>
          <w:iCs/>
          <w:sz w:val="28"/>
          <w:szCs w:val="28"/>
        </w:rPr>
      </w:pPr>
    </w:p>
    <w:p w14:paraId="0D9C3326" w14:textId="77777777" w:rsidR="00DA6CCE" w:rsidRDefault="00DA6CCE" w:rsidP="00DA6CCE">
      <w:pPr>
        <w:pStyle w:val="ConsPlusNormal"/>
        <w:spacing w:line="240" w:lineRule="exact"/>
        <w:ind w:left="4678"/>
        <w:outlineLvl w:val="1"/>
        <w:rPr>
          <w:rFonts w:ascii="Times New Roman" w:hAnsi="Times New Roman" w:cs="Times New Roman"/>
          <w:sz w:val="28"/>
          <w:szCs w:val="28"/>
        </w:rPr>
      </w:pPr>
    </w:p>
    <w:p w14:paraId="4220FBF5"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066EC22B"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621BAF21"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5B1A7814"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217D711B"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6468EA7B"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27F84A13"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7B3E8920"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67C85DE0" w14:textId="77777777" w:rsidR="00531F7C" w:rsidRDefault="00531F7C" w:rsidP="00DA6CCE">
      <w:pPr>
        <w:pStyle w:val="ConsPlusNormal"/>
        <w:spacing w:line="240" w:lineRule="exact"/>
        <w:ind w:left="4678"/>
        <w:outlineLvl w:val="1"/>
        <w:rPr>
          <w:rFonts w:ascii="Times New Roman" w:hAnsi="Times New Roman" w:cs="Times New Roman"/>
          <w:sz w:val="28"/>
          <w:szCs w:val="28"/>
        </w:rPr>
      </w:pPr>
    </w:p>
    <w:p w14:paraId="0CC650D7" w14:textId="77777777" w:rsidR="00531F7C" w:rsidRDefault="00531F7C" w:rsidP="00DA6CCE">
      <w:pPr>
        <w:pStyle w:val="ConsPlusNormal"/>
        <w:spacing w:line="240" w:lineRule="exact"/>
        <w:ind w:left="4678"/>
        <w:outlineLvl w:val="1"/>
        <w:rPr>
          <w:rFonts w:ascii="Times New Roman" w:hAnsi="Times New Roman" w:cs="Times New Roman"/>
          <w:sz w:val="28"/>
          <w:szCs w:val="28"/>
        </w:rPr>
      </w:pPr>
    </w:p>
    <w:p w14:paraId="2F180240" w14:textId="77777777" w:rsidR="00531F7C" w:rsidRDefault="00531F7C" w:rsidP="00DA6CCE">
      <w:pPr>
        <w:pStyle w:val="ConsPlusNormal"/>
        <w:spacing w:line="240" w:lineRule="exact"/>
        <w:ind w:left="4678"/>
        <w:outlineLvl w:val="1"/>
        <w:rPr>
          <w:rFonts w:ascii="Times New Roman" w:hAnsi="Times New Roman" w:cs="Times New Roman"/>
          <w:sz w:val="28"/>
          <w:szCs w:val="28"/>
        </w:rPr>
      </w:pPr>
    </w:p>
    <w:p w14:paraId="471B294A" w14:textId="77777777" w:rsidR="00531F7C" w:rsidRDefault="00531F7C" w:rsidP="00DA6CCE">
      <w:pPr>
        <w:pStyle w:val="ConsPlusNormal"/>
        <w:spacing w:line="240" w:lineRule="exact"/>
        <w:ind w:left="4678"/>
        <w:outlineLvl w:val="1"/>
        <w:rPr>
          <w:rFonts w:ascii="Times New Roman" w:hAnsi="Times New Roman" w:cs="Times New Roman"/>
          <w:sz w:val="28"/>
          <w:szCs w:val="28"/>
        </w:rPr>
      </w:pPr>
    </w:p>
    <w:p w14:paraId="780BE621" w14:textId="77777777" w:rsidR="00531F7C" w:rsidRDefault="00531F7C" w:rsidP="00DA6CCE">
      <w:pPr>
        <w:pStyle w:val="ConsPlusNormal"/>
        <w:spacing w:line="240" w:lineRule="exact"/>
        <w:ind w:left="4678"/>
        <w:outlineLvl w:val="1"/>
        <w:rPr>
          <w:rFonts w:ascii="Times New Roman" w:hAnsi="Times New Roman" w:cs="Times New Roman"/>
          <w:sz w:val="28"/>
          <w:szCs w:val="28"/>
        </w:rPr>
      </w:pPr>
    </w:p>
    <w:p w14:paraId="291F82BE"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38E77F14"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2402E3C1"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1DE83384"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700CFE9B"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3D906E3B"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68E192E4"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30CD1D48"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47E90E93"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52E0F8D0"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1BB6347B"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38082242"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2B171412"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2F69C511"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07B9DE71" w14:textId="77777777" w:rsidR="00C45CD8" w:rsidRDefault="00C45CD8" w:rsidP="00DA6CCE">
      <w:pPr>
        <w:pStyle w:val="ConsPlusNormal"/>
        <w:spacing w:line="240" w:lineRule="exact"/>
        <w:ind w:left="4678"/>
        <w:outlineLvl w:val="1"/>
        <w:rPr>
          <w:rFonts w:ascii="Times New Roman" w:hAnsi="Times New Roman" w:cs="Times New Roman"/>
          <w:sz w:val="28"/>
          <w:szCs w:val="28"/>
        </w:rPr>
      </w:pPr>
    </w:p>
    <w:p w14:paraId="76255AEC" w14:textId="593627A8" w:rsidR="00DA6CCE" w:rsidRPr="001610AF" w:rsidRDefault="00DA6CCE" w:rsidP="00DA6CCE">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121E1483" w14:textId="6574190F" w:rsidR="00DA6CCE" w:rsidRPr="001610AF" w:rsidRDefault="00DA6CCE" w:rsidP="00DA6CCE">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004E2A48" w:rsidRPr="004E2A48">
        <w:rPr>
          <w:rFonts w:ascii="Times New Roman" w:hAnsi="Times New Roman" w:cs="Times New Roman"/>
          <w:iCs/>
          <w:sz w:val="28"/>
          <w:szCs w:val="28"/>
        </w:rPr>
        <w:t>Батецкого муниципального района</w:t>
      </w:r>
    </w:p>
    <w:p w14:paraId="4276DAF9" w14:textId="77777777" w:rsidR="008579CF" w:rsidRPr="001610AF" w:rsidRDefault="008579CF" w:rsidP="00EA0073">
      <w:pPr>
        <w:pStyle w:val="ConsPlusTitle"/>
        <w:spacing w:line="240" w:lineRule="exact"/>
        <w:ind w:firstLine="567"/>
        <w:jc w:val="center"/>
        <w:outlineLvl w:val="2"/>
        <w:rPr>
          <w:rFonts w:ascii="Times New Roman" w:hAnsi="Times New Roman" w:cs="Times New Roman"/>
          <w:sz w:val="28"/>
          <w:szCs w:val="28"/>
        </w:rPr>
      </w:pPr>
    </w:p>
    <w:p w14:paraId="461386C0" w14:textId="77777777" w:rsidR="00DA6CCE" w:rsidRDefault="00DA6CCE" w:rsidP="00EA0073">
      <w:pPr>
        <w:pStyle w:val="ConsPlusTitle"/>
        <w:spacing w:line="240" w:lineRule="exact"/>
        <w:ind w:firstLine="567"/>
        <w:jc w:val="center"/>
        <w:outlineLvl w:val="2"/>
        <w:rPr>
          <w:rFonts w:ascii="Times New Roman" w:hAnsi="Times New Roman" w:cs="Times New Roman"/>
          <w:sz w:val="28"/>
          <w:szCs w:val="28"/>
        </w:rPr>
      </w:pPr>
    </w:p>
    <w:p w14:paraId="2D304746" w14:textId="6076BBE7" w:rsidR="00714B90" w:rsidRPr="001610AF" w:rsidRDefault="00714B90" w:rsidP="00EA0073">
      <w:pPr>
        <w:pStyle w:val="ConsPlusTitle"/>
        <w:spacing w:line="240" w:lineRule="exact"/>
        <w:ind w:firstLine="567"/>
        <w:jc w:val="center"/>
        <w:outlineLvl w:val="2"/>
        <w:rPr>
          <w:rFonts w:ascii="Times New Roman" w:hAnsi="Times New Roman" w:cs="Times New Roman"/>
          <w:sz w:val="28"/>
          <w:szCs w:val="28"/>
        </w:rPr>
      </w:pPr>
      <w:r w:rsidRPr="001610AF">
        <w:rPr>
          <w:rFonts w:ascii="Times New Roman" w:hAnsi="Times New Roman" w:cs="Times New Roman"/>
          <w:sz w:val="28"/>
          <w:szCs w:val="28"/>
        </w:rPr>
        <w:t>РАЗМЕРЫ ДОЛЖНОСТНЫХ ОКЛАДОВ</w:t>
      </w:r>
    </w:p>
    <w:p w14:paraId="302B226B" w14:textId="582C530B" w:rsidR="00714B90" w:rsidRPr="009402A8" w:rsidRDefault="009402A8" w:rsidP="00EA0073">
      <w:pPr>
        <w:pStyle w:val="ConsPlusTitle"/>
        <w:spacing w:line="240" w:lineRule="exact"/>
        <w:ind w:firstLine="567"/>
        <w:jc w:val="center"/>
        <w:rPr>
          <w:rFonts w:ascii="Times New Roman" w:hAnsi="Times New Roman" w:cs="Times New Roman"/>
          <w:sz w:val="28"/>
          <w:szCs w:val="28"/>
        </w:rPr>
      </w:pPr>
      <w:r w:rsidRPr="009402A8">
        <w:rPr>
          <w:rFonts w:ascii="Times New Roman" w:hAnsi="Times New Roman" w:cs="Times New Roman"/>
          <w:sz w:val="28"/>
          <w:szCs w:val="28"/>
        </w:rPr>
        <w:t>МУНИЦИПАЛЬНЫХ СЛУЖАЩИХ</w:t>
      </w:r>
    </w:p>
    <w:p w14:paraId="472E879C" w14:textId="573DE3E4" w:rsidR="00D63C61" w:rsidRPr="009402A8" w:rsidRDefault="009402A8" w:rsidP="00D63C61">
      <w:pPr>
        <w:pStyle w:val="ConsPlusTitle"/>
        <w:spacing w:line="240" w:lineRule="exact"/>
        <w:ind w:firstLine="567"/>
        <w:jc w:val="center"/>
        <w:outlineLvl w:val="2"/>
        <w:rPr>
          <w:rFonts w:ascii="Times New Roman" w:hAnsi="Times New Roman" w:cs="Times New Roman"/>
          <w:iCs/>
          <w:sz w:val="28"/>
          <w:szCs w:val="28"/>
        </w:rPr>
      </w:pPr>
      <w:r w:rsidRPr="009402A8">
        <w:rPr>
          <w:rFonts w:ascii="Times New Roman" w:hAnsi="Times New Roman" w:cs="Times New Roman"/>
          <w:iCs/>
          <w:sz w:val="28"/>
          <w:szCs w:val="28"/>
        </w:rPr>
        <w:t>В ОРГАНЕ МЕСТНОГО САМОУПРАВЛЕНИЯ БАТЕЦКОГО МУНИЦИПАЛЬНОГО РАЙОНА</w:t>
      </w:r>
    </w:p>
    <w:p w14:paraId="24F66A74" w14:textId="1C5EBB5C" w:rsidR="00EA0073" w:rsidRPr="001610AF" w:rsidRDefault="00EA0073" w:rsidP="00EA0073">
      <w:pPr>
        <w:pStyle w:val="ConsPlusTitle"/>
        <w:spacing w:line="240" w:lineRule="exact"/>
        <w:ind w:firstLine="567"/>
        <w:jc w:val="center"/>
        <w:rPr>
          <w:rFonts w:ascii="Times New Roman" w:hAnsi="Times New Roman" w:cs="Times New Roman"/>
          <w:i/>
          <w:iCs/>
          <w:sz w:val="28"/>
          <w:szCs w:val="28"/>
        </w:rPr>
      </w:pPr>
    </w:p>
    <w:tbl>
      <w:tblPr>
        <w:tblStyle w:val="a3"/>
        <w:tblW w:w="9182" w:type="dxa"/>
        <w:tblInd w:w="30" w:type="dxa"/>
        <w:tblLook w:val="04A0" w:firstRow="1" w:lastRow="0" w:firstColumn="1" w:lastColumn="0" w:noHBand="0" w:noVBand="1"/>
      </w:tblPr>
      <w:tblGrid>
        <w:gridCol w:w="6208"/>
        <w:gridCol w:w="2974"/>
      </w:tblGrid>
      <w:tr w:rsidR="004E7C55" w:rsidRPr="004E7C55" w14:paraId="42DBFAFD" w14:textId="77777777" w:rsidTr="004E7C55">
        <w:tc>
          <w:tcPr>
            <w:tcW w:w="6208" w:type="dxa"/>
          </w:tcPr>
          <w:p w14:paraId="3384EBEA" w14:textId="77777777" w:rsidR="00D63C61" w:rsidRPr="004E7C55" w:rsidRDefault="00EA0073" w:rsidP="004E7C55">
            <w:pPr>
              <w:pStyle w:val="ConsPlusTitle"/>
              <w:spacing w:line="240" w:lineRule="exact"/>
              <w:jc w:val="center"/>
              <w:rPr>
                <w:rFonts w:ascii="Times New Roman" w:hAnsi="Times New Roman" w:cs="Times New Roman"/>
                <w:b w:val="0"/>
                <w:bCs/>
                <w:sz w:val="28"/>
                <w:szCs w:val="28"/>
              </w:rPr>
            </w:pPr>
            <w:r w:rsidRPr="004E7C55">
              <w:rPr>
                <w:rFonts w:ascii="Times New Roman" w:hAnsi="Times New Roman" w:cs="Times New Roman"/>
                <w:b w:val="0"/>
                <w:bCs/>
                <w:sz w:val="28"/>
                <w:szCs w:val="28"/>
              </w:rPr>
              <w:t xml:space="preserve">Наименование </w:t>
            </w:r>
          </w:p>
          <w:p w14:paraId="64A29FFE" w14:textId="78280CEE" w:rsidR="00EA0073" w:rsidRPr="004E7C55" w:rsidRDefault="00EA0073" w:rsidP="004E7C55">
            <w:pPr>
              <w:pStyle w:val="ConsPlusTitle"/>
              <w:spacing w:line="240" w:lineRule="exact"/>
              <w:jc w:val="center"/>
              <w:rPr>
                <w:rFonts w:ascii="Times New Roman" w:hAnsi="Times New Roman" w:cs="Times New Roman"/>
                <w:b w:val="0"/>
                <w:bCs/>
                <w:sz w:val="28"/>
                <w:szCs w:val="28"/>
              </w:rPr>
            </w:pPr>
            <w:r w:rsidRPr="004E7C55">
              <w:rPr>
                <w:rFonts w:ascii="Times New Roman" w:hAnsi="Times New Roman" w:cs="Times New Roman"/>
                <w:b w:val="0"/>
                <w:bCs/>
                <w:sz w:val="28"/>
                <w:szCs w:val="28"/>
              </w:rPr>
              <w:t>должности</w:t>
            </w:r>
          </w:p>
        </w:tc>
        <w:tc>
          <w:tcPr>
            <w:tcW w:w="2974" w:type="dxa"/>
          </w:tcPr>
          <w:p w14:paraId="4DE0C46A" w14:textId="18791A28" w:rsidR="00EA0073" w:rsidRPr="004E7C55" w:rsidRDefault="00EA0073" w:rsidP="004E7C55">
            <w:pPr>
              <w:pStyle w:val="ConsPlusTitle"/>
              <w:spacing w:line="240" w:lineRule="exact"/>
              <w:jc w:val="center"/>
              <w:rPr>
                <w:rFonts w:ascii="Times New Roman" w:hAnsi="Times New Roman" w:cs="Times New Roman"/>
                <w:b w:val="0"/>
                <w:bCs/>
                <w:sz w:val="28"/>
                <w:szCs w:val="28"/>
              </w:rPr>
            </w:pPr>
            <w:r w:rsidRPr="004E7C55">
              <w:rPr>
                <w:rFonts w:ascii="Times New Roman" w:hAnsi="Times New Roman" w:cs="Times New Roman"/>
                <w:b w:val="0"/>
                <w:bCs/>
                <w:sz w:val="28"/>
                <w:szCs w:val="28"/>
              </w:rPr>
              <w:t>Должностн</w:t>
            </w:r>
            <w:r w:rsidR="00DA6CCE" w:rsidRPr="004E7C55">
              <w:rPr>
                <w:rFonts w:ascii="Times New Roman" w:hAnsi="Times New Roman" w:cs="Times New Roman"/>
                <w:b w:val="0"/>
                <w:bCs/>
                <w:sz w:val="28"/>
                <w:szCs w:val="28"/>
              </w:rPr>
              <w:t xml:space="preserve">ые оклады муниципальных служащих (в % отношении к базовому окладу </w:t>
            </w:r>
            <w:r w:rsidR="00CB3DC6" w:rsidRPr="004E7C55">
              <w:rPr>
                <w:rFonts w:ascii="Times New Roman" w:hAnsi="Times New Roman" w:cs="Times New Roman"/>
                <w:b w:val="0"/>
                <w:bCs/>
                <w:sz w:val="28"/>
                <w:szCs w:val="28"/>
              </w:rPr>
              <w:t>муниципального</w:t>
            </w:r>
            <w:r w:rsidR="00DA6CCE" w:rsidRPr="004E7C55">
              <w:rPr>
                <w:rFonts w:ascii="Times New Roman" w:hAnsi="Times New Roman" w:cs="Times New Roman"/>
                <w:b w:val="0"/>
                <w:bCs/>
                <w:sz w:val="28"/>
                <w:szCs w:val="28"/>
              </w:rPr>
              <w:t xml:space="preserve"> служащего)</w:t>
            </w:r>
          </w:p>
        </w:tc>
      </w:tr>
      <w:tr w:rsidR="004E7C55" w:rsidRPr="004E7C55" w14:paraId="11EDF222" w14:textId="77777777" w:rsidTr="004E7C55">
        <w:tc>
          <w:tcPr>
            <w:tcW w:w="6208" w:type="dxa"/>
          </w:tcPr>
          <w:p w14:paraId="0C3885A5" w14:textId="50B327B1" w:rsidR="00EA0073" w:rsidRPr="004E7C55" w:rsidRDefault="00A97DC3" w:rsidP="004E7C55">
            <w:pPr>
              <w:pStyle w:val="ConsPlusTitle"/>
              <w:jc w:val="center"/>
              <w:rPr>
                <w:rFonts w:ascii="Times New Roman" w:hAnsi="Times New Roman" w:cs="Times New Roman"/>
                <w:b w:val="0"/>
                <w:bCs/>
                <w:sz w:val="28"/>
                <w:szCs w:val="28"/>
              </w:rPr>
            </w:pPr>
            <w:r w:rsidRPr="004E7C55">
              <w:rPr>
                <w:rFonts w:ascii="Times New Roman" w:hAnsi="Times New Roman" w:cs="Times New Roman"/>
                <w:b w:val="0"/>
                <w:bCs/>
                <w:sz w:val="28"/>
                <w:szCs w:val="28"/>
              </w:rPr>
              <w:t>1</w:t>
            </w:r>
          </w:p>
        </w:tc>
        <w:tc>
          <w:tcPr>
            <w:tcW w:w="2974" w:type="dxa"/>
          </w:tcPr>
          <w:p w14:paraId="6F6BB439" w14:textId="0406A1D9" w:rsidR="00EA0073" w:rsidRPr="004E7C55" w:rsidRDefault="00A97DC3" w:rsidP="004E7C55">
            <w:pPr>
              <w:pStyle w:val="ConsPlusTitle"/>
              <w:jc w:val="center"/>
              <w:rPr>
                <w:rFonts w:ascii="Times New Roman" w:hAnsi="Times New Roman" w:cs="Times New Roman"/>
                <w:b w:val="0"/>
                <w:bCs/>
                <w:sz w:val="28"/>
                <w:szCs w:val="28"/>
              </w:rPr>
            </w:pPr>
            <w:r w:rsidRPr="004E7C55">
              <w:rPr>
                <w:rFonts w:ascii="Times New Roman" w:hAnsi="Times New Roman" w:cs="Times New Roman"/>
                <w:b w:val="0"/>
                <w:bCs/>
                <w:sz w:val="28"/>
                <w:szCs w:val="28"/>
              </w:rPr>
              <w:t>2</w:t>
            </w:r>
          </w:p>
        </w:tc>
      </w:tr>
      <w:tr w:rsidR="004E7C55" w:rsidRPr="004E7C55" w14:paraId="1B77743E" w14:textId="77777777" w:rsidTr="004E7C55">
        <w:tc>
          <w:tcPr>
            <w:tcW w:w="6208" w:type="dxa"/>
          </w:tcPr>
          <w:p w14:paraId="4B2C2F2F" w14:textId="6E3F4D35" w:rsidR="00A97DC3" w:rsidRPr="004E7C55" w:rsidRDefault="009402A8" w:rsidP="004E7C55">
            <w:pPr>
              <w:pStyle w:val="ConsPlusTitle"/>
              <w:jc w:val="both"/>
              <w:rPr>
                <w:rFonts w:ascii="Times New Roman" w:hAnsi="Times New Roman" w:cs="Times New Roman"/>
                <w:b w:val="0"/>
                <w:i/>
                <w:iCs/>
                <w:sz w:val="28"/>
                <w:szCs w:val="28"/>
              </w:rPr>
            </w:pPr>
            <w:r w:rsidRPr="004E7C55">
              <w:rPr>
                <w:rFonts w:ascii="Times New Roman" w:hAnsi="Times New Roman" w:cs="Times New Roman"/>
                <w:b w:val="0"/>
                <w:sz w:val="28"/>
                <w:szCs w:val="28"/>
                <w:shd w:val="clear" w:color="auto" w:fill="FFFFFF"/>
              </w:rPr>
              <w:t>Глава Администрации муниципального района, замещающий должность по контракту</w:t>
            </w:r>
          </w:p>
        </w:tc>
        <w:tc>
          <w:tcPr>
            <w:tcW w:w="2974" w:type="dxa"/>
          </w:tcPr>
          <w:p w14:paraId="791AFD61" w14:textId="67D04666" w:rsidR="00A97DC3" w:rsidRPr="004E7C55" w:rsidRDefault="004E7C55" w:rsidP="004E7C55">
            <w:pPr>
              <w:pStyle w:val="ConsPlusTitle"/>
              <w:jc w:val="center"/>
              <w:rPr>
                <w:rFonts w:ascii="Times New Roman" w:hAnsi="Times New Roman" w:cs="Times New Roman"/>
                <w:b w:val="0"/>
                <w:iCs/>
                <w:sz w:val="28"/>
                <w:szCs w:val="28"/>
              </w:rPr>
            </w:pPr>
            <w:r w:rsidRPr="004E7C55">
              <w:rPr>
                <w:rFonts w:ascii="Times New Roman" w:hAnsi="Times New Roman" w:cs="Times New Roman"/>
                <w:b w:val="0"/>
                <w:iCs/>
                <w:sz w:val="28"/>
                <w:szCs w:val="28"/>
              </w:rPr>
              <w:t>100</w:t>
            </w:r>
            <w:r w:rsidR="005A67D2">
              <w:rPr>
                <w:rFonts w:ascii="Times New Roman" w:hAnsi="Times New Roman" w:cs="Times New Roman"/>
                <w:b w:val="0"/>
                <w:iCs/>
                <w:sz w:val="28"/>
                <w:szCs w:val="28"/>
              </w:rPr>
              <w:t>,0</w:t>
            </w:r>
          </w:p>
        </w:tc>
      </w:tr>
      <w:tr w:rsidR="004E7C55" w:rsidRPr="004E7C55" w14:paraId="043112D6" w14:textId="77777777" w:rsidTr="004E7C55">
        <w:tc>
          <w:tcPr>
            <w:tcW w:w="6208" w:type="dxa"/>
          </w:tcPr>
          <w:p w14:paraId="09367915" w14:textId="2C6405E3"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Первый заместитель Главы Администрации муниципального района</w:t>
            </w:r>
          </w:p>
        </w:tc>
        <w:tc>
          <w:tcPr>
            <w:tcW w:w="2974" w:type="dxa"/>
          </w:tcPr>
          <w:p w14:paraId="09CFCE7C" w14:textId="1D11570E"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90,9</w:t>
            </w:r>
          </w:p>
        </w:tc>
      </w:tr>
      <w:tr w:rsidR="004E7C55" w:rsidRPr="004E7C55" w14:paraId="012F8612" w14:textId="77777777" w:rsidTr="004E7C55">
        <w:tc>
          <w:tcPr>
            <w:tcW w:w="6208" w:type="dxa"/>
          </w:tcPr>
          <w:p w14:paraId="0424F510" w14:textId="4FEE15C3"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bCs/>
                <w:iCs/>
                <w:sz w:val="28"/>
                <w:szCs w:val="28"/>
              </w:rPr>
              <w:t>Заместитель Главы Администрации муниципального района</w:t>
            </w:r>
          </w:p>
        </w:tc>
        <w:tc>
          <w:tcPr>
            <w:tcW w:w="2974" w:type="dxa"/>
          </w:tcPr>
          <w:p w14:paraId="18DA139F" w14:textId="70B4EC0B"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84</w:t>
            </w:r>
            <w:r w:rsidR="005A67D2">
              <w:rPr>
                <w:rFonts w:ascii="Times New Roman" w:hAnsi="Times New Roman" w:cs="Times New Roman"/>
                <w:b w:val="0"/>
                <w:iCs/>
                <w:sz w:val="28"/>
                <w:szCs w:val="28"/>
              </w:rPr>
              <w:t>,0</w:t>
            </w:r>
          </w:p>
        </w:tc>
      </w:tr>
      <w:tr w:rsidR="004E7C55" w:rsidRPr="004E7C55" w14:paraId="05A3416C" w14:textId="77777777" w:rsidTr="004E7C55">
        <w:tc>
          <w:tcPr>
            <w:tcW w:w="6208" w:type="dxa"/>
          </w:tcPr>
          <w:p w14:paraId="134E96FA" w14:textId="6733241C"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Управляющий делами Администрации муниципального района</w:t>
            </w:r>
          </w:p>
        </w:tc>
        <w:tc>
          <w:tcPr>
            <w:tcW w:w="2974" w:type="dxa"/>
          </w:tcPr>
          <w:p w14:paraId="4902A5E6" w14:textId="3C29A02E"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71</w:t>
            </w:r>
            <w:r w:rsidR="005A67D2">
              <w:rPr>
                <w:rFonts w:ascii="Times New Roman" w:hAnsi="Times New Roman" w:cs="Times New Roman"/>
                <w:b w:val="0"/>
                <w:iCs/>
                <w:sz w:val="28"/>
                <w:szCs w:val="28"/>
              </w:rPr>
              <w:t>,0</w:t>
            </w:r>
          </w:p>
        </w:tc>
      </w:tr>
      <w:tr w:rsidR="004E7C55" w:rsidRPr="004E7C55" w14:paraId="5A1B3558" w14:textId="77777777" w:rsidTr="004E7C55">
        <w:tc>
          <w:tcPr>
            <w:tcW w:w="6208" w:type="dxa"/>
          </w:tcPr>
          <w:p w14:paraId="08AAA9B9" w14:textId="1FA5B80D"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Председатель комитета Администрации муниципального района</w:t>
            </w:r>
          </w:p>
        </w:tc>
        <w:tc>
          <w:tcPr>
            <w:tcW w:w="2974" w:type="dxa"/>
          </w:tcPr>
          <w:p w14:paraId="163DC0D4" w14:textId="751A1543" w:rsidR="009402A8" w:rsidRPr="004E7C55" w:rsidRDefault="001B45FA" w:rsidP="0070463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69,2</w:t>
            </w:r>
          </w:p>
        </w:tc>
      </w:tr>
      <w:tr w:rsidR="004E7C55" w:rsidRPr="004E7C55" w14:paraId="29BC26A4" w14:textId="77777777" w:rsidTr="004E7C55">
        <w:tc>
          <w:tcPr>
            <w:tcW w:w="6208" w:type="dxa"/>
          </w:tcPr>
          <w:p w14:paraId="0B3D0016" w14:textId="30A59D4C"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Начальник управления Администрации муниципального района</w:t>
            </w:r>
          </w:p>
        </w:tc>
        <w:tc>
          <w:tcPr>
            <w:tcW w:w="2974" w:type="dxa"/>
          </w:tcPr>
          <w:p w14:paraId="3E38F281" w14:textId="55BCB06F"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67,2</w:t>
            </w:r>
          </w:p>
        </w:tc>
      </w:tr>
      <w:tr w:rsidR="004E7C55" w:rsidRPr="004E7C55" w14:paraId="25271C50" w14:textId="77777777" w:rsidTr="004E7C55">
        <w:tc>
          <w:tcPr>
            <w:tcW w:w="6208" w:type="dxa"/>
          </w:tcPr>
          <w:p w14:paraId="6FF75310" w14:textId="7F8C9898"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Начальник (заведующий) отдела Администрации муниципального района</w:t>
            </w:r>
          </w:p>
        </w:tc>
        <w:tc>
          <w:tcPr>
            <w:tcW w:w="2974" w:type="dxa"/>
          </w:tcPr>
          <w:p w14:paraId="7E3A7F00" w14:textId="42C982B8"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67,2</w:t>
            </w:r>
          </w:p>
        </w:tc>
      </w:tr>
      <w:tr w:rsidR="004E7C55" w:rsidRPr="004E7C55" w14:paraId="6DAB0B9B" w14:textId="77777777" w:rsidTr="004E7C55">
        <w:tc>
          <w:tcPr>
            <w:tcW w:w="6208" w:type="dxa"/>
          </w:tcPr>
          <w:p w14:paraId="543286BB" w14:textId="06C18246"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Первый заместитель председателя комитета Администрации муниципального района</w:t>
            </w:r>
          </w:p>
        </w:tc>
        <w:tc>
          <w:tcPr>
            <w:tcW w:w="2974" w:type="dxa"/>
          </w:tcPr>
          <w:p w14:paraId="31679425" w14:textId="47A89201"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67,2</w:t>
            </w:r>
          </w:p>
        </w:tc>
      </w:tr>
      <w:tr w:rsidR="004E7C55" w:rsidRPr="004E7C55" w14:paraId="32147EDC" w14:textId="77777777" w:rsidTr="004E7C55">
        <w:tc>
          <w:tcPr>
            <w:tcW w:w="6208" w:type="dxa"/>
          </w:tcPr>
          <w:p w14:paraId="5BD6DCDD" w14:textId="3F37D474"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Заместитель председателя комитета Администрации муниципального района</w:t>
            </w:r>
          </w:p>
        </w:tc>
        <w:tc>
          <w:tcPr>
            <w:tcW w:w="2974" w:type="dxa"/>
          </w:tcPr>
          <w:p w14:paraId="5CE40158" w14:textId="28F5FCF1"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67,2</w:t>
            </w:r>
          </w:p>
        </w:tc>
      </w:tr>
      <w:tr w:rsidR="004E7C55" w:rsidRPr="004E7C55" w14:paraId="2FCFF4E3" w14:textId="77777777" w:rsidTr="004E7C55">
        <w:tc>
          <w:tcPr>
            <w:tcW w:w="6208" w:type="dxa"/>
          </w:tcPr>
          <w:p w14:paraId="49BDB047" w14:textId="5D1C7519"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Заместитель начальника управления Администрации муниципального района</w:t>
            </w:r>
          </w:p>
        </w:tc>
        <w:tc>
          <w:tcPr>
            <w:tcW w:w="2974" w:type="dxa"/>
          </w:tcPr>
          <w:p w14:paraId="0D206BB0" w14:textId="7FF57573"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67,2</w:t>
            </w:r>
          </w:p>
        </w:tc>
      </w:tr>
      <w:tr w:rsidR="004E7C55" w:rsidRPr="004E7C55" w14:paraId="129E805B" w14:textId="77777777" w:rsidTr="004E7C55">
        <w:tc>
          <w:tcPr>
            <w:tcW w:w="6208" w:type="dxa"/>
          </w:tcPr>
          <w:p w14:paraId="183DC71C" w14:textId="056390E5"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Заместитель начальника (заведующего) отдела Администрации муниципального района</w:t>
            </w:r>
          </w:p>
        </w:tc>
        <w:tc>
          <w:tcPr>
            <w:tcW w:w="2974" w:type="dxa"/>
          </w:tcPr>
          <w:p w14:paraId="150C4422" w14:textId="06A7BD0F"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67,2</w:t>
            </w:r>
          </w:p>
        </w:tc>
      </w:tr>
      <w:tr w:rsidR="004E7C55" w:rsidRPr="004E7C55" w14:paraId="3A890680" w14:textId="77777777" w:rsidTr="004E7C55">
        <w:tc>
          <w:tcPr>
            <w:tcW w:w="6208" w:type="dxa"/>
          </w:tcPr>
          <w:p w14:paraId="603A808C" w14:textId="58811113"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Начальник (заведующий) отдела в комитете Администрации муниципального района</w:t>
            </w:r>
          </w:p>
        </w:tc>
        <w:tc>
          <w:tcPr>
            <w:tcW w:w="2974" w:type="dxa"/>
          </w:tcPr>
          <w:p w14:paraId="3F6255F9" w14:textId="6C0C9AB9"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67,2</w:t>
            </w:r>
          </w:p>
        </w:tc>
      </w:tr>
      <w:tr w:rsidR="004E7C55" w:rsidRPr="004E7C55" w14:paraId="068BD317" w14:textId="77777777" w:rsidTr="004E7C55">
        <w:tc>
          <w:tcPr>
            <w:tcW w:w="6208" w:type="dxa"/>
          </w:tcPr>
          <w:p w14:paraId="60AB0AB4" w14:textId="298DF428"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Начальник (заведующий) отдела в управлении Администрации муниципального района</w:t>
            </w:r>
          </w:p>
        </w:tc>
        <w:tc>
          <w:tcPr>
            <w:tcW w:w="2974" w:type="dxa"/>
          </w:tcPr>
          <w:p w14:paraId="1CC68292" w14:textId="3A98A6D7"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67,2</w:t>
            </w:r>
          </w:p>
        </w:tc>
      </w:tr>
      <w:tr w:rsidR="004E7C55" w:rsidRPr="004E7C55" w14:paraId="6B07E1A2" w14:textId="77777777" w:rsidTr="004E7C55">
        <w:tc>
          <w:tcPr>
            <w:tcW w:w="6208" w:type="dxa"/>
          </w:tcPr>
          <w:p w14:paraId="715337A1" w14:textId="01E860D3"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Заместитель начальника (заведующего) отдела в комитете Администрации муниципального района</w:t>
            </w:r>
          </w:p>
        </w:tc>
        <w:tc>
          <w:tcPr>
            <w:tcW w:w="2974" w:type="dxa"/>
          </w:tcPr>
          <w:p w14:paraId="208A0C55" w14:textId="0D4554DC"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64,2</w:t>
            </w:r>
          </w:p>
        </w:tc>
      </w:tr>
      <w:tr w:rsidR="004E7C55" w:rsidRPr="004E7C55" w14:paraId="5398C35F" w14:textId="77777777" w:rsidTr="004E7C55">
        <w:tc>
          <w:tcPr>
            <w:tcW w:w="6208" w:type="dxa"/>
          </w:tcPr>
          <w:p w14:paraId="6643F5FF" w14:textId="29EC80CB"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Заместитель начальника (заведующего) отдела в управлении Администрации муниципального района</w:t>
            </w:r>
          </w:p>
        </w:tc>
        <w:tc>
          <w:tcPr>
            <w:tcW w:w="2974" w:type="dxa"/>
          </w:tcPr>
          <w:p w14:paraId="58411393" w14:textId="37D52BBA"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64,2</w:t>
            </w:r>
          </w:p>
        </w:tc>
      </w:tr>
      <w:tr w:rsidR="004E7C55" w:rsidRPr="004E7C55" w14:paraId="2B8B3505" w14:textId="77777777" w:rsidTr="004E7C55">
        <w:tc>
          <w:tcPr>
            <w:tcW w:w="6208" w:type="dxa"/>
          </w:tcPr>
          <w:p w14:paraId="37B5C398" w14:textId="2E0D3A3A"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Заведующий сектором</w:t>
            </w:r>
          </w:p>
        </w:tc>
        <w:tc>
          <w:tcPr>
            <w:tcW w:w="2974" w:type="dxa"/>
          </w:tcPr>
          <w:p w14:paraId="531D712A" w14:textId="44399925"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63</w:t>
            </w:r>
            <w:r w:rsidR="005A67D2">
              <w:rPr>
                <w:rFonts w:ascii="Times New Roman" w:hAnsi="Times New Roman" w:cs="Times New Roman"/>
                <w:b w:val="0"/>
                <w:iCs/>
                <w:sz w:val="28"/>
                <w:szCs w:val="28"/>
              </w:rPr>
              <w:t>,0</w:t>
            </w:r>
          </w:p>
        </w:tc>
      </w:tr>
      <w:tr w:rsidR="004E7C55" w:rsidRPr="004E7C55" w14:paraId="2064CB3D" w14:textId="77777777" w:rsidTr="004E7C55">
        <w:tc>
          <w:tcPr>
            <w:tcW w:w="6208" w:type="dxa"/>
          </w:tcPr>
          <w:p w14:paraId="6972E688" w14:textId="6D002904" w:rsidR="004E7C55" w:rsidRPr="004E7C55" w:rsidRDefault="004E7C55"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lastRenderedPageBreak/>
              <w:t>Заведующий сектором в комитете Администрации муниципального района</w:t>
            </w:r>
          </w:p>
        </w:tc>
        <w:tc>
          <w:tcPr>
            <w:tcW w:w="2974" w:type="dxa"/>
          </w:tcPr>
          <w:p w14:paraId="7802D9A7" w14:textId="56423008" w:rsidR="004E7C55" w:rsidRPr="004E7C55" w:rsidRDefault="004E7C55" w:rsidP="004E7C55">
            <w:pPr>
              <w:pStyle w:val="ConsPlusTitle"/>
              <w:jc w:val="center"/>
              <w:rPr>
                <w:rFonts w:ascii="Times New Roman" w:hAnsi="Times New Roman" w:cs="Times New Roman"/>
                <w:b w:val="0"/>
                <w:iCs/>
                <w:sz w:val="28"/>
                <w:szCs w:val="28"/>
              </w:rPr>
            </w:pPr>
            <w:r w:rsidRPr="004E7C55">
              <w:rPr>
                <w:rFonts w:ascii="Times New Roman" w:hAnsi="Times New Roman" w:cs="Times New Roman"/>
                <w:b w:val="0"/>
                <w:sz w:val="28"/>
                <w:szCs w:val="28"/>
              </w:rPr>
              <w:t>63</w:t>
            </w:r>
            <w:r w:rsidR="005A67D2">
              <w:rPr>
                <w:rFonts w:ascii="Times New Roman" w:hAnsi="Times New Roman" w:cs="Times New Roman"/>
                <w:b w:val="0"/>
                <w:sz w:val="28"/>
                <w:szCs w:val="28"/>
              </w:rPr>
              <w:t>,0</w:t>
            </w:r>
          </w:p>
        </w:tc>
      </w:tr>
      <w:tr w:rsidR="004E7C55" w:rsidRPr="004E7C55" w14:paraId="209FB1CE" w14:textId="77777777" w:rsidTr="004E7C55">
        <w:tc>
          <w:tcPr>
            <w:tcW w:w="6208" w:type="dxa"/>
          </w:tcPr>
          <w:p w14:paraId="18E69969" w14:textId="1CE219E9" w:rsidR="004E7C55" w:rsidRPr="004E7C55" w:rsidRDefault="004E7C55"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Заместитель заведующего сектором в комитете Администрации муниципального района</w:t>
            </w:r>
          </w:p>
        </w:tc>
        <w:tc>
          <w:tcPr>
            <w:tcW w:w="2974" w:type="dxa"/>
          </w:tcPr>
          <w:p w14:paraId="6198090A" w14:textId="61781172" w:rsidR="004E7C55" w:rsidRPr="004E7C55" w:rsidRDefault="004E7C55" w:rsidP="004E7C55">
            <w:pPr>
              <w:pStyle w:val="ConsPlusTitle"/>
              <w:jc w:val="center"/>
              <w:rPr>
                <w:rFonts w:ascii="Times New Roman" w:hAnsi="Times New Roman" w:cs="Times New Roman"/>
                <w:b w:val="0"/>
                <w:iCs/>
                <w:sz w:val="28"/>
                <w:szCs w:val="28"/>
              </w:rPr>
            </w:pPr>
            <w:r w:rsidRPr="004E7C55">
              <w:rPr>
                <w:rFonts w:ascii="Times New Roman" w:hAnsi="Times New Roman" w:cs="Times New Roman"/>
                <w:b w:val="0"/>
                <w:sz w:val="28"/>
                <w:szCs w:val="28"/>
              </w:rPr>
              <w:t>63</w:t>
            </w:r>
            <w:r w:rsidR="005A67D2">
              <w:rPr>
                <w:rFonts w:ascii="Times New Roman" w:hAnsi="Times New Roman" w:cs="Times New Roman"/>
                <w:b w:val="0"/>
                <w:sz w:val="28"/>
                <w:szCs w:val="28"/>
              </w:rPr>
              <w:t>,0</w:t>
            </w:r>
          </w:p>
        </w:tc>
      </w:tr>
      <w:tr w:rsidR="004E7C55" w:rsidRPr="004E7C55" w14:paraId="34519067" w14:textId="77777777" w:rsidTr="004E7C55">
        <w:tc>
          <w:tcPr>
            <w:tcW w:w="6208" w:type="dxa"/>
          </w:tcPr>
          <w:p w14:paraId="0A544094" w14:textId="746B16EF" w:rsidR="004E7C55" w:rsidRPr="004E7C55" w:rsidRDefault="004E7C55"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Заведующий сектором в управлении Администрации муниципального района</w:t>
            </w:r>
          </w:p>
        </w:tc>
        <w:tc>
          <w:tcPr>
            <w:tcW w:w="2974" w:type="dxa"/>
          </w:tcPr>
          <w:p w14:paraId="5D3E2656" w14:textId="1E44C987" w:rsidR="004E7C55" w:rsidRPr="004E7C55" w:rsidRDefault="004E7C55" w:rsidP="004E7C55">
            <w:pPr>
              <w:pStyle w:val="ConsPlusTitle"/>
              <w:jc w:val="center"/>
              <w:rPr>
                <w:rFonts w:ascii="Times New Roman" w:hAnsi="Times New Roman" w:cs="Times New Roman"/>
                <w:b w:val="0"/>
                <w:iCs/>
                <w:sz w:val="28"/>
                <w:szCs w:val="28"/>
              </w:rPr>
            </w:pPr>
            <w:r w:rsidRPr="004E7C55">
              <w:rPr>
                <w:rFonts w:ascii="Times New Roman" w:hAnsi="Times New Roman" w:cs="Times New Roman"/>
                <w:b w:val="0"/>
                <w:sz w:val="28"/>
                <w:szCs w:val="28"/>
              </w:rPr>
              <w:t>63</w:t>
            </w:r>
            <w:r w:rsidR="005A67D2">
              <w:rPr>
                <w:rFonts w:ascii="Times New Roman" w:hAnsi="Times New Roman" w:cs="Times New Roman"/>
                <w:b w:val="0"/>
                <w:sz w:val="28"/>
                <w:szCs w:val="28"/>
              </w:rPr>
              <w:t>,0</w:t>
            </w:r>
          </w:p>
        </w:tc>
      </w:tr>
      <w:tr w:rsidR="004E7C55" w:rsidRPr="004E7C55" w14:paraId="506781CB" w14:textId="77777777" w:rsidTr="004E7C55">
        <w:tc>
          <w:tcPr>
            <w:tcW w:w="6208" w:type="dxa"/>
          </w:tcPr>
          <w:p w14:paraId="3B8D488E" w14:textId="51D2BF87" w:rsidR="004E7C55" w:rsidRPr="004E7C55" w:rsidRDefault="004E7C55"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Заместитель заведующего сектором в управлении Администрации муниципального района</w:t>
            </w:r>
          </w:p>
        </w:tc>
        <w:tc>
          <w:tcPr>
            <w:tcW w:w="2974" w:type="dxa"/>
          </w:tcPr>
          <w:p w14:paraId="36254F7F" w14:textId="1AF0ADB5" w:rsidR="004E7C55" w:rsidRPr="004E7C55" w:rsidRDefault="004E7C55" w:rsidP="004E7C55">
            <w:pPr>
              <w:pStyle w:val="ConsPlusTitle"/>
              <w:jc w:val="center"/>
              <w:rPr>
                <w:rFonts w:ascii="Times New Roman" w:hAnsi="Times New Roman" w:cs="Times New Roman"/>
                <w:b w:val="0"/>
                <w:iCs/>
                <w:sz w:val="28"/>
                <w:szCs w:val="28"/>
              </w:rPr>
            </w:pPr>
            <w:r w:rsidRPr="004E7C55">
              <w:rPr>
                <w:rFonts w:ascii="Times New Roman" w:hAnsi="Times New Roman" w:cs="Times New Roman"/>
                <w:b w:val="0"/>
                <w:sz w:val="28"/>
                <w:szCs w:val="28"/>
              </w:rPr>
              <w:t>63</w:t>
            </w:r>
            <w:r w:rsidR="005A67D2">
              <w:rPr>
                <w:rFonts w:ascii="Times New Roman" w:hAnsi="Times New Roman" w:cs="Times New Roman"/>
                <w:b w:val="0"/>
                <w:sz w:val="28"/>
                <w:szCs w:val="28"/>
              </w:rPr>
              <w:t>,0</w:t>
            </w:r>
          </w:p>
        </w:tc>
      </w:tr>
      <w:tr w:rsidR="004E7C55" w:rsidRPr="004E7C55" w14:paraId="0F20DF23" w14:textId="77777777" w:rsidTr="004E7C55">
        <w:tc>
          <w:tcPr>
            <w:tcW w:w="6208" w:type="dxa"/>
          </w:tcPr>
          <w:p w14:paraId="661A778F" w14:textId="6E94052A"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Заведующий сектором в отделе Администрации муниципального района</w:t>
            </w:r>
          </w:p>
        </w:tc>
        <w:tc>
          <w:tcPr>
            <w:tcW w:w="2974" w:type="dxa"/>
          </w:tcPr>
          <w:p w14:paraId="20699FB6" w14:textId="1D171E43"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63</w:t>
            </w:r>
            <w:r w:rsidR="005A67D2">
              <w:rPr>
                <w:rFonts w:ascii="Times New Roman" w:hAnsi="Times New Roman" w:cs="Times New Roman"/>
                <w:b w:val="0"/>
                <w:iCs/>
                <w:sz w:val="28"/>
                <w:szCs w:val="28"/>
              </w:rPr>
              <w:t>,0</w:t>
            </w:r>
          </w:p>
        </w:tc>
      </w:tr>
      <w:tr w:rsidR="004E7C55" w:rsidRPr="004E7C55" w14:paraId="519BA009" w14:textId="77777777" w:rsidTr="004E7C55">
        <w:tc>
          <w:tcPr>
            <w:tcW w:w="6208" w:type="dxa"/>
          </w:tcPr>
          <w:p w14:paraId="2515038B" w14:textId="04B54991"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Заместитель заведующего сектором в отделе Администрации муниципального района</w:t>
            </w:r>
          </w:p>
        </w:tc>
        <w:tc>
          <w:tcPr>
            <w:tcW w:w="2974" w:type="dxa"/>
          </w:tcPr>
          <w:p w14:paraId="3235B633" w14:textId="7816C882"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63</w:t>
            </w:r>
            <w:r w:rsidR="005A67D2">
              <w:rPr>
                <w:rFonts w:ascii="Times New Roman" w:hAnsi="Times New Roman" w:cs="Times New Roman"/>
                <w:b w:val="0"/>
                <w:iCs/>
                <w:sz w:val="28"/>
                <w:szCs w:val="28"/>
              </w:rPr>
              <w:t>,0</w:t>
            </w:r>
          </w:p>
        </w:tc>
      </w:tr>
      <w:tr w:rsidR="004E7C55" w:rsidRPr="004E7C55" w14:paraId="4FBE7D32" w14:textId="77777777" w:rsidTr="004E7C55">
        <w:tc>
          <w:tcPr>
            <w:tcW w:w="6208" w:type="dxa"/>
          </w:tcPr>
          <w:p w14:paraId="220DEF5F" w14:textId="28F16524"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Консультант Главы муниципального района</w:t>
            </w:r>
          </w:p>
        </w:tc>
        <w:tc>
          <w:tcPr>
            <w:tcW w:w="2974" w:type="dxa"/>
          </w:tcPr>
          <w:p w14:paraId="0BA4E3A9" w14:textId="33DB3F48"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63,8</w:t>
            </w:r>
          </w:p>
        </w:tc>
      </w:tr>
      <w:tr w:rsidR="004E7C55" w:rsidRPr="004E7C55" w14:paraId="30CCC5A0" w14:textId="77777777" w:rsidTr="004E7C55">
        <w:tc>
          <w:tcPr>
            <w:tcW w:w="6208" w:type="dxa"/>
          </w:tcPr>
          <w:p w14:paraId="6D24EF88" w14:textId="47075799"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Консультант Главы Администрации муниципального района, замещающего должность по контракту</w:t>
            </w:r>
          </w:p>
        </w:tc>
        <w:tc>
          <w:tcPr>
            <w:tcW w:w="2974" w:type="dxa"/>
          </w:tcPr>
          <w:p w14:paraId="3D062BD8" w14:textId="7D178C16" w:rsidR="009402A8" w:rsidRPr="004E7C55" w:rsidRDefault="004E7C55"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63,8</w:t>
            </w:r>
          </w:p>
        </w:tc>
      </w:tr>
      <w:tr w:rsidR="004E7C55" w:rsidRPr="004E7C55" w14:paraId="1A407727" w14:textId="77777777" w:rsidTr="004E7C55">
        <w:tc>
          <w:tcPr>
            <w:tcW w:w="6208" w:type="dxa"/>
          </w:tcPr>
          <w:p w14:paraId="47A38293" w14:textId="0C4AC046"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Консультант первого заместителя Главы Администрации муниципального района</w:t>
            </w:r>
          </w:p>
        </w:tc>
        <w:tc>
          <w:tcPr>
            <w:tcW w:w="2974" w:type="dxa"/>
          </w:tcPr>
          <w:p w14:paraId="66D526DA" w14:textId="25458BF4"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63,0</w:t>
            </w:r>
          </w:p>
        </w:tc>
      </w:tr>
      <w:tr w:rsidR="004E7C55" w:rsidRPr="004E7C55" w14:paraId="4F2ECBB7" w14:textId="77777777" w:rsidTr="004E7C55">
        <w:tc>
          <w:tcPr>
            <w:tcW w:w="6208" w:type="dxa"/>
          </w:tcPr>
          <w:p w14:paraId="315CC243" w14:textId="1D1E461A" w:rsidR="009402A8" w:rsidRPr="004E7C55" w:rsidRDefault="009402A8" w:rsidP="004E7C55">
            <w:pPr>
              <w:pStyle w:val="ConsPlusTitle"/>
              <w:jc w:val="both"/>
              <w:rPr>
                <w:rFonts w:ascii="Times New Roman" w:hAnsi="Times New Roman" w:cs="Times New Roman"/>
                <w:b w:val="0"/>
                <w:bCs/>
                <w:iCs/>
                <w:sz w:val="28"/>
                <w:szCs w:val="28"/>
              </w:rPr>
            </w:pPr>
            <w:r w:rsidRPr="004E7C55">
              <w:rPr>
                <w:rFonts w:ascii="Times New Roman" w:hAnsi="Times New Roman" w:cs="Times New Roman"/>
                <w:b w:val="0"/>
                <w:sz w:val="28"/>
                <w:szCs w:val="28"/>
                <w:shd w:val="clear" w:color="auto" w:fill="FFFFFF"/>
              </w:rPr>
              <w:t>Консультант заместителя Главы Администрации муниципального района</w:t>
            </w:r>
          </w:p>
        </w:tc>
        <w:tc>
          <w:tcPr>
            <w:tcW w:w="2974" w:type="dxa"/>
          </w:tcPr>
          <w:p w14:paraId="4E9542C1" w14:textId="6EF417E5"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63,0</w:t>
            </w:r>
          </w:p>
        </w:tc>
      </w:tr>
      <w:tr w:rsidR="004E7C55" w:rsidRPr="004E7C55" w14:paraId="2BC2747E" w14:textId="77777777" w:rsidTr="004E7C55">
        <w:tc>
          <w:tcPr>
            <w:tcW w:w="6208" w:type="dxa"/>
            <w:tcBorders>
              <w:top w:val="single" w:sz="6" w:space="0" w:color="000000"/>
              <w:left w:val="single" w:sz="6" w:space="0" w:color="000000"/>
              <w:bottom w:val="single" w:sz="6" w:space="0" w:color="000000"/>
              <w:right w:val="single" w:sz="6" w:space="0" w:color="000000"/>
            </w:tcBorders>
            <w:shd w:val="clear" w:color="auto" w:fill="auto"/>
          </w:tcPr>
          <w:p w14:paraId="60E71F6E" w14:textId="441DEF89" w:rsidR="009402A8" w:rsidRPr="004E7C55" w:rsidRDefault="009402A8" w:rsidP="004E7C55">
            <w:pPr>
              <w:pStyle w:val="ConsPlusTitle"/>
              <w:jc w:val="both"/>
              <w:rPr>
                <w:rFonts w:ascii="Times New Roman" w:hAnsi="Times New Roman" w:cs="Times New Roman"/>
                <w:b w:val="0"/>
                <w:bCs/>
                <w:iCs/>
                <w:sz w:val="28"/>
                <w:szCs w:val="28"/>
              </w:rPr>
            </w:pPr>
            <w:r w:rsidRPr="009402A8">
              <w:rPr>
                <w:rFonts w:ascii="Times New Roman" w:eastAsia="Times New Roman" w:hAnsi="Times New Roman" w:cs="Times New Roman"/>
                <w:b w:val="0"/>
                <w:sz w:val="28"/>
                <w:szCs w:val="28"/>
              </w:rPr>
              <w:t>Помощник Главы муниципального района</w:t>
            </w:r>
          </w:p>
        </w:tc>
        <w:tc>
          <w:tcPr>
            <w:tcW w:w="2974" w:type="dxa"/>
          </w:tcPr>
          <w:p w14:paraId="1DADB341" w14:textId="480592D1"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47,8</w:t>
            </w:r>
          </w:p>
        </w:tc>
      </w:tr>
      <w:tr w:rsidR="004E7C55" w:rsidRPr="004E7C55" w14:paraId="4B11FC1C" w14:textId="77777777" w:rsidTr="004E7C55">
        <w:tc>
          <w:tcPr>
            <w:tcW w:w="6208" w:type="dxa"/>
            <w:tcBorders>
              <w:top w:val="single" w:sz="6" w:space="0" w:color="000000"/>
              <w:left w:val="single" w:sz="6" w:space="0" w:color="000000"/>
              <w:bottom w:val="single" w:sz="6" w:space="0" w:color="000000"/>
              <w:right w:val="single" w:sz="6" w:space="0" w:color="000000"/>
            </w:tcBorders>
            <w:shd w:val="clear" w:color="auto" w:fill="auto"/>
          </w:tcPr>
          <w:p w14:paraId="580241D1" w14:textId="4B7B373B" w:rsidR="009402A8" w:rsidRPr="004E7C55" w:rsidRDefault="009402A8" w:rsidP="004E7C55">
            <w:pPr>
              <w:pStyle w:val="ConsPlusTitle"/>
              <w:jc w:val="both"/>
              <w:rPr>
                <w:rFonts w:ascii="Times New Roman" w:hAnsi="Times New Roman" w:cs="Times New Roman"/>
                <w:b w:val="0"/>
                <w:bCs/>
                <w:iCs/>
                <w:sz w:val="28"/>
                <w:szCs w:val="28"/>
              </w:rPr>
            </w:pPr>
            <w:r w:rsidRPr="009402A8">
              <w:rPr>
                <w:rFonts w:ascii="Times New Roman" w:eastAsia="Times New Roman" w:hAnsi="Times New Roman" w:cs="Times New Roman"/>
                <w:b w:val="0"/>
                <w:sz w:val="28"/>
                <w:szCs w:val="28"/>
              </w:rPr>
              <w:t>Помощник Главы Администрации муниципального района, замещающего должность по контракту</w:t>
            </w:r>
          </w:p>
        </w:tc>
        <w:tc>
          <w:tcPr>
            <w:tcW w:w="2974" w:type="dxa"/>
          </w:tcPr>
          <w:p w14:paraId="69A3C6E4" w14:textId="18DE244F"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47,8</w:t>
            </w:r>
          </w:p>
        </w:tc>
      </w:tr>
      <w:tr w:rsidR="004E7C55" w:rsidRPr="004E7C55" w14:paraId="08BBB6EF" w14:textId="77777777" w:rsidTr="004E7C55">
        <w:tc>
          <w:tcPr>
            <w:tcW w:w="6208" w:type="dxa"/>
            <w:tcBorders>
              <w:top w:val="single" w:sz="6" w:space="0" w:color="000000"/>
              <w:left w:val="single" w:sz="6" w:space="0" w:color="000000"/>
              <w:bottom w:val="single" w:sz="6" w:space="0" w:color="000000"/>
              <w:right w:val="single" w:sz="6" w:space="0" w:color="000000"/>
            </w:tcBorders>
            <w:shd w:val="clear" w:color="auto" w:fill="auto"/>
          </w:tcPr>
          <w:p w14:paraId="78CA95FA" w14:textId="5102B1D1" w:rsidR="009402A8" w:rsidRPr="004E7C55" w:rsidRDefault="009402A8" w:rsidP="004E7C55">
            <w:pPr>
              <w:pStyle w:val="ConsPlusTitle"/>
              <w:jc w:val="both"/>
              <w:rPr>
                <w:rFonts w:ascii="Times New Roman" w:hAnsi="Times New Roman" w:cs="Times New Roman"/>
                <w:b w:val="0"/>
                <w:bCs/>
                <w:iCs/>
                <w:sz w:val="28"/>
                <w:szCs w:val="28"/>
              </w:rPr>
            </w:pPr>
            <w:r w:rsidRPr="009402A8">
              <w:rPr>
                <w:rFonts w:ascii="Times New Roman" w:eastAsia="Times New Roman" w:hAnsi="Times New Roman" w:cs="Times New Roman"/>
                <w:b w:val="0"/>
                <w:sz w:val="28"/>
                <w:szCs w:val="28"/>
              </w:rPr>
              <w:t>Помощник первого заместителя Главы Администрации муниципального района</w:t>
            </w:r>
          </w:p>
        </w:tc>
        <w:tc>
          <w:tcPr>
            <w:tcW w:w="2974" w:type="dxa"/>
          </w:tcPr>
          <w:p w14:paraId="0EE88179" w14:textId="1D23B003"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45,6</w:t>
            </w:r>
          </w:p>
        </w:tc>
      </w:tr>
      <w:tr w:rsidR="004E7C55" w:rsidRPr="004E7C55" w14:paraId="33C72875" w14:textId="77777777" w:rsidTr="004E7C55">
        <w:tc>
          <w:tcPr>
            <w:tcW w:w="6208" w:type="dxa"/>
            <w:tcBorders>
              <w:top w:val="single" w:sz="6" w:space="0" w:color="000000"/>
              <w:left w:val="single" w:sz="6" w:space="0" w:color="000000"/>
              <w:bottom w:val="single" w:sz="6" w:space="0" w:color="000000"/>
              <w:right w:val="single" w:sz="6" w:space="0" w:color="000000"/>
            </w:tcBorders>
            <w:shd w:val="clear" w:color="auto" w:fill="auto"/>
          </w:tcPr>
          <w:p w14:paraId="0C64E993" w14:textId="6F6C8187" w:rsidR="009402A8" w:rsidRPr="004E7C55" w:rsidRDefault="009402A8" w:rsidP="004E7C55">
            <w:pPr>
              <w:pStyle w:val="ConsPlusTitle"/>
              <w:jc w:val="both"/>
              <w:rPr>
                <w:rFonts w:ascii="Times New Roman" w:hAnsi="Times New Roman" w:cs="Times New Roman"/>
                <w:b w:val="0"/>
                <w:bCs/>
                <w:iCs/>
                <w:sz w:val="28"/>
                <w:szCs w:val="28"/>
              </w:rPr>
            </w:pPr>
            <w:r w:rsidRPr="009402A8">
              <w:rPr>
                <w:rFonts w:ascii="Times New Roman" w:eastAsia="Times New Roman" w:hAnsi="Times New Roman" w:cs="Times New Roman"/>
                <w:b w:val="0"/>
                <w:sz w:val="28"/>
                <w:szCs w:val="28"/>
              </w:rPr>
              <w:t>Помощник заместителя Главы Администрации муниципального района</w:t>
            </w:r>
          </w:p>
        </w:tc>
        <w:tc>
          <w:tcPr>
            <w:tcW w:w="2974" w:type="dxa"/>
          </w:tcPr>
          <w:p w14:paraId="166174B6" w14:textId="7D24173D"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45,6</w:t>
            </w:r>
          </w:p>
        </w:tc>
      </w:tr>
      <w:tr w:rsidR="004E7C55" w:rsidRPr="004E7C55" w14:paraId="7E9B7D2E" w14:textId="77777777" w:rsidTr="004E7C55">
        <w:tc>
          <w:tcPr>
            <w:tcW w:w="6208" w:type="dxa"/>
            <w:tcBorders>
              <w:top w:val="single" w:sz="6" w:space="0" w:color="000000"/>
              <w:left w:val="single" w:sz="6" w:space="0" w:color="000000"/>
              <w:bottom w:val="single" w:sz="6" w:space="0" w:color="000000"/>
              <w:right w:val="single" w:sz="6" w:space="0" w:color="000000"/>
            </w:tcBorders>
            <w:shd w:val="clear" w:color="auto" w:fill="auto"/>
          </w:tcPr>
          <w:p w14:paraId="4496D6D5" w14:textId="30B219BF" w:rsidR="009402A8" w:rsidRPr="004E7C55" w:rsidRDefault="009402A8" w:rsidP="004E7C55">
            <w:pPr>
              <w:pStyle w:val="ConsPlusTitle"/>
              <w:jc w:val="both"/>
              <w:rPr>
                <w:rFonts w:ascii="Times New Roman" w:hAnsi="Times New Roman" w:cs="Times New Roman"/>
                <w:b w:val="0"/>
                <w:bCs/>
                <w:iCs/>
                <w:sz w:val="28"/>
                <w:szCs w:val="28"/>
              </w:rPr>
            </w:pPr>
            <w:r w:rsidRPr="009402A8">
              <w:rPr>
                <w:rFonts w:ascii="Times New Roman" w:eastAsia="Times New Roman" w:hAnsi="Times New Roman" w:cs="Times New Roman"/>
                <w:b w:val="0"/>
                <w:sz w:val="28"/>
                <w:szCs w:val="28"/>
              </w:rPr>
              <w:t>Главный консультант</w:t>
            </w:r>
          </w:p>
        </w:tc>
        <w:tc>
          <w:tcPr>
            <w:tcW w:w="2974" w:type="dxa"/>
          </w:tcPr>
          <w:p w14:paraId="69BC79DA" w14:textId="6C9C692E"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58,7</w:t>
            </w:r>
          </w:p>
        </w:tc>
      </w:tr>
      <w:tr w:rsidR="004E7C55" w:rsidRPr="004E7C55" w14:paraId="20FAF5DF" w14:textId="77777777" w:rsidTr="004E7C55">
        <w:tc>
          <w:tcPr>
            <w:tcW w:w="6208" w:type="dxa"/>
            <w:tcBorders>
              <w:top w:val="single" w:sz="6" w:space="0" w:color="000000"/>
              <w:left w:val="single" w:sz="6" w:space="0" w:color="000000"/>
              <w:bottom w:val="single" w:sz="6" w:space="0" w:color="000000"/>
              <w:right w:val="single" w:sz="6" w:space="0" w:color="000000"/>
            </w:tcBorders>
            <w:shd w:val="clear" w:color="auto" w:fill="auto"/>
          </w:tcPr>
          <w:p w14:paraId="4F59443C" w14:textId="3B92780C" w:rsidR="009402A8" w:rsidRPr="004E7C55" w:rsidRDefault="009402A8" w:rsidP="004E7C55">
            <w:pPr>
              <w:pStyle w:val="ConsPlusTitle"/>
              <w:jc w:val="both"/>
              <w:rPr>
                <w:rFonts w:ascii="Times New Roman" w:hAnsi="Times New Roman" w:cs="Times New Roman"/>
                <w:b w:val="0"/>
                <w:bCs/>
                <w:iCs/>
                <w:sz w:val="28"/>
                <w:szCs w:val="28"/>
              </w:rPr>
            </w:pPr>
            <w:r w:rsidRPr="009402A8">
              <w:rPr>
                <w:rFonts w:ascii="Times New Roman" w:eastAsia="Times New Roman" w:hAnsi="Times New Roman" w:cs="Times New Roman"/>
                <w:b w:val="0"/>
                <w:sz w:val="28"/>
                <w:szCs w:val="28"/>
              </w:rPr>
              <w:t>Ведущий консультант</w:t>
            </w:r>
          </w:p>
        </w:tc>
        <w:tc>
          <w:tcPr>
            <w:tcW w:w="2974" w:type="dxa"/>
          </w:tcPr>
          <w:p w14:paraId="2E9B9048" w14:textId="477C0AD0"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58,7</w:t>
            </w:r>
          </w:p>
        </w:tc>
      </w:tr>
      <w:tr w:rsidR="004E7C55" w:rsidRPr="004E7C55" w14:paraId="57C9D9FD" w14:textId="77777777" w:rsidTr="004E7C55">
        <w:tc>
          <w:tcPr>
            <w:tcW w:w="6208" w:type="dxa"/>
            <w:tcBorders>
              <w:top w:val="single" w:sz="6" w:space="0" w:color="000000"/>
              <w:left w:val="single" w:sz="6" w:space="0" w:color="000000"/>
              <w:bottom w:val="single" w:sz="6" w:space="0" w:color="000000"/>
              <w:right w:val="single" w:sz="6" w:space="0" w:color="000000"/>
            </w:tcBorders>
            <w:shd w:val="clear" w:color="auto" w:fill="auto"/>
          </w:tcPr>
          <w:p w14:paraId="04A3F545" w14:textId="7D143F05" w:rsidR="009402A8" w:rsidRPr="004E7C55" w:rsidRDefault="009402A8" w:rsidP="004E7C55">
            <w:pPr>
              <w:pStyle w:val="ConsPlusTitle"/>
              <w:jc w:val="both"/>
              <w:rPr>
                <w:rFonts w:ascii="Times New Roman" w:hAnsi="Times New Roman" w:cs="Times New Roman"/>
                <w:b w:val="0"/>
                <w:bCs/>
                <w:iCs/>
                <w:sz w:val="28"/>
                <w:szCs w:val="28"/>
              </w:rPr>
            </w:pPr>
            <w:r w:rsidRPr="009402A8">
              <w:rPr>
                <w:rFonts w:ascii="Times New Roman" w:eastAsia="Times New Roman" w:hAnsi="Times New Roman" w:cs="Times New Roman"/>
                <w:b w:val="0"/>
                <w:sz w:val="28"/>
                <w:szCs w:val="28"/>
              </w:rPr>
              <w:t>Консультант</w:t>
            </w:r>
          </w:p>
        </w:tc>
        <w:tc>
          <w:tcPr>
            <w:tcW w:w="2974" w:type="dxa"/>
          </w:tcPr>
          <w:p w14:paraId="2104FF7B" w14:textId="7CB7A633"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58,7</w:t>
            </w:r>
          </w:p>
        </w:tc>
      </w:tr>
      <w:tr w:rsidR="004E7C55" w:rsidRPr="004E7C55" w14:paraId="5A42CD30" w14:textId="77777777" w:rsidTr="004E7C55">
        <w:tc>
          <w:tcPr>
            <w:tcW w:w="6208" w:type="dxa"/>
            <w:tcBorders>
              <w:top w:val="single" w:sz="6" w:space="0" w:color="000000"/>
              <w:left w:val="single" w:sz="6" w:space="0" w:color="000000"/>
              <w:bottom w:val="single" w:sz="6" w:space="0" w:color="000000"/>
              <w:right w:val="single" w:sz="6" w:space="0" w:color="000000"/>
            </w:tcBorders>
            <w:shd w:val="clear" w:color="auto" w:fill="auto"/>
          </w:tcPr>
          <w:p w14:paraId="20E8AF3B" w14:textId="0CC29AC8" w:rsidR="009402A8" w:rsidRPr="004E7C55" w:rsidRDefault="009402A8" w:rsidP="004E7C55">
            <w:pPr>
              <w:pStyle w:val="ConsPlusTitle"/>
              <w:jc w:val="both"/>
              <w:rPr>
                <w:rFonts w:ascii="Times New Roman" w:hAnsi="Times New Roman" w:cs="Times New Roman"/>
                <w:b w:val="0"/>
                <w:bCs/>
                <w:iCs/>
                <w:sz w:val="28"/>
                <w:szCs w:val="28"/>
              </w:rPr>
            </w:pPr>
            <w:r w:rsidRPr="009402A8">
              <w:rPr>
                <w:rFonts w:ascii="Times New Roman" w:eastAsia="Times New Roman" w:hAnsi="Times New Roman" w:cs="Times New Roman"/>
                <w:b w:val="0"/>
                <w:sz w:val="28"/>
                <w:szCs w:val="28"/>
              </w:rPr>
              <w:t>Главный специалист</w:t>
            </w:r>
          </w:p>
        </w:tc>
        <w:tc>
          <w:tcPr>
            <w:tcW w:w="2974" w:type="dxa"/>
          </w:tcPr>
          <w:p w14:paraId="19973E6E" w14:textId="2C6FEE29"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54,3</w:t>
            </w:r>
          </w:p>
        </w:tc>
      </w:tr>
      <w:tr w:rsidR="004E7C55" w:rsidRPr="004E7C55" w14:paraId="0CDCB829" w14:textId="77777777" w:rsidTr="004E7C55">
        <w:tc>
          <w:tcPr>
            <w:tcW w:w="6208" w:type="dxa"/>
            <w:tcBorders>
              <w:top w:val="single" w:sz="6" w:space="0" w:color="000000"/>
              <w:left w:val="single" w:sz="6" w:space="0" w:color="000000"/>
              <w:bottom w:val="single" w:sz="6" w:space="0" w:color="000000"/>
              <w:right w:val="single" w:sz="6" w:space="0" w:color="000000"/>
            </w:tcBorders>
            <w:shd w:val="clear" w:color="auto" w:fill="auto"/>
          </w:tcPr>
          <w:p w14:paraId="4467D3AF" w14:textId="20B896CB" w:rsidR="009402A8" w:rsidRPr="004E7C55" w:rsidRDefault="009402A8" w:rsidP="004E7C55">
            <w:pPr>
              <w:pStyle w:val="ConsPlusTitle"/>
              <w:jc w:val="both"/>
              <w:rPr>
                <w:rFonts w:ascii="Times New Roman" w:hAnsi="Times New Roman" w:cs="Times New Roman"/>
                <w:b w:val="0"/>
                <w:bCs/>
                <w:iCs/>
                <w:sz w:val="28"/>
                <w:szCs w:val="28"/>
              </w:rPr>
            </w:pPr>
            <w:r w:rsidRPr="009402A8">
              <w:rPr>
                <w:rFonts w:ascii="Times New Roman" w:eastAsia="Times New Roman" w:hAnsi="Times New Roman" w:cs="Times New Roman"/>
                <w:b w:val="0"/>
                <w:sz w:val="28"/>
                <w:szCs w:val="28"/>
              </w:rPr>
              <w:t>Ведущий специалист</w:t>
            </w:r>
          </w:p>
        </w:tc>
        <w:tc>
          <w:tcPr>
            <w:tcW w:w="2974" w:type="dxa"/>
          </w:tcPr>
          <w:p w14:paraId="5E30AFFF" w14:textId="53FB68E6"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50,0</w:t>
            </w:r>
          </w:p>
        </w:tc>
      </w:tr>
      <w:tr w:rsidR="004E7C55" w:rsidRPr="004E7C55" w14:paraId="19C2BE1F" w14:textId="77777777" w:rsidTr="004E7C55">
        <w:tc>
          <w:tcPr>
            <w:tcW w:w="6208" w:type="dxa"/>
            <w:tcBorders>
              <w:top w:val="single" w:sz="6" w:space="0" w:color="000000"/>
              <w:left w:val="single" w:sz="6" w:space="0" w:color="000000"/>
              <w:bottom w:val="single" w:sz="6" w:space="0" w:color="000000"/>
              <w:right w:val="single" w:sz="6" w:space="0" w:color="000000"/>
            </w:tcBorders>
            <w:shd w:val="clear" w:color="auto" w:fill="auto"/>
          </w:tcPr>
          <w:p w14:paraId="519B8854" w14:textId="647D9CB2" w:rsidR="009402A8" w:rsidRPr="004E7C55" w:rsidRDefault="009402A8" w:rsidP="004E7C55">
            <w:pPr>
              <w:pStyle w:val="ConsPlusTitle"/>
              <w:jc w:val="both"/>
              <w:rPr>
                <w:rFonts w:ascii="Times New Roman" w:hAnsi="Times New Roman" w:cs="Times New Roman"/>
                <w:b w:val="0"/>
                <w:bCs/>
                <w:iCs/>
                <w:sz w:val="28"/>
                <w:szCs w:val="28"/>
              </w:rPr>
            </w:pPr>
            <w:r w:rsidRPr="009402A8">
              <w:rPr>
                <w:rFonts w:ascii="Times New Roman" w:eastAsia="Times New Roman" w:hAnsi="Times New Roman" w:cs="Times New Roman"/>
                <w:b w:val="0"/>
                <w:sz w:val="28"/>
                <w:szCs w:val="28"/>
              </w:rPr>
              <w:t>Специалист 1 категории</w:t>
            </w:r>
          </w:p>
        </w:tc>
        <w:tc>
          <w:tcPr>
            <w:tcW w:w="2974" w:type="dxa"/>
          </w:tcPr>
          <w:p w14:paraId="56C9E0D2" w14:textId="59B1B51C"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41,3</w:t>
            </w:r>
          </w:p>
        </w:tc>
      </w:tr>
      <w:tr w:rsidR="004E7C55" w:rsidRPr="004E7C55" w14:paraId="2E488325" w14:textId="77777777" w:rsidTr="004E7C55">
        <w:tc>
          <w:tcPr>
            <w:tcW w:w="6208" w:type="dxa"/>
            <w:tcBorders>
              <w:top w:val="single" w:sz="6" w:space="0" w:color="000000"/>
              <w:left w:val="single" w:sz="6" w:space="0" w:color="000000"/>
              <w:bottom w:val="single" w:sz="6" w:space="0" w:color="000000"/>
              <w:right w:val="single" w:sz="6" w:space="0" w:color="000000"/>
            </w:tcBorders>
            <w:shd w:val="clear" w:color="auto" w:fill="auto"/>
          </w:tcPr>
          <w:p w14:paraId="35AEF0C8" w14:textId="41F14649" w:rsidR="009402A8" w:rsidRPr="004E7C55" w:rsidRDefault="009402A8" w:rsidP="004E7C55">
            <w:pPr>
              <w:pStyle w:val="ConsPlusTitle"/>
              <w:jc w:val="both"/>
              <w:rPr>
                <w:rFonts w:ascii="Times New Roman" w:hAnsi="Times New Roman" w:cs="Times New Roman"/>
                <w:b w:val="0"/>
                <w:bCs/>
                <w:iCs/>
                <w:sz w:val="28"/>
                <w:szCs w:val="28"/>
              </w:rPr>
            </w:pPr>
            <w:r w:rsidRPr="009402A8">
              <w:rPr>
                <w:rFonts w:ascii="Times New Roman" w:eastAsia="Times New Roman" w:hAnsi="Times New Roman" w:cs="Times New Roman"/>
                <w:b w:val="0"/>
                <w:sz w:val="28"/>
                <w:szCs w:val="28"/>
              </w:rPr>
              <w:t>Специалист 2 категории</w:t>
            </w:r>
          </w:p>
        </w:tc>
        <w:tc>
          <w:tcPr>
            <w:tcW w:w="2974" w:type="dxa"/>
          </w:tcPr>
          <w:p w14:paraId="1357E713" w14:textId="7A3EBD91"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37,0</w:t>
            </w:r>
          </w:p>
        </w:tc>
      </w:tr>
      <w:tr w:rsidR="004E7C55" w:rsidRPr="004E7C55" w14:paraId="3CE5BB47" w14:textId="77777777" w:rsidTr="004E7C55">
        <w:tc>
          <w:tcPr>
            <w:tcW w:w="6208" w:type="dxa"/>
            <w:tcBorders>
              <w:top w:val="single" w:sz="6" w:space="0" w:color="000000"/>
              <w:left w:val="single" w:sz="6" w:space="0" w:color="000000"/>
              <w:bottom w:val="single" w:sz="6" w:space="0" w:color="000000"/>
              <w:right w:val="single" w:sz="6" w:space="0" w:color="000000"/>
            </w:tcBorders>
            <w:shd w:val="clear" w:color="auto" w:fill="auto"/>
          </w:tcPr>
          <w:p w14:paraId="02F98254" w14:textId="4EAE5A09" w:rsidR="009402A8" w:rsidRPr="004E7C55" w:rsidRDefault="009402A8" w:rsidP="004E7C55">
            <w:pPr>
              <w:pStyle w:val="ConsPlusTitle"/>
              <w:jc w:val="both"/>
              <w:rPr>
                <w:rFonts w:ascii="Times New Roman" w:eastAsia="Times New Roman" w:hAnsi="Times New Roman" w:cs="Times New Roman"/>
                <w:b w:val="0"/>
                <w:sz w:val="28"/>
                <w:szCs w:val="28"/>
              </w:rPr>
            </w:pPr>
            <w:r w:rsidRPr="009402A8">
              <w:rPr>
                <w:rFonts w:ascii="Times New Roman" w:eastAsia="Times New Roman" w:hAnsi="Times New Roman" w:cs="Times New Roman"/>
                <w:b w:val="0"/>
                <w:sz w:val="28"/>
                <w:szCs w:val="28"/>
              </w:rPr>
              <w:t>Специалист</w:t>
            </w:r>
          </w:p>
        </w:tc>
        <w:tc>
          <w:tcPr>
            <w:tcW w:w="2974" w:type="dxa"/>
          </w:tcPr>
          <w:p w14:paraId="390982A5" w14:textId="21880544" w:rsidR="009402A8" w:rsidRPr="004E7C55" w:rsidRDefault="005A67D2" w:rsidP="004E7C55">
            <w:pPr>
              <w:pStyle w:val="ConsPlusTitle"/>
              <w:jc w:val="center"/>
              <w:rPr>
                <w:rFonts w:ascii="Times New Roman" w:hAnsi="Times New Roman" w:cs="Times New Roman"/>
                <w:b w:val="0"/>
                <w:iCs/>
                <w:sz w:val="28"/>
                <w:szCs w:val="28"/>
              </w:rPr>
            </w:pPr>
            <w:r>
              <w:rPr>
                <w:rFonts w:ascii="Times New Roman" w:hAnsi="Times New Roman" w:cs="Times New Roman"/>
                <w:b w:val="0"/>
                <w:iCs/>
                <w:sz w:val="28"/>
                <w:szCs w:val="28"/>
              </w:rPr>
              <w:t>32,6</w:t>
            </w:r>
          </w:p>
        </w:tc>
      </w:tr>
    </w:tbl>
    <w:p w14:paraId="79467C61" w14:textId="77777777" w:rsidR="00EA0073" w:rsidRPr="001610AF" w:rsidRDefault="00EA0073" w:rsidP="00EA0073">
      <w:pPr>
        <w:pStyle w:val="ConsPlusTitle"/>
        <w:spacing w:line="240" w:lineRule="exact"/>
        <w:ind w:firstLine="567"/>
        <w:jc w:val="center"/>
        <w:rPr>
          <w:rFonts w:ascii="Times New Roman" w:hAnsi="Times New Roman" w:cs="Times New Roman"/>
          <w:i/>
          <w:iCs/>
          <w:sz w:val="28"/>
          <w:szCs w:val="28"/>
        </w:rPr>
      </w:pPr>
    </w:p>
    <w:p w14:paraId="12FAE41D" w14:textId="77777777" w:rsidR="00756AEB" w:rsidRDefault="00756AEB" w:rsidP="00756AEB">
      <w:pPr>
        <w:pStyle w:val="ConsPlusTitle"/>
        <w:spacing w:line="240" w:lineRule="exact"/>
        <w:ind w:firstLine="567"/>
        <w:jc w:val="center"/>
        <w:outlineLvl w:val="2"/>
        <w:rPr>
          <w:rFonts w:ascii="Times New Roman" w:hAnsi="Times New Roman" w:cs="Times New Roman"/>
          <w:sz w:val="28"/>
          <w:szCs w:val="28"/>
        </w:rPr>
      </w:pPr>
    </w:p>
    <w:p w14:paraId="7B886F8E" w14:textId="77777777" w:rsidR="00531F7C" w:rsidRDefault="00531F7C" w:rsidP="00756AEB">
      <w:pPr>
        <w:pStyle w:val="ConsPlusTitle"/>
        <w:spacing w:line="240" w:lineRule="exact"/>
        <w:ind w:firstLine="567"/>
        <w:jc w:val="center"/>
        <w:outlineLvl w:val="2"/>
        <w:rPr>
          <w:rFonts w:ascii="Times New Roman" w:hAnsi="Times New Roman" w:cs="Times New Roman"/>
          <w:sz w:val="28"/>
          <w:szCs w:val="28"/>
        </w:rPr>
      </w:pPr>
    </w:p>
    <w:p w14:paraId="3C2C8642" w14:textId="77777777" w:rsidR="00531F7C" w:rsidRDefault="00531F7C" w:rsidP="00756AEB">
      <w:pPr>
        <w:pStyle w:val="ConsPlusTitle"/>
        <w:spacing w:line="240" w:lineRule="exact"/>
        <w:ind w:firstLine="567"/>
        <w:jc w:val="center"/>
        <w:outlineLvl w:val="2"/>
        <w:rPr>
          <w:rFonts w:ascii="Times New Roman" w:hAnsi="Times New Roman" w:cs="Times New Roman"/>
          <w:sz w:val="28"/>
          <w:szCs w:val="28"/>
        </w:rPr>
      </w:pPr>
    </w:p>
    <w:p w14:paraId="13276C91" w14:textId="77777777" w:rsidR="00531F7C" w:rsidRDefault="00531F7C" w:rsidP="00756AEB">
      <w:pPr>
        <w:pStyle w:val="ConsPlusTitle"/>
        <w:spacing w:line="240" w:lineRule="exact"/>
        <w:ind w:firstLine="567"/>
        <w:jc w:val="center"/>
        <w:outlineLvl w:val="2"/>
        <w:rPr>
          <w:rFonts w:ascii="Times New Roman" w:hAnsi="Times New Roman" w:cs="Times New Roman"/>
          <w:sz w:val="28"/>
          <w:szCs w:val="28"/>
        </w:rPr>
      </w:pPr>
    </w:p>
    <w:p w14:paraId="6A7CC14D" w14:textId="77777777" w:rsidR="00531F7C" w:rsidRDefault="00531F7C" w:rsidP="00756AEB">
      <w:pPr>
        <w:pStyle w:val="ConsPlusTitle"/>
        <w:spacing w:line="240" w:lineRule="exact"/>
        <w:ind w:firstLine="567"/>
        <w:jc w:val="center"/>
        <w:outlineLvl w:val="2"/>
        <w:rPr>
          <w:rFonts w:ascii="Times New Roman" w:hAnsi="Times New Roman" w:cs="Times New Roman"/>
          <w:sz w:val="28"/>
          <w:szCs w:val="28"/>
        </w:rPr>
      </w:pPr>
    </w:p>
    <w:p w14:paraId="4F10A3E1" w14:textId="77777777" w:rsidR="00531F7C" w:rsidRDefault="00531F7C" w:rsidP="00756AEB">
      <w:pPr>
        <w:pStyle w:val="ConsPlusTitle"/>
        <w:spacing w:line="240" w:lineRule="exact"/>
        <w:ind w:firstLine="567"/>
        <w:jc w:val="center"/>
        <w:outlineLvl w:val="2"/>
        <w:rPr>
          <w:rFonts w:ascii="Times New Roman" w:hAnsi="Times New Roman" w:cs="Times New Roman"/>
          <w:sz w:val="28"/>
          <w:szCs w:val="28"/>
        </w:rPr>
      </w:pPr>
    </w:p>
    <w:p w14:paraId="4C6BC0B6" w14:textId="77777777" w:rsidR="00531F7C" w:rsidRDefault="00531F7C" w:rsidP="00756AEB">
      <w:pPr>
        <w:pStyle w:val="ConsPlusTitle"/>
        <w:spacing w:line="240" w:lineRule="exact"/>
        <w:ind w:firstLine="567"/>
        <w:jc w:val="center"/>
        <w:outlineLvl w:val="2"/>
        <w:rPr>
          <w:rFonts w:ascii="Times New Roman" w:hAnsi="Times New Roman" w:cs="Times New Roman"/>
          <w:sz w:val="28"/>
          <w:szCs w:val="28"/>
        </w:rPr>
      </w:pPr>
    </w:p>
    <w:p w14:paraId="5CCCD504" w14:textId="77777777" w:rsidR="00531F7C" w:rsidRDefault="00531F7C" w:rsidP="00756AEB">
      <w:pPr>
        <w:pStyle w:val="ConsPlusTitle"/>
        <w:spacing w:line="240" w:lineRule="exact"/>
        <w:ind w:firstLine="567"/>
        <w:jc w:val="center"/>
        <w:outlineLvl w:val="2"/>
        <w:rPr>
          <w:rFonts w:ascii="Times New Roman" w:hAnsi="Times New Roman" w:cs="Times New Roman"/>
          <w:sz w:val="28"/>
          <w:szCs w:val="28"/>
        </w:rPr>
      </w:pPr>
    </w:p>
    <w:p w14:paraId="3914DE8F" w14:textId="77777777" w:rsidR="00531F7C" w:rsidRDefault="00531F7C" w:rsidP="00756AEB">
      <w:pPr>
        <w:pStyle w:val="ConsPlusTitle"/>
        <w:spacing w:line="240" w:lineRule="exact"/>
        <w:ind w:firstLine="567"/>
        <w:jc w:val="center"/>
        <w:outlineLvl w:val="2"/>
        <w:rPr>
          <w:rFonts w:ascii="Times New Roman" w:hAnsi="Times New Roman" w:cs="Times New Roman"/>
          <w:sz w:val="28"/>
          <w:szCs w:val="28"/>
        </w:rPr>
      </w:pPr>
    </w:p>
    <w:p w14:paraId="70AAE133" w14:textId="77777777" w:rsidR="00531F7C" w:rsidRDefault="00531F7C" w:rsidP="00756AEB">
      <w:pPr>
        <w:pStyle w:val="ConsPlusTitle"/>
        <w:spacing w:line="240" w:lineRule="exact"/>
        <w:ind w:firstLine="567"/>
        <w:jc w:val="center"/>
        <w:outlineLvl w:val="2"/>
        <w:rPr>
          <w:rFonts w:ascii="Times New Roman" w:hAnsi="Times New Roman" w:cs="Times New Roman"/>
          <w:sz w:val="28"/>
          <w:szCs w:val="28"/>
        </w:rPr>
      </w:pPr>
    </w:p>
    <w:p w14:paraId="668E45C8" w14:textId="77777777" w:rsidR="00531F7C" w:rsidRDefault="00531F7C" w:rsidP="00756AEB">
      <w:pPr>
        <w:pStyle w:val="ConsPlusTitle"/>
        <w:spacing w:line="240" w:lineRule="exact"/>
        <w:ind w:firstLine="567"/>
        <w:jc w:val="center"/>
        <w:outlineLvl w:val="2"/>
        <w:rPr>
          <w:rFonts w:ascii="Times New Roman" w:hAnsi="Times New Roman" w:cs="Times New Roman"/>
          <w:sz w:val="28"/>
          <w:szCs w:val="28"/>
        </w:rPr>
      </w:pPr>
    </w:p>
    <w:p w14:paraId="7B17E4FE" w14:textId="77777777" w:rsidR="00531F7C" w:rsidRDefault="00531F7C" w:rsidP="00756AEB">
      <w:pPr>
        <w:pStyle w:val="ConsPlusTitle"/>
        <w:spacing w:line="240" w:lineRule="exact"/>
        <w:ind w:firstLine="567"/>
        <w:jc w:val="center"/>
        <w:outlineLvl w:val="2"/>
        <w:rPr>
          <w:rFonts w:ascii="Times New Roman" w:hAnsi="Times New Roman" w:cs="Times New Roman"/>
          <w:sz w:val="28"/>
          <w:szCs w:val="28"/>
        </w:rPr>
      </w:pPr>
    </w:p>
    <w:p w14:paraId="5EB8CE38" w14:textId="77777777" w:rsidR="00531F7C" w:rsidRPr="001610AF" w:rsidRDefault="00531F7C" w:rsidP="00756AEB">
      <w:pPr>
        <w:pStyle w:val="ConsPlusTitle"/>
        <w:spacing w:line="240" w:lineRule="exact"/>
        <w:ind w:firstLine="567"/>
        <w:jc w:val="center"/>
        <w:outlineLvl w:val="2"/>
        <w:rPr>
          <w:rFonts w:ascii="Times New Roman" w:hAnsi="Times New Roman" w:cs="Times New Roman"/>
          <w:sz w:val="28"/>
          <w:szCs w:val="28"/>
        </w:rPr>
      </w:pPr>
    </w:p>
    <w:p w14:paraId="544F6C2C" w14:textId="77777777" w:rsidR="00C45CD8" w:rsidRDefault="00C45CD8" w:rsidP="001623F8">
      <w:pPr>
        <w:pStyle w:val="ConsPlusNormal"/>
        <w:spacing w:line="240" w:lineRule="exact"/>
        <w:ind w:left="4678"/>
        <w:outlineLvl w:val="1"/>
        <w:rPr>
          <w:rFonts w:ascii="Times New Roman" w:hAnsi="Times New Roman" w:cs="Times New Roman"/>
          <w:sz w:val="28"/>
          <w:szCs w:val="28"/>
        </w:rPr>
      </w:pPr>
    </w:p>
    <w:p w14:paraId="2C70C979" w14:textId="599A2C18" w:rsidR="001623F8" w:rsidRPr="001610AF" w:rsidRDefault="001623F8" w:rsidP="001623F8">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7DEDECF0" w14:textId="634271E5" w:rsidR="001623F8" w:rsidRPr="00DA1BC4" w:rsidRDefault="001623F8" w:rsidP="001623F8">
      <w:pPr>
        <w:pStyle w:val="ConsPlusNormal"/>
        <w:spacing w:line="240" w:lineRule="exact"/>
        <w:ind w:left="4678"/>
        <w:rPr>
          <w:rFonts w:ascii="Times New Roman" w:hAnsi="Times New Roman" w:cs="Times New Roman"/>
          <w:i/>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Pr>
          <w:rFonts w:ascii="Times New Roman" w:hAnsi="Times New Roman" w:cs="Times New Roman"/>
          <w:sz w:val="28"/>
          <w:szCs w:val="28"/>
        </w:rPr>
        <w:t>с</w:t>
      </w:r>
      <w:r w:rsidR="00DA1BC4">
        <w:rPr>
          <w:rFonts w:ascii="Times New Roman" w:hAnsi="Times New Roman" w:cs="Times New Roman"/>
          <w:sz w:val="28"/>
          <w:szCs w:val="28"/>
        </w:rPr>
        <w:t>амоуправления Батецкого муниципального района</w:t>
      </w:r>
    </w:p>
    <w:p w14:paraId="28ED754D" w14:textId="77777777" w:rsidR="00756AEB" w:rsidRPr="001610AF" w:rsidRDefault="00756AEB" w:rsidP="00756AEB">
      <w:pPr>
        <w:pStyle w:val="ConsPlusTitle"/>
        <w:spacing w:line="240" w:lineRule="exact"/>
        <w:ind w:firstLine="567"/>
        <w:jc w:val="center"/>
        <w:outlineLvl w:val="2"/>
        <w:rPr>
          <w:rFonts w:ascii="Times New Roman" w:hAnsi="Times New Roman" w:cs="Times New Roman"/>
          <w:sz w:val="28"/>
          <w:szCs w:val="28"/>
        </w:rPr>
      </w:pPr>
    </w:p>
    <w:p w14:paraId="4A0E04F7" w14:textId="77777777" w:rsidR="00756AEB" w:rsidRPr="005A67D2" w:rsidRDefault="00756AEB" w:rsidP="00756AEB">
      <w:pPr>
        <w:pStyle w:val="ConsPlusTitle"/>
        <w:spacing w:line="240" w:lineRule="exact"/>
        <w:ind w:firstLine="567"/>
        <w:jc w:val="center"/>
        <w:outlineLvl w:val="2"/>
        <w:rPr>
          <w:rFonts w:ascii="Times New Roman" w:hAnsi="Times New Roman" w:cs="Times New Roman"/>
          <w:sz w:val="28"/>
          <w:szCs w:val="28"/>
        </w:rPr>
      </w:pPr>
    </w:p>
    <w:p w14:paraId="1F6CD1B3" w14:textId="7760931A" w:rsidR="00756AEB" w:rsidRPr="005A67D2" w:rsidRDefault="005A67D2" w:rsidP="005A67D2">
      <w:pPr>
        <w:pStyle w:val="ConsPlusTitle"/>
        <w:spacing w:line="240" w:lineRule="exact"/>
        <w:ind w:firstLine="567"/>
        <w:jc w:val="center"/>
        <w:outlineLvl w:val="2"/>
        <w:rPr>
          <w:rFonts w:ascii="Times New Roman" w:hAnsi="Times New Roman" w:cs="Times New Roman"/>
          <w:sz w:val="28"/>
          <w:szCs w:val="28"/>
        </w:rPr>
      </w:pPr>
      <w:r w:rsidRPr="005A67D2">
        <w:rPr>
          <w:rFonts w:ascii="Times New Roman" w:hAnsi="Times New Roman" w:cs="Times New Roman"/>
          <w:sz w:val="28"/>
          <w:szCs w:val="28"/>
        </w:rPr>
        <w:t>РАЗМЕРЫ ДОЛЖНОСТНЫХ ОКЛАДОВ</w:t>
      </w:r>
      <w:r>
        <w:rPr>
          <w:rFonts w:ascii="Times New Roman" w:hAnsi="Times New Roman" w:cs="Times New Roman"/>
          <w:sz w:val="28"/>
          <w:szCs w:val="28"/>
        </w:rPr>
        <w:t xml:space="preserve"> </w:t>
      </w:r>
      <w:r w:rsidRPr="005A67D2">
        <w:rPr>
          <w:rFonts w:ascii="Times New Roman" w:hAnsi="Times New Roman" w:cs="Times New Roman"/>
          <w:sz w:val="28"/>
          <w:szCs w:val="28"/>
        </w:rPr>
        <w:t>СЛУЖАЩИХ</w:t>
      </w:r>
    </w:p>
    <w:p w14:paraId="2C96DD5D" w14:textId="07D1EDEB" w:rsidR="00356DA7" w:rsidRPr="005A67D2" w:rsidRDefault="005A67D2" w:rsidP="00356DA7">
      <w:pPr>
        <w:pStyle w:val="ConsPlusTitle"/>
        <w:spacing w:line="240" w:lineRule="exact"/>
        <w:ind w:firstLine="567"/>
        <w:jc w:val="center"/>
        <w:outlineLvl w:val="2"/>
        <w:rPr>
          <w:rFonts w:ascii="Times New Roman" w:hAnsi="Times New Roman" w:cs="Times New Roman"/>
          <w:iCs/>
          <w:sz w:val="28"/>
          <w:szCs w:val="28"/>
        </w:rPr>
      </w:pPr>
      <w:r w:rsidRPr="005A67D2">
        <w:rPr>
          <w:rFonts w:ascii="Times New Roman" w:hAnsi="Times New Roman" w:cs="Times New Roman"/>
          <w:iCs/>
          <w:sz w:val="28"/>
          <w:szCs w:val="28"/>
        </w:rPr>
        <w:t>В ОРГАНЕ МЕСТНОГО САМОУПРАВЛЕНИЯ БАТЕЦКОГО МУНИЦИПАЛЬНОГО РАЙОНА</w:t>
      </w:r>
    </w:p>
    <w:p w14:paraId="48B266CF" w14:textId="77777777" w:rsidR="00756AEB" w:rsidRPr="001610AF" w:rsidRDefault="00756AEB" w:rsidP="00756AEB">
      <w:pPr>
        <w:pStyle w:val="ConsPlusTitle"/>
        <w:spacing w:line="240" w:lineRule="exact"/>
        <w:ind w:firstLine="567"/>
        <w:jc w:val="center"/>
        <w:rPr>
          <w:rFonts w:ascii="Times New Roman" w:hAnsi="Times New Roman" w:cs="Times New Roman"/>
          <w:i/>
          <w:iCs/>
          <w:sz w:val="28"/>
          <w:szCs w:val="28"/>
        </w:rPr>
      </w:pPr>
    </w:p>
    <w:tbl>
      <w:tblPr>
        <w:tblStyle w:val="a3"/>
        <w:tblW w:w="9606" w:type="dxa"/>
        <w:tblLook w:val="04A0" w:firstRow="1" w:lastRow="0" w:firstColumn="1" w:lastColumn="0" w:noHBand="0" w:noVBand="1"/>
      </w:tblPr>
      <w:tblGrid>
        <w:gridCol w:w="4672"/>
        <w:gridCol w:w="4934"/>
      </w:tblGrid>
      <w:tr w:rsidR="00DA1BC4" w:rsidRPr="001F7BA4" w14:paraId="433C4134" w14:textId="77777777" w:rsidTr="005A67D2">
        <w:tc>
          <w:tcPr>
            <w:tcW w:w="4672" w:type="dxa"/>
          </w:tcPr>
          <w:p w14:paraId="0C182456" w14:textId="77777777" w:rsidR="00CB3DC6" w:rsidRPr="001F7BA4" w:rsidRDefault="00CB3DC6" w:rsidP="00CB3DC6">
            <w:pPr>
              <w:pStyle w:val="ConsPlusTitle"/>
              <w:spacing w:line="240" w:lineRule="exact"/>
              <w:jc w:val="center"/>
              <w:rPr>
                <w:rFonts w:ascii="Times New Roman" w:hAnsi="Times New Roman" w:cs="Times New Roman"/>
                <w:b w:val="0"/>
                <w:bCs/>
                <w:sz w:val="28"/>
                <w:szCs w:val="28"/>
              </w:rPr>
            </w:pPr>
            <w:r w:rsidRPr="001F7BA4">
              <w:rPr>
                <w:rFonts w:ascii="Times New Roman" w:hAnsi="Times New Roman" w:cs="Times New Roman"/>
                <w:b w:val="0"/>
                <w:bCs/>
                <w:sz w:val="28"/>
                <w:szCs w:val="28"/>
              </w:rPr>
              <w:t xml:space="preserve">Наименование </w:t>
            </w:r>
          </w:p>
          <w:p w14:paraId="7F1EFC78" w14:textId="1536BA9B" w:rsidR="00CB3DC6" w:rsidRPr="001F7BA4" w:rsidRDefault="00CB3DC6" w:rsidP="00CB3DC6">
            <w:pPr>
              <w:pStyle w:val="ConsPlusTitle"/>
              <w:spacing w:line="240" w:lineRule="exact"/>
              <w:jc w:val="center"/>
              <w:rPr>
                <w:rFonts w:ascii="Times New Roman" w:hAnsi="Times New Roman" w:cs="Times New Roman"/>
                <w:i/>
                <w:iCs/>
                <w:sz w:val="28"/>
                <w:szCs w:val="28"/>
              </w:rPr>
            </w:pPr>
            <w:r w:rsidRPr="001F7BA4">
              <w:rPr>
                <w:rFonts w:ascii="Times New Roman" w:hAnsi="Times New Roman" w:cs="Times New Roman"/>
                <w:b w:val="0"/>
                <w:bCs/>
                <w:sz w:val="28"/>
                <w:szCs w:val="28"/>
              </w:rPr>
              <w:t>должности</w:t>
            </w:r>
          </w:p>
        </w:tc>
        <w:tc>
          <w:tcPr>
            <w:tcW w:w="4934" w:type="dxa"/>
          </w:tcPr>
          <w:p w14:paraId="62C88FA9" w14:textId="197420F4" w:rsidR="00CB3DC6" w:rsidRPr="001F7BA4" w:rsidRDefault="00CB3DC6" w:rsidP="00CB3DC6">
            <w:pPr>
              <w:pStyle w:val="ConsPlusTitle"/>
              <w:spacing w:line="240" w:lineRule="exact"/>
              <w:jc w:val="center"/>
              <w:rPr>
                <w:rFonts w:ascii="Times New Roman" w:hAnsi="Times New Roman" w:cs="Times New Roman"/>
                <w:b w:val="0"/>
                <w:bCs/>
                <w:sz w:val="28"/>
                <w:szCs w:val="28"/>
              </w:rPr>
            </w:pPr>
            <w:r w:rsidRPr="001F7BA4">
              <w:rPr>
                <w:rFonts w:ascii="Times New Roman" w:hAnsi="Times New Roman" w:cs="Times New Roman"/>
                <w:b w:val="0"/>
                <w:bCs/>
                <w:sz w:val="28"/>
                <w:szCs w:val="28"/>
              </w:rPr>
              <w:t>Должностные оклады муниципальных служащих (в % отношении к базовому окладу муниципального служащего)</w:t>
            </w:r>
          </w:p>
        </w:tc>
      </w:tr>
      <w:tr w:rsidR="00DA1BC4" w:rsidRPr="001F7BA4" w14:paraId="2C269611" w14:textId="77777777" w:rsidTr="005A67D2">
        <w:tc>
          <w:tcPr>
            <w:tcW w:w="4672" w:type="dxa"/>
          </w:tcPr>
          <w:p w14:paraId="799E3690" w14:textId="60DAF103" w:rsidR="00CB3DC6" w:rsidRPr="001F7BA4" w:rsidRDefault="00CB3DC6" w:rsidP="00CB3DC6">
            <w:pPr>
              <w:pStyle w:val="ConsPlusTitle"/>
              <w:spacing w:line="240" w:lineRule="exact"/>
              <w:jc w:val="center"/>
              <w:rPr>
                <w:rFonts w:ascii="Times New Roman" w:hAnsi="Times New Roman" w:cs="Times New Roman"/>
                <w:i/>
                <w:iCs/>
                <w:sz w:val="28"/>
                <w:szCs w:val="28"/>
              </w:rPr>
            </w:pPr>
            <w:r w:rsidRPr="001F7BA4">
              <w:rPr>
                <w:rFonts w:ascii="Times New Roman" w:hAnsi="Times New Roman" w:cs="Times New Roman"/>
                <w:b w:val="0"/>
                <w:bCs/>
                <w:sz w:val="28"/>
                <w:szCs w:val="28"/>
              </w:rPr>
              <w:t>1</w:t>
            </w:r>
          </w:p>
        </w:tc>
        <w:tc>
          <w:tcPr>
            <w:tcW w:w="4934" w:type="dxa"/>
          </w:tcPr>
          <w:p w14:paraId="45A027E0" w14:textId="6AF2A529" w:rsidR="00CB3DC6" w:rsidRPr="001F7BA4" w:rsidRDefault="00CB3DC6" w:rsidP="00CB3DC6">
            <w:pPr>
              <w:pStyle w:val="ConsPlusTitle"/>
              <w:spacing w:line="240" w:lineRule="exact"/>
              <w:jc w:val="center"/>
              <w:rPr>
                <w:rFonts w:ascii="Times New Roman" w:hAnsi="Times New Roman" w:cs="Times New Roman"/>
                <w:i/>
                <w:iCs/>
                <w:sz w:val="28"/>
                <w:szCs w:val="28"/>
              </w:rPr>
            </w:pPr>
            <w:r w:rsidRPr="001F7BA4">
              <w:rPr>
                <w:rFonts w:ascii="Times New Roman" w:hAnsi="Times New Roman" w:cs="Times New Roman"/>
                <w:b w:val="0"/>
                <w:bCs/>
                <w:sz w:val="28"/>
                <w:szCs w:val="28"/>
              </w:rPr>
              <w:t>2</w:t>
            </w:r>
          </w:p>
        </w:tc>
      </w:tr>
      <w:tr w:rsidR="00DA1BC4" w:rsidRPr="001F7BA4" w14:paraId="13178E11" w14:textId="77777777" w:rsidTr="00DA1BC4">
        <w:tc>
          <w:tcPr>
            <w:tcW w:w="4672" w:type="dxa"/>
            <w:hideMark/>
          </w:tcPr>
          <w:p w14:paraId="29239FC9" w14:textId="77777777" w:rsidR="005A67D2" w:rsidRPr="001F7BA4" w:rsidRDefault="005A67D2" w:rsidP="005A67D2">
            <w:pPr>
              <w:textAlignment w:val="baseline"/>
              <w:rPr>
                <w:rFonts w:ascii="Times New Roman" w:eastAsia="Times New Roman" w:hAnsi="Times New Roman" w:cs="Times New Roman"/>
                <w:sz w:val="28"/>
                <w:szCs w:val="28"/>
                <w:lang w:eastAsia="ru-RU"/>
              </w:rPr>
            </w:pPr>
            <w:r w:rsidRPr="001F7BA4">
              <w:rPr>
                <w:rFonts w:ascii="Times New Roman" w:eastAsia="Times New Roman" w:hAnsi="Times New Roman" w:cs="Times New Roman"/>
                <w:sz w:val="28"/>
                <w:szCs w:val="28"/>
                <w:lang w:eastAsia="ru-RU"/>
              </w:rPr>
              <w:t>Главный служащий-эксперт</w:t>
            </w:r>
          </w:p>
        </w:tc>
        <w:tc>
          <w:tcPr>
            <w:tcW w:w="4934" w:type="dxa"/>
          </w:tcPr>
          <w:p w14:paraId="56B5AF6B" w14:textId="4CDC962E" w:rsidR="005A67D2" w:rsidRPr="00A0016B" w:rsidRDefault="00D96F97" w:rsidP="00D96F97">
            <w:pPr>
              <w:tabs>
                <w:tab w:val="left" w:pos="2100"/>
                <w:tab w:val="center" w:pos="2359"/>
              </w:tabs>
              <w:textAlignment w:val="baseline"/>
              <w:rPr>
                <w:rFonts w:ascii="Times New Roman" w:eastAsia="Times New Roman" w:hAnsi="Times New Roman" w:cs="Times New Roman"/>
                <w:sz w:val="28"/>
                <w:szCs w:val="28"/>
                <w:lang w:eastAsia="ru-RU"/>
              </w:rPr>
            </w:pPr>
            <w:r w:rsidRPr="00A0016B">
              <w:rPr>
                <w:rFonts w:ascii="Times New Roman" w:eastAsia="Times New Roman" w:hAnsi="Times New Roman" w:cs="Times New Roman"/>
                <w:sz w:val="28"/>
                <w:szCs w:val="28"/>
                <w:lang w:eastAsia="ru-RU"/>
              </w:rPr>
              <w:tab/>
            </w:r>
            <w:r w:rsidRPr="00A0016B">
              <w:rPr>
                <w:rFonts w:ascii="Times New Roman" w:eastAsia="Times New Roman" w:hAnsi="Times New Roman" w:cs="Times New Roman"/>
                <w:sz w:val="28"/>
                <w:szCs w:val="28"/>
                <w:lang w:eastAsia="ru-RU"/>
              </w:rPr>
              <w:tab/>
              <w:t>39,5</w:t>
            </w:r>
          </w:p>
        </w:tc>
      </w:tr>
      <w:tr w:rsidR="00DA1BC4" w:rsidRPr="001F7BA4" w14:paraId="467C8A0E" w14:textId="77777777" w:rsidTr="00DA1BC4">
        <w:tc>
          <w:tcPr>
            <w:tcW w:w="4672" w:type="dxa"/>
            <w:hideMark/>
          </w:tcPr>
          <w:p w14:paraId="09B1CEC3" w14:textId="77777777" w:rsidR="005A67D2" w:rsidRPr="001F7BA4" w:rsidRDefault="005A67D2" w:rsidP="005A67D2">
            <w:pPr>
              <w:textAlignment w:val="baseline"/>
              <w:rPr>
                <w:rFonts w:ascii="Times New Roman" w:eastAsia="Times New Roman" w:hAnsi="Times New Roman" w:cs="Times New Roman"/>
                <w:sz w:val="28"/>
                <w:szCs w:val="28"/>
                <w:lang w:eastAsia="ru-RU"/>
              </w:rPr>
            </w:pPr>
            <w:r w:rsidRPr="001F7BA4">
              <w:rPr>
                <w:rFonts w:ascii="Times New Roman" w:eastAsia="Times New Roman" w:hAnsi="Times New Roman" w:cs="Times New Roman"/>
                <w:sz w:val="28"/>
                <w:szCs w:val="28"/>
                <w:lang w:eastAsia="ru-RU"/>
              </w:rPr>
              <w:t>Ведущий служащий-эксперт</w:t>
            </w:r>
          </w:p>
        </w:tc>
        <w:tc>
          <w:tcPr>
            <w:tcW w:w="4934" w:type="dxa"/>
          </w:tcPr>
          <w:p w14:paraId="0555C53E" w14:textId="00C1B8BF" w:rsidR="005A67D2" w:rsidRPr="00A0016B" w:rsidRDefault="00D96F97" w:rsidP="005A67D2">
            <w:pPr>
              <w:jc w:val="center"/>
              <w:textAlignment w:val="baseline"/>
              <w:rPr>
                <w:rFonts w:ascii="Times New Roman" w:eastAsia="Times New Roman" w:hAnsi="Times New Roman" w:cs="Times New Roman"/>
                <w:sz w:val="28"/>
                <w:szCs w:val="28"/>
                <w:lang w:eastAsia="ru-RU"/>
              </w:rPr>
            </w:pPr>
            <w:r w:rsidRPr="00A0016B">
              <w:rPr>
                <w:rFonts w:ascii="Times New Roman" w:eastAsia="Times New Roman" w:hAnsi="Times New Roman" w:cs="Times New Roman"/>
                <w:sz w:val="28"/>
                <w:szCs w:val="28"/>
                <w:lang w:eastAsia="ru-RU"/>
              </w:rPr>
              <w:t>38,5</w:t>
            </w:r>
          </w:p>
        </w:tc>
      </w:tr>
      <w:tr w:rsidR="00DA1BC4" w:rsidRPr="001F7BA4" w14:paraId="0C40B9E7" w14:textId="77777777" w:rsidTr="00DA1BC4">
        <w:tc>
          <w:tcPr>
            <w:tcW w:w="4672" w:type="dxa"/>
            <w:hideMark/>
          </w:tcPr>
          <w:p w14:paraId="494C684A" w14:textId="2AD2CB5E" w:rsidR="005A67D2" w:rsidRPr="001F7BA4" w:rsidRDefault="00DA1BC4" w:rsidP="005A67D2">
            <w:pPr>
              <w:textAlignment w:val="baseline"/>
              <w:rPr>
                <w:rFonts w:ascii="Times New Roman" w:eastAsia="Times New Roman" w:hAnsi="Times New Roman" w:cs="Times New Roman"/>
                <w:sz w:val="28"/>
                <w:szCs w:val="28"/>
                <w:lang w:eastAsia="ru-RU"/>
              </w:rPr>
            </w:pPr>
            <w:r w:rsidRPr="001F7BA4">
              <w:rPr>
                <w:rFonts w:ascii="Times New Roman" w:eastAsia="Times New Roman" w:hAnsi="Times New Roman" w:cs="Times New Roman"/>
                <w:sz w:val="28"/>
                <w:szCs w:val="28"/>
                <w:lang w:eastAsia="ru-RU"/>
              </w:rPr>
              <w:t>Служащий 1</w:t>
            </w:r>
            <w:r w:rsidR="005A67D2" w:rsidRPr="001F7BA4">
              <w:rPr>
                <w:rFonts w:ascii="Times New Roman" w:eastAsia="Times New Roman" w:hAnsi="Times New Roman" w:cs="Times New Roman"/>
                <w:sz w:val="28"/>
                <w:szCs w:val="28"/>
                <w:lang w:eastAsia="ru-RU"/>
              </w:rPr>
              <w:t xml:space="preserve"> категории</w:t>
            </w:r>
          </w:p>
        </w:tc>
        <w:tc>
          <w:tcPr>
            <w:tcW w:w="4934" w:type="dxa"/>
          </w:tcPr>
          <w:p w14:paraId="1349AB63" w14:textId="0205FE2D" w:rsidR="005A67D2" w:rsidRPr="00A0016B" w:rsidRDefault="00105AA6" w:rsidP="00D96F97">
            <w:pPr>
              <w:jc w:val="center"/>
              <w:textAlignment w:val="baseline"/>
              <w:rPr>
                <w:rFonts w:ascii="Times New Roman" w:eastAsia="Times New Roman" w:hAnsi="Times New Roman" w:cs="Times New Roman"/>
                <w:sz w:val="28"/>
                <w:szCs w:val="28"/>
                <w:lang w:eastAsia="ru-RU"/>
              </w:rPr>
            </w:pPr>
            <w:r w:rsidRPr="00A0016B">
              <w:rPr>
                <w:rFonts w:ascii="Times New Roman" w:eastAsia="Times New Roman" w:hAnsi="Times New Roman" w:cs="Times New Roman"/>
                <w:sz w:val="28"/>
                <w:szCs w:val="28"/>
                <w:lang w:eastAsia="ru-RU"/>
              </w:rPr>
              <w:t>3</w:t>
            </w:r>
            <w:r w:rsidR="00D96F97" w:rsidRPr="00A0016B">
              <w:rPr>
                <w:rFonts w:ascii="Times New Roman" w:eastAsia="Times New Roman" w:hAnsi="Times New Roman" w:cs="Times New Roman"/>
                <w:sz w:val="28"/>
                <w:szCs w:val="28"/>
                <w:lang w:eastAsia="ru-RU"/>
              </w:rPr>
              <w:t>4</w:t>
            </w:r>
            <w:r w:rsidRPr="00A0016B">
              <w:rPr>
                <w:rFonts w:ascii="Times New Roman" w:eastAsia="Times New Roman" w:hAnsi="Times New Roman" w:cs="Times New Roman"/>
                <w:sz w:val="28"/>
                <w:szCs w:val="28"/>
                <w:lang w:eastAsia="ru-RU"/>
              </w:rPr>
              <w:t>,0</w:t>
            </w:r>
          </w:p>
        </w:tc>
      </w:tr>
      <w:tr w:rsidR="00DA1BC4" w:rsidRPr="001F7BA4" w14:paraId="38A0CD0D" w14:textId="77777777" w:rsidTr="00DA1BC4">
        <w:tc>
          <w:tcPr>
            <w:tcW w:w="4672" w:type="dxa"/>
            <w:hideMark/>
          </w:tcPr>
          <w:p w14:paraId="2A288A97" w14:textId="1CC64D2C" w:rsidR="005A67D2" w:rsidRPr="001F7BA4" w:rsidRDefault="00DA1BC4" w:rsidP="00DA1BC4">
            <w:pPr>
              <w:textAlignment w:val="baseline"/>
              <w:rPr>
                <w:rFonts w:ascii="Times New Roman" w:eastAsia="Times New Roman" w:hAnsi="Times New Roman" w:cs="Times New Roman"/>
                <w:sz w:val="28"/>
                <w:szCs w:val="28"/>
                <w:lang w:eastAsia="ru-RU"/>
              </w:rPr>
            </w:pPr>
            <w:r w:rsidRPr="001F7BA4">
              <w:rPr>
                <w:rFonts w:ascii="Times New Roman" w:eastAsia="Times New Roman" w:hAnsi="Times New Roman" w:cs="Times New Roman"/>
                <w:sz w:val="28"/>
                <w:szCs w:val="28"/>
                <w:lang w:eastAsia="ru-RU"/>
              </w:rPr>
              <w:t>Служащий 2</w:t>
            </w:r>
            <w:r w:rsidR="005A67D2" w:rsidRPr="001F7BA4">
              <w:rPr>
                <w:rFonts w:ascii="Times New Roman" w:eastAsia="Times New Roman" w:hAnsi="Times New Roman" w:cs="Times New Roman"/>
                <w:sz w:val="28"/>
                <w:szCs w:val="28"/>
                <w:lang w:eastAsia="ru-RU"/>
              </w:rPr>
              <w:t xml:space="preserve"> категории</w:t>
            </w:r>
          </w:p>
        </w:tc>
        <w:tc>
          <w:tcPr>
            <w:tcW w:w="4934" w:type="dxa"/>
          </w:tcPr>
          <w:p w14:paraId="70599B1E" w14:textId="70D9CC6A" w:rsidR="005A67D2" w:rsidRPr="00A0016B" w:rsidRDefault="00105AA6" w:rsidP="005A67D2">
            <w:pPr>
              <w:jc w:val="center"/>
              <w:textAlignment w:val="baseline"/>
              <w:rPr>
                <w:rFonts w:ascii="Times New Roman" w:eastAsia="Times New Roman" w:hAnsi="Times New Roman" w:cs="Times New Roman"/>
                <w:sz w:val="28"/>
                <w:szCs w:val="28"/>
                <w:lang w:eastAsia="ru-RU"/>
              </w:rPr>
            </w:pPr>
            <w:r w:rsidRPr="00A0016B">
              <w:rPr>
                <w:rFonts w:ascii="Times New Roman" w:eastAsia="Times New Roman" w:hAnsi="Times New Roman" w:cs="Times New Roman"/>
                <w:sz w:val="28"/>
                <w:szCs w:val="28"/>
                <w:lang w:eastAsia="ru-RU"/>
              </w:rPr>
              <w:t>31,0</w:t>
            </w:r>
          </w:p>
        </w:tc>
      </w:tr>
      <w:tr w:rsidR="00DA1BC4" w:rsidRPr="001F7BA4" w14:paraId="2D446EB8" w14:textId="77777777" w:rsidTr="00DA1BC4">
        <w:tc>
          <w:tcPr>
            <w:tcW w:w="4672" w:type="dxa"/>
            <w:hideMark/>
          </w:tcPr>
          <w:p w14:paraId="35F746A4" w14:textId="77777777" w:rsidR="005A67D2" w:rsidRPr="001F7BA4" w:rsidRDefault="005A67D2" w:rsidP="005A67D2">
            <w:pPr>
              <w:textAlignment w:val="baseline"/>
              <w:rPr>
                <w:rFonts w:ascii="Times New Roman" w:eastAsia="Times New Roman" w:hAnsi="Times New Roman" w:cs="Times New Roman"/>
                <w:sz w:val="28"/>
                <w:szCs w:val="28"/>
                <w:lang w:eastAsia="ru-RU"/>
              </w:rPr>
            </w:pPr>
            <w:r w:rsidRPr="001F7BA4">
              <w:rPr>
                <w:rFonts w:ascii="Times New Roman" w:eastAsia="Times New Roman" w:hAnsi="Times New Roman" w:cs="Times New Roman"/>
                <w:sz w:val="28"/>
                <w:szCs w:val="28"/>
                <w:lang w:eastAsia="ru-RU"/>
              </w:rPr>
              <w:t>Служащий</w:t>
            </w:r>
          </w:p>
        </w:tc>
        <w:tc>
          <w:tcPr>
            <w:tcW w:w="4934" w:type="dxa"/>
          </w:tcPr>
          <w:p w14:paraId="6A5DD86B" w14:textId="6E83FAE3" w:rsidR="005A67D2" w:rsidRPr="00A0016B" w:rsidRDefault="00105AA6" w:rsidP="005A67D2">
            <w:pPr>
              <w:jc w:val="center"/>
              <w:textAlignment w:val="baseline"/>
              <w:rPr>
                <w:rFonts w:ascii="Times New Roman" w:eastAsia="Times New Roman" w:hAnsi="Times New Roman" w:cs="Times New Roman"/>
                <w:sz w:val="28"/>
                <w:szCs w:val="28"/>
                <w:lang w:eastAsia="ru-RU"/>
              </w:rPr>
            </w:pPr>
            <w:r w:rsidRPr="00A0016B">
              <w:rPr>
                <w:rFonts w:ascii="Times New Roman" w:eastAsia="Times New Roman" w:hAnsi="Times New Roman" w:cs="Times New Roman"/>
                <w:sz w:val="28"/>
                <w:szCs w:val="28"/>
                <w:lang w:eastAsia="ru-RU"/>
              </w:rPr>
              <w:t>30,0</w:t>
            </w:r>
          </w:p>
        </w:tc>
      </w:tr>
    </w:tbl>
    <w:p w14:paraId="26598EE7" w14:textId="77777777" w:rsidR="00C10A38" w:rsidRDefault="00C10A38" w:rsidP="0058749C">
      <w:pPr>
        <w:pStyle w:val="ConsPlusNormal"/>
        <w:spacing w:line="240" w:lineRule="exact"/>
        <w:ind w:left="4678"/>
        <w:outlineLvl w:val="1"/>
        <w:rPr>
          <w:rFonts w:ascii="Times New Roman" w:hAnsi="Times New Roman" w:cs="Times New Roman"/>
          <w:sz w:val="28"/>
          <w:szCs w:val="28"/>
        </w:rPr>
      </w:pPr>
      <w:bookmarkStart w:id="7" w:name="_GoBack"/>
      <w:bookmarkEnd w:id="7"/>
    </w:p>
    <w:p w14:paraId="1B232D77" w14:textId="77777777" w:rsidR="00531F7C" w:rsidRDefault="00531F7C" w:rsidP="0058749C">
      <w:pPr>
        <w:pStyle w:val="ConsPlusNormal"/>
        <w:spacing w:line="240" w:lineRule="exact"/>
        <w:ind w:left="4678"/>
        <w:outlineLvl w:val="1"/>
        <w:rPr>
          <w:rFonts w:ascii="Times New Roman" w:hAnsi="Times New Roman" w:cs="Times New Roman"/>
          <w:sz w:val="28"/>
          <w:szCs w:val="28"/>
        </w:rPr>
      </w:pPr>
    </w:p>
    <w:p w14:paraId="5899180D" w14:textId="633C825A" w:rsidR="0058749C" w:rsidRPr="001610AF" w:rsidRDefault="0058749C" w:rsidP="0058749C">
      <w:pPr>
        <w:pStyle w:val="ConsPlusNormal"/>
        <w:spacing w:line="240" w:lineRule="exact"/>
        <w:ind w:left="4678"/>
        <w:outlineLvl w:val="1"/>
        <w:rPr>
          <w:rFonts w:ascii="Times New Roman" w:hAnsi="Times New Roman" w:cs="Times New Roman"/>
          <w:sz w:val="28"/>
          <w:szCs w:val="28"/>
        </w:rPr>
      </w:pPr>
      <w:r w:rsidRPr="001610AF">
        <w:rPr>
          <w:rFonts w:ascii="Times New Roman" w:hAnsi="Times New Roman" w:cs="Times New Roman"/>
          <w:sz w:val="28"/>
          <w:szCs w:val="28"/>
        </w:rPr>
        <w:t xml:space="preserve">Приложение </w:t>
      </w:r>
      <w:r w:rsidR="001623F8">
        <w:rPr>
          <w:rFonts w:ascii="Times New Roman" w:hAnsi="Times New Roman" w:cs="Times New Roman"/>
          <w:sz w:val="28"/>
          <w:szCs w:val="28"/>
        </w:rPr>
        <w:t>4</w:t>
      </w:r>
    </w:p>
    <w:p w14:paraId="043C8970" w14:textId="4BD346E8" w:rsidR="0058749C" w:rsidRPr="004E2A48" w:rsidRDefault="0058749C" w:rsidP="0058749C">
      <w:pPr>
        <w:pStyle w:val="ConsPlusNormal"/>
        <w:spacing w:line="240" w:lineRule="exact"/>
        <w:ind w:left="4678"/>
        <w:rPr>
          <w:rFonts w:ascii="Times New Roman" w:hAnsi="Times New Roman" w:cs="Times New Roman"/>
          <w:iCs/>
          <w:sz w:val="28"/>
          <w:szCs w:val="28"/>
        </w:rPr>
      </w:pPr>
      <w:r w:rsidRPr="001610AF">
        <w:rPr>
          <w:rFonts w:ascii="Times New Roman" w:hAnsi="Times New Roman" w:cs="Times New Roman"/>
          <w:sz w:val="28"/>
          <w:szCs w:val="28"/>
        </w:rPr>
        <w:t xml:space="preserve">к Положению об оплате труда и материальном стимулировании в органах местного </w:t>
      </w:r>
      <w:r w:rsidR="00CA6775">
        <w:rPr>
          <w:rFonts w:ascii="Times New Roman" w:hAnsi="Times New Roman" w:cs="Times New Roman"/>
          <w:sz w:val="28"/>
          <w:szCs w:val="28"/>
        </w:rPr>
        <w:t>с</w:t>
      </w:r>
      <w:r w:rsidRPr="001610AF">
        <w:rPr>
          <w:rFonts w:ascii="Times New Roman" w:hAnsi="Times New Roman" w:cs="Times New Roman"/>
          <w:sz w:val="28"/>
          <w:szCs w:val="28"/>
        </w:rPr>
        <w:t xml:space="preserve">амоуправления </w:t>
      </w:r>
      <w:r w:rsidR="00DA1BC4" w:rsidRPr="004E2A48">
        <w:rPr>
          <w:rFonts w:ascii="Times New Roman" w:hAnsi="Times New Roman" w:cs="Times New Roman"/>
          <w:iCs/>
          <w:sz w:val="28"/>
          <w:szCs w:val="28"/>
        </w:rPr>
        <w:t>Батецкого муниципального района</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B744CD" w:rsidRPr="001610AF" w14:paraId="49F26657" w14:textId="77777777" w:rsidTr="00B405FC">
        <w:trPr>
          <w:trHeight w:val="283"/>
        </w:trPr>
        <w:tc>
          <w:tcPr>
            <w:tcW w:w="4644" w:type="dxa"/>
          </w:tcPr>
          <w:p w14:paraId="3CAB57E7" w14:textId="77777777" w:rsidR="00B744CD" w:rsidRPr="001610AF" w:rsidRDefault="00B744CD" w:rsidP="00A97DC3">
            <w:pPr>
              <w:spacing w:line="220" w:lineRule="exact"/>
              <w:rPr>
                <w:rFonts w:ascii="Times New Roman" w:hAnsi="Times New Roman"/>
                <w:i/>
                <w:sz w:val="28"/>
                <w:szCs w:val="28"/>
              </w:rPr>
            </w:pPr>
          </w:p>
          <w:p w14:paraId="2839C0C8" w14:textId="55C9E036" w:rsidR="00B744CD" w:rsidRPr="001610AF" w:rsidRDefault="00B744CD" w:rsidP="00A97DC3">
            <w:pPr>
              <w:spacing w:line="220" w:lineRule="exact"/>
              <w:rPr>
                <w:rFonts w:ascii="Times New Roman" w:hAnsi="Times New Roman"/>
                <w:i/>
                <w:sz w:val="28"/>
                <w:szCs w:val="28"/>
              </w:rPr>
            </w:pPr>
          </w:p>
        </w:tc>
        <w:tc>
          <w:tcPr>
            <w:tcW w:w="4710" w:type="dxa"/>
            <w:hideMark/>
          </w:tcPr>
          <w:p w14:paraId="4E63DFA4" w14:textId="6A3BD7F4" w:rsidR="00B744CD" w:rsidRPr="001610AF" w:rsidRDefault="00B744CD" w:rsidP="00A97DC3">
            <w:pPr>
              <w:spacing w:line="240" w:lineRule="exact"/>
              <w:rPr>
                <w:rFonts w:ascii="Times New Roman" w:hAnsi="Times New Roman"/>
                <w:i/>
                <w:sz w:val="28"/>
                <w:szCs w:val="28"/>
              </w:rPr>
            </w:pPr>
          </w:p>
          <w:p w14:paraId="4AA57E7D" w14:textId="36658676" w:rsidR="00B744CD" w:rsidRPr="001610AF" w:rsidRDefault="00A97DC3" w:rsidP="00A97DC3">
            <w:pPr>
              <w:spacing w:line="240" w:lineRule="exact"/>
              <w:rPr>
                <w:rFonts w:ascii="Times New Roman" w:hAnsi="Times New Roman"/>
                <w:i/>
                <w:sz w:val="28"/>
                <w:szCs w:val="28"/>
                <w:lang w:eastAsia="en-US"/>
              </w:rPr>
            </w:pPr>
            <w:r w:rsidRPr="001610AF">
              <w:rPr>
                <w:rFonts w:ascii="Times New Roman" w:hAnsi="Times New Roman"/>
                <w:i/>
                <w:sz w:val="28"/>
                <w:szCs w:val="28"/>
              </w:rPr>
              <w:t>Наименование представителя нанимателя</w:t>
            </w:r>
            <w:r w:rsidR="00CA6775">
              <w:rPr>
                <w:rFonts w:ascii="Times New Roman" w:hAnsi="Times New Roman"/>
                <w:i/>
                <w:sz w:val="28"/>
                <w:szCs w:val="28"/>
              </w:rPr>
              <w:t>/работодателя</w:t>
            </w:r>
          </w:p>
        </w:tc>
      </w:tr>
      <w:tr w:rsidR="00B744CD" w:rsidRPr="001610AF" w14:paraId="3D1161EF" w14:textId="77777777" w:rsidTr="00B405FC">
        <w:trPr>
          <w:trHeight w:val="283"/>
        </w:trPr>
        <w:tc>
          <w:tcPr>
            <w:tcW w:w="4644" w:type="dxa"/>
          </w:tcPr>
          <w:p w14:paraId="734CE4C7" w14:textId="77777777" w:rsidR="00B744CD" w:rsidRPr="001610AF" w:rsidRDefault="00B744CD" w:rsidP="00A97DC3">
            <w:pPr>
              <w:spacing w:line="220" w:lineRule="exact"/>
              <w:rPr>
                <w:rFonts w:ascii="Times New Roman" w:hAnsi="Times New Roman"/>
                <w:iCs/>
                <w:sz w:val="28"/>
                <w:szCs w:val="28"/>
              </w:rPr>
            </w:pPr>
          </w:p>
        </w:tc>
        <w:tc>
          <w:tcPr>
            <w:tcW w:w="4710" w:type="dxa"/>
            <w:tcBorders>
              <w:top w:val="nil"/>
              <w:left w:val="nil"/>
              <w:bottom w:val="single" w:sz="4" w:space="0" w:color="auto"/>
              <w:right w:val="nil"/>
            </w:tcBorders>
          </w:tcPr>
          <w:p w14:paraId="67F1A9F1" w14:textId="77777777" w:rsidR="00B744CD" w:rsidRPr="001610AF" w:rsidRDefault="00B744CD" w:rsidP="00A97DC3">
            <w:pPr>
              <w:spacing w:line="240" w:lineRule="exact"/>
              <w:rPr>
                <w:rFonts w:ascii="Times New Roman" w:hAnsi="Times New Roman"/>
                <w:iCs/>
                <w:sz w:val="28"/>
                <w:szCs w:val="28"/>
                <w:lang w:eastAsia="en-US"/>
              </w:rPr>
            </w:pPr>
          </w:p>
        </w:tc>
      </w:tr>
      <w:tr w:rsidR="00B744CD" w:rsidRPr="001610AF" w14:paraId="622D588E" w14:textId="77777777" w:rsidTr="00B405FC">
        <w:trPr>
          <w:trHeight w:val="283"/>
        </w:trPr>
        <w:tc>
          <w:tcPr>
            <w:tcW w:w="4644" w:type="dxa"/>
          </w:tcPr>
          <w:p w14:paraId="5EE6F06E" w14:textId="77777777" w:rsidR="00B744CD" w:rsidRPr="001610AF" w:rsidRDefault="00B744CD" w:rsidP="00A97DC3">
            <w:pPr>
              <w:spacing w:line="220" w:lineRule="exact"/>
              <w:rPr>
                <w:rFonts w:ascii="Times New Roman" w:hAnsi="Times New Roman"/>
                <w:iCs/>
                <w:sz w:val="28"/>
                <w:szCs w:val="28"/>
              </w:rPr>
            </w:pPr>
          </w:p>
        </w:tc>
        <w:tc>
          <w:tcPr>
            <w:tcW w:w="4710" w:type="dxa"/>
            <w:tcBorders>
              <w:top w:val="single" w:sz="4" w:space="0" w:color="auto"/>
              <w:left w:val="nil"/>
              <w:bottom w:val="nil"/>
              <w:right w:val="nil"/>
            </w:tcBorders>
            <w:hideMark/>
          </w:tcPr>
          <w:p w14:paraId="5CA2874C" w14:textId="77777777" w:rsidR="00B744CD" w:rsidRPr="001610AF" w:rsidRDefault="00B744CD" w:rsidP="00A97DC3">
            <w:pPr>
              <w:spacing w:line="240" w:lineRule="exact"/>
              <w:jc w:val="center"/>
              <w:rPr>
                <w:rFonts w:ascii="Times New Roman" w:hAnsi="Times New Roman"/>
                <w:iCs/>
                <w:sz w:val="28"/>
                <w:szCs w:val="28"/>
                <w:lang w:eastAsia="en-US"/>
              </w:rPr>
            </w:pPr>
            <w:r w:rsidRPr="001610AF">
              <w:rPr>
                <w:rFonts w:ascii="Times New Roman" w:hAnsi="Times New Roman"/>
                <w:iCs/>
                <w:sz w:val="28"/>
                <w:szCs w:val="28"/>
                <w:lang w:eastAsia="en-US"/>
              </w:rPr>
              <w:t>(Ф.И.О.)</w:t>
            </w:r>
          </w:p>
        </w:tc>
      </w:tr>
      <w:tr w:rsidR="00B744CD" w:rsidRPr="001610AF" w14:paraId="0189D972" w14:textId="77777777" w:rsidTr="00B405FC">
        <w:trPr>
          <w:trHeight w:val="283"/>
        </w:trPr>
        <w:tc>
          <w:tcPr>
            <w:tcW w:w="4644" w:type="dxa"/>
            <w:hideMark/>
          </w:tcPr>
          <w:p w14:paraId="00AB39A6" w14:textId="77777777" w:rsidR="00B744CD" w:rsidRPr="001610AF" w:rsidRDefault="00B744CD" w:rsidP="00A97DC3">
            <w:pPr>
              <w:spacing w:line="240" w:lineRule="exact"/>
              <w:rPr>
                <w:rFonts w:ascii="Times New Roman" w:hAnsi="Times New Roman"/>
                <w:b/>
                <w:bCs/>
                <w:iCs/>
                <w:sz w:val="28"/>
                <w:szCs w:val="28"/>
              </w:rPr>
            </w:pPr>
            <w:r w:rsidRPr="001610AF">
              <w:rPr>
                <w:rFonts w:ascii="Times New Roman" w:hAnsi="Times New Roman"/>
                <w:b/>
                <w:bCs/>
                <w:iCs/>
                <w:sz w:val="28"/>
                <w:szCs w:val="28"/>
              </w:rPr>
              <w:t>О согласовании премирования</w:t>
            </w:r>
          </w:p>
        </w:tc>
        <w:tc>
          <w:tcPr>
            <w:tcW w:w="4710" w:type="dxa"/>
          </w:tcPr>
          <w:p w14:paraId="43CF44A9" w14:textId="77777777" w:rsidR="00B744CD" w:rsidRPr="001610AF" w:rsidRDefault="00B744CD" w:rsidP="00A97DC3">
            <w:pPr>
              <w:spacing w:line="240" w:lineRule="exact"/>
              <w:rPr>
                <w:rFonts w:ascii="Times New Roman" w:hAnsi="Times New Roman"/>
                <w:iCs/>
                <w:sz w:val="28"/>
                <w:szCs w:val="28"/>
                <w:lang w:eastAsia="en-US"/>
              </w:rPr>
            </w:pPr>
          </w:p>
        </w:tc>
      </w:tr>
    </w:tbl>
    <w:p w14:paraId="1E409D08" w14:textId="77777777" w:rsidR="00C10A38" w:rsidRDefault="00C10A38" w:rsidP="00A97DC3">
      <w:pPr>
        <w:widowControl w:val="0"/>
        <w:autoSpaceDE w:val="0"/>
        <w:autoSpaceDN w:val="0"/>
        <w:adjustRightInd w:val="0"/>
        <w:spacing w:after="120"/>
        <w:jc w:val="center"/>
        <w:rPr>
          <w:rFonts w:ascii="Times New Roman" w:eastAsia="Calibri" w:hAnsi="Times New Roman" w:cs="Times New Roman"/>
          <w:iCs/>
          <w:sz w:val="28"/>
          <w:szCs w:val="28"/>
        </w:rPr>
      </w:pPr>
    </w:p>
    <w:p w14:paraId="2067A563" w14:textId="351C2A74" w:rsidR="00B744CD" w:rsidRPr="001610AF" w:rsidRDefault="00B744CD" w:rsidP="00A97DC3">
      <w:pPr>
        <w:widowControl w:val="0"/>
        <w:autoSpaceDE w:val="0"/>
        <w:autoSpaceDN w:val="0"/>
        <w:adjustRightInd w:val="0"/>
        <w:spacing w:after="120"/>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Уважаемый ____________________!</w:t>
      </w:r>
    </w:p>
    <w:p w14:paraId="43407892" w14:textId="77777777" w:rsidR="00B744CD" w:rsidRPr="001610AF" w:rsidRDefault="00B744CD" w:rsidP="00C10A38">
      <w:pPr>
        <w:widowControl w:val="0"/>
        <w:autoSpaceDE w:val="0"/>
        <w:autoSpaceDN w:val="0"/>
        <w:adjustRightInd w:val="0"/>
        <w:spacing w:line="240" w:lineRule="auto"/>
        <w:ind w:firstLine="709"/>
        <w:jc w:val="both"/>
        <w:rPr>
          <w:rFonts w:ascii="Times New Roman" w:eastAsia="Calibri" w:hAnsi="Times New Roman" w:cs="Times New Roman"/>
          <w:iCs/>
          <w:sz w:val="28"/>
          <w:szCs w:val="28"/>
          <w:vertAlign w:val="subscript"/>
        </w:rPr>
      </w:pPr>
      <w:r w:rsidRPr="001610AF">
        <w:rPr>
          <w:rFonts w:ascii="Times New Roman" w:eastAsia="Calibri" w:hAnsi="Times New Roman" w:cs="Times New Roman"/>
          <w:iCs/>
          <w:sz w:val="28"/>
          <w:szCs w:val="28"/>
        </w:rPr>
        <w:t xml:space="preserve">С целью осуществления премирования за выполнение особо важных </w:t>
      </w:r>
      <w:r w:rsidRPr="001610AF">
        <w:rPr>
          <w:rFonts w:ascii="Times New Roman" w:eastAsia="Calibri" w:hAnsi="Times New Roman" w:cs="Times New Roman"/>
          <w:iCs/>
          <w:sz w:val="28"/>
          <w:szCs w:val="28"/>
        </w:rPr>
        <w:br/>
        <w:t xml:space="preserve">и сложных заданий (премирования по результатам работы) направляю </w:t>
      </w:r>
      <w:r w:rsidRPr="001610AF">
        <w:rPr>
          <w:rFonts w:ascii="Times New Roman" w:eastAsia="Calibri" w:hAnsi="Times New Roman" w:cs="Times New Roman"/>
          <w:iCs/>
          <w:sz w:val="28"/>
          <w:szCs w:val="28"/>
        </w:rPr>
        <w:br/>
        <w:t xml:space="preserve">информацию о результатах работы за _________________ 20__ года и </w:t>
      </w:r>
      <w:r w:rsidRPr="001610AF">
        <w:rPr>
          <w:rFonts w:ascii="Times New Roman" w:hAnsi="Times New Roman" w:cs="Times New Roman"/>
          <w:iCs/>
          <w:sz w:val="28"/>
          <w:szCs w:val="28"/>
        </w:rPr>
        <w:t>прошу</w:t>
      </w:r>
    </w:p>
    <w:p w14:paraId="1B5E4176" w14:textId="77777777" w:rsidR="00B744CD" w:rsidRPr="00C10A38" w:rsidRDefault="00B744CD" w:rsidP="00A97DC3">
      <w:pPr>
        <w:widowControl w:val="0"/>
        <w:autoSpaceDE w:val="0"/>
        <w:autoSpaceDN w:val="0"/>
        <w:adjustRightInd w:val="0"/>
        <w:spacing w:line="240" w:lineRule="exact"/>
        <w:ind w:left="3539" w:firstLine="709"/>
        <w:jc w:val="both"/>
        <w:rPr>
          <w:rFonts w:ascii="Times New Roman" w:eastAsia="Calibri" w:hAnsi="Times New Roman" w:cs="Times New Roman"/>
          <w:iCs/>
          <w:sz w:val="24"/>
          <w:szCs w:val="24"/>
          <w:vertAlign w:val="subscript"/>
        </w:rPr>
      </w:pPr>
      <w:r w:rsidRPr="00C10A38">
        <w:rPr>
          <w:rFonts w:ascii="Times New Roman" w:hAnsi="Times New Roman" w:cs="Times New Roman"/>
          <w:iCs/>
          <w:sz w:val="24"/>
          <w:szCs w:val="24"/>
        </w:rPr>
        <w:t xml:space="preserve">                 (период)</w:t>
      </w:r>
    </w:p>
    <w:p w14:paraId="0A020185" w14:textId="77777777" w:rsidR="00B744CD" w:rsidRPr="001610AF" w:rsidRDefault="00B744CD" w:rsidP="008A00CA">
      <w:pPr>
        <w:widowControl w:val="0"/>
        <w:autoSpaceDE w:val="0"/>
        <w:autoSpaceDN w:val="0"/>
        <w:adjustRightInd w:val="0"/>
        <w:spacing w:line="360" w:lineRule="atLeast"/>
        <w:jc w:val="both"/>
        <w:rPr>
          <w:rFonts w:ascii="Times New Roman" w:hAnsi="Times New Roman" w:cs="Times New Roman"/>
          <w:iCs/>
          <w:sz w:val="28"/>
          <w:szCs w:val="28"/>
        </w:rPr>
      </w:pPr>
      <w:r w:rsidRPr="001610AF">
        <w:rPr>
          <w:rFonts w:ascii="Times New Roman" w:hAnsi="Times New Roman" w:cs="Times New Roman"/>
          <w:iCs/>
          <w:sz w:val="28"/>
          <w:szCs w:val="28"/>
        </w:rPr>
        <w:t>согласовать премирование следующих</w:t>
      </w:r>
      <w:r w:rsidRPr="001610AF">
        <w:rPr>
          <w:rFonts w:ascii="Times New Roman" w:eastAsia="Calibri" w:hAnsi="Times New Roman" w:cs="Times New Roman"/>
          <w:iCs/>
          <w:sz w:val="28"/>
          <w:szCs w:val="28"/>
        </w:rPr>
        <w:t xml:space="preserve"> должностных лиц:</w:t>
      </w:r>
    </w:p>
    <w:tbl>
      <w:tblPr>
        <w:tblW w:w="9781" w:type="dxa"/>
        <w:tblLayout w:type="fixed"/>
        <w:tblLook w:val="04A0" w:firstRow="1" w:lastRow="0" w:firstColumn="1" w:lastColumn="0" w:noHBand="0" w:noVBand="1"/>
      </w:tblPr>
      <w:tblGrid>
        <w:gridCol w:w="1809"/>
        <w:gridCol w:w="1558"/>
        <w:gridCol w:w="1021"/>
        <w:gridCol w:w="281"/>
        <w:gridCol w:w="114"/>
        <w:gridCol w:w="1596"/>
        <w:gridCol w:w="371"/>
        <w:gridCol w:w="416"/>
        <w:gridCol w:w="2048"/>
        <w:gridCol w:w="425"/>
        <w:gridCol w:w="142"/>
      </w:tblGrid>
      <w:tr w:rsidR="00B744CD" w:rsidRPr="001610AF" w14:paraId="7F8E3C51" w14:textId="77777777" w:rsidTr="008A00CA">
        <w:trPr>
          <w:trHeight w:val="20"/>
        </w:trPr>
        <w:tc>
          <w:tcPr>
            <w:tcW w:w="3367" w:type="dxa"/>
            <w:gridSpan w:val="2"/>
            <w:tcBorders>
              <w:top w:val="nil"/>
              <w:left w:val="nil"/>
              <w:bottom w:val="single" w:sz="4" w:space="0" w:color="auto"/>
              <w:right w:val="nil"/>
            </w:tcBorders>
          </w:tcPr>
          <w:p w14:paraId="638BFFCC" w14:textId="77777777" w:rsidR="00B744CD" w:rsidRPr="001610AF" w:rsidRDefault="00B744CD" w:rsidP="008A00CA">
            <w:pPr>
              <w:spacing w:line="240" w:lineRule="exact"/>
              <w:rPr>
                <w:rFonts w:ascii="Times New Roman" w:hAnsi="Times New Roman" w:cs="Times New Roman"/>
                <w:iCs/>
                <w:sz w:val="28"/>
                <w:szCs w:val="28"/>
              </w:rPr>
            </w:pPr>
          </w:p>
        </w:tc>
        <w:tc>
          <w:tcPr>
            <w:tcW w:w="1416" w:type="dxa"/>
            <w:gridSpan w:val="3"/>
            <w:vAlign w:val="bottom"/>
            <w:hideMark/>
          </w:tcPr>
          <w:p w14:paraId="0CE10E34" w14:textId="77777777" w:rsidR="00B744CD" w:rsidRPr="001610AF" w:rsidRDefault="00B744CD" w:rsidP="008A00CA">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1596" w:type="dxa"/>
            <w:tcBorders>
              <w:top w:val="nil"/>
              <w:left w:val="nil"/>
              <w:bottom w:val="single" w:sz="4" w:space="0" w:color="auto"/>
              <w:right w:val="nil"/>
            </w:tcBorders>
          </w:tcPr>
          <w:p w14:paraId="30EA933E" w14:textId="77777777" w:rsidR="00B744CD" w:rsidRPr="001610AF" w:rsidRDefault="00B744CD" w:rsidP="008A00CA">
            <w:pPr>
              <w:spacing w:line="240" w:lineRule="exact"/>
              <w:jc w:val="center"/>
              <w:rPr>
                <w:rFonts w:ascii="Times New Roman" w:hAnsi="Times New Roman" w:cs="Times New Roman"/>
                <w:iCs/>
                <w:sz w:val="28"/>
                <w:szCs w:val="28"/>
              </w:rPr>
            </w:pPr>
          </w:p>
        </w:tc>
        <w:tc>
          <w:tcPr>
            <w:tcW w:w="3402" w:type="dxa"/>
            <w:gridSpan w:val="5"/>
            <w:vAlign w:val="bottom"/>
            <w:hideMark/>
          </w:tcPr>
          <w:p w14:paraId="321F8DC3" w14:textId="77777777" w:rsidR="00B744CD" w:rsidRPr="001610AF" w:rsidRDefault="00B744CD" w:rsidP="008A00CA">
            <w:pPr>
              <w:tabs>
                <w:tab w:val="left" w:pos="4248"/>
              </w:tabs>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B744CD" w:rsidRPr="001610AF" w14:paraId="1B58897A" w14:textId="77777777" w:rsidTr="008A00CA">
        <w:trPr>
          <w:trHeight w:val="20"/>
        </w:trPr>
        <w:tc>
          <w:tcPr>
            <w:tcW w:w="3367" w:type="dxa"/>
            <w:gridSpan w:val="2"/>
            <w:tcBorders>
              <w:top w:val="single" w:sz="4" w:space="0" w:color="auto"/>
              <w:left w:val="nil"/>
              <w:bottom w:val="nil"/>
              <w:right w:val="nil"/>
            </w:tcBorders>
            <w:hideMark/>
          </w:tcPr>
          <w:p w14:paraId="0EACDE66" w14:textId="77777777" w:rsidR="00B744CD" w:rsidRPr="001610AF" w:rsidRDefault="00B744CD" w:rsidP="008A00CA">
            <w:pPr>
              <w:spacing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6" w:type="dxa"/>
            <w:gridSpan w:val="3"/>
          </w:tcPr>
          <w:p w14:paraId="18DCA2FC" w14:textId="77777777" w:rsidR="00B744CD" w:rsidRPr="001610AF" w:rsidRDefault="00B744CD" w:rsidP="008A00CA">
            <w:pPr>
              <w:spacing w:before="120" w:line="240" w:lineRule="exact"/>
              <w:jc w:val="center"/>
              <w:rPr>
                <w:rFonts w:ascii="Times New Roman" w:hAnsi="Times New Roman" w:cs="Times New Roman"/>
                <w:iCs/>
                <w:sz w:val="28"/>
                <w:szCs w:val="28"/>
              </w:rPr>
            </w:pPr>
          </w:p>
        </w:tc>
        <w:tc>
          <w:tcPr>
            <w:tcW w:w="1596" w:type="dxa"/>
            <w:tcBorders>
              <w:top w:val="single" w:sz="4" w:space="0" w:color="auto"/>
              <w:left w:val="nil"/>
              <w:bottom w:val="nil"/>
              <w:right w:val="nil"/>
            </w:tcBorders>
          </w:tcPr>
          <w:p w14:paraId="63654C4D" w14:textId="77777777" w:rsidR="00B744CD" w:rsidRPr="001610AF" w:rsidRDefault="00B744CD" w:rsidP="008A00CA">
            <w:pPr>
              <w:spacing w:before="120" w:line="240" w:lineRule="exact"/>
              <w:jc w:val="center"/>
              <w:rPr>
                <w:rFonts w:ascii="Times New Roman" w:hAnsi="Times New Roman" w:cs="Times New Roman"/>
                <w:iCs/>
                <w:sz w:val="28"/>
                <w:szCs w:val="28"/>
              </w:rPr>
            </w:pPr>
          </w:p>
        </w:tc>
        <w:tc>
          <w:tcPr>
            <w:tcW w:w="3402" w:type="dxa"/>
            <w:gridSpan w:val="5"/>
            <w:hideMark/>
          </w:tcPr>
          <w:p w14:paraId="402D0D00" w14:textId="77777777" w:rsidR="00B744CD" w:rsidRPr="001610AF" w:rsidRDefault="00B744CD" w:rsidP="008A00CA">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к окладу месячного денежного содержания, должностному окладу);</w:t>
            </w:r>
          </w:p>
        </w:tc>
      </w:tr>
      <w:tr w:rsidR="00B744CD" w:rsidRPr="001610AF" w14:paraId="45651EBE" w14:textId="77777777" w:rsidTr="008A00CA">
        <w:trPr>
          <w:trHeight w:val="20"/>
        </w:trPr>
        <w:tc>
          <w:tcPr>
            <w:tcW w:w="3367" w:type="dxa"/>
            <w:gridSpan w:val="2"/>
            <w:tcBorders>
              <w:top w:val="nil"/>
              <w:left w:val="nil"/>
              <w:bottom w:val="single" w:sz="4" w:space="0" w:color="auto"/>
              <w:right w:val="nil"/>
            </w:tcBorders>
          </w:tcPr>
          <w:p w14:paraId="2E9EC3F2" w14:textId="0427EDA1" w:rsidR="00B744CD" w:rsidRPr="001610AF" w:rsidRDefault="00B744CD" w:rsidP="008A00CA">
            <w:pPr>
              <w:spacing w:before="120" w:line="240" w:lineRule="exact"/>
              <w:jc w:val="center"/>
              <w:rPr>
                <w:rFonts w:ascii="Times New Roman" w:hAnsi="Times New Roman" w:cs="Times New Roman"/>
                <w:iCs/>
                <w:sz w:val="28"/>
                <w:szCs w:val="28"/>
              </w:rPr>
            </w:pPr>
          </w:p>
        </w:tc>
        <w:tc>
          <w:tcPr>
            <w:tcW w:w="1416" w:type="dxa"/>
            <w:gridSpan w:val="3"/>
            <w:hideMark/>
          </w:tcPr>
          <w:p w14:paraId="1BCFDE5A" w14:textId="77777777" w:rsidR="00B744CD" w:rsidRPr="001610AF" w:rsidRDefault="00B744CD" w:rsidP="008A00CA">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 размере </w:t>
            </w:r>
          </w:p>
        </w:tc>
        <w:tc>
          <w:tcPr>
            <w:tcW w:w="1596" w:type="dxa"/>
            <w:tcBorders>
              <w:top w:val="nil"/>
              <w:left w:val="nil"/>
              <w:bottom w:val="single" w:sz="4" w:space="0" w:color="auto"/>
              <w:right w:val="nil"/>
            </w:tcBorders>
          </w:tcPr>
          <w:p w14:paraId="1091E875" w14:textId="2AA1B09B" w:rsidR="00B744CD" w:rsidRPr="001610AF" w:rsidRDefault="00B744CD" w:rsidP="008A00CA">
            <w:pPr>
              <w:spacing w:before="120" w:line="240" w:lineRule="exact"/>
              <w:jc w:val="center"/>
              <w:rPr>
                <w:rFonts w:ascii="Times New Roman" w:hAnsi="Times New Roman" w:cs="Times New Roman"/>
                <w:iCs/>
                <w:sz w:val="28"/>
                <w:szCs w:val="28"/>
              </w:rPr>
            </w:pPr>
          </w:p>
        </w:tc>
        <w:tc>
          <w:tcPr>
            <w:tcW w:w="3402" w:type="dxa"/>
            <w:gridSpan w:val="5"/>
            <w:vAlign w:val="bottom"/>
            <w:hideMark/>
          </w:tcPr>
          <w:p w14:paraId="488F881A" w14:textId="77777777" w:rsidR="00B744CD" w:rsidRPr="001610AF" w:rsidRDefault="00B744CD" w:rsidP="008A00CA">
            <w:pPr>
              <w:spacing w:before="120"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(рублей / </w:t>
            </w:r>
          </w:p>
        </w:tc>
      </w:tr>
      <w:tr w:rsidR="00B744CD" w:rsidRPr="001610AF" w14:paraId="63EF2440" w14:textId="77777777" w:rsidTr="008A00CA">
        <w:trPr>
          <w:trHeight w:val="20"/>
        </w:trPr>
        <w:tc>
          <w:tcPr>
            <w:tcW w:w="3367" w:type="dxa"/>
            <w:gridSpan w:val="2"/>
            <w:tcBorders>
              <w:top w:val="single" w:sz="4" w:space="0" w:color="auto"/>
              <w:left w:val="nil"/>
              <w:bottom w:val="nil"/>
              <w:right w:val="nil"/>
            </w:tcBorders>
            <w:hideMark/>
          </w:tcPr>
          <w:p w14:paraId="53593BEF" w14:textId="77777777" w:rsidR="00B744CD" w:rsidRPr="001610AF" w:rsidRDefault="00B744CD" w:rsidP="008A00CA">
            <w:pPr>
              <w:spacing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1416" w:type="dxa"/>
            <w:gridSpan w:val="3"/>
          </w:tcPr>
          <w:p w14:paraId="215D22A8" w14:textId="77777777" w:rsidR="00B744CD" w:rsidRPr="001610AF" w:rsidRDefault="00B744CD" w:rsidP="008A00CA">
            <w:pPr>
              <w:spacing w:before="120" w:line="240" w:lineRule="exact"/>
              <w:jc w:val="center"/>
              <w:rPr>
                <w:rFonts w:ascii="Times New Roman" w:hAnsi="Times New Roman" w:cs="Times New Roman"/>
                <w:iCs/>
                <w:sz w:val="28"/>
                <w:szCs w:val="28"/>
              </w:rPr>
            </w:pPr>
          </w:p>
        </w:tc>
        <w:tc>
          <w:tcPr>
            <w:tcW w:w="1596" w:type="dxa"/>
            <w:tcBorders>
              <w:top w:val="single" w:sz="4" w:space="0" w:color="auto"/>
              <w:left w:val="nil"/>
              <w:bottom w:val="nil"/>
              <w:right w:val="nil"/>
            </w:tcBorders>
          </w:tcPr>
          <w:p w14:paraId="0D0750EA" w14:textId="77777777" w:rsidR="00B744CD" w:rsidRPr="001610AF" w:rsidRDefault="00B744CD" w:rsidP="008A00CA">
            <w:pPr>
              <w:spacing w:before="120" w:line="240" w:lineRule="exact"/>
              <w:jc w:val="center"/>
              <w:rPr>
                <w:rFonts w:ascii="Times New Roman" w:hAnsi="Times New Roman" w:cs="Times New Roman"/>
                <w:iCs/>
                <w:sz w:val="28"/>
                <w:szCs w:val="28"/>
              </w:rPr>
            </w:pPr>
          </w:p>
        </w:tc>
        <w:tc>
          <w:tcPr>
            <w:tcW w:w="3402" w:type="dxa"/>
            <w:gridSpan w:val="5"/>
            <w:hideMark/>
          </w:tcPr>
          <w:p w14:paraId="6CB7D83A" w14:textId="77777777" w:rsidR="00B744CD" w:rsidRPr="001610AF" w:rsidRDefault="00B744CD" w:rsidP="008A00CA">
            <w:pPr>
              <w:spacing w:line="240" w:lineRule="exact"/>
              <w:rPr>
                <w:rFonts w:ascii="Times New Roman" w:hAnsi="Times New Roman" w:cs="Times New Roman"/>
                <w:iCs/>
                <w:sz w:val="28"/>
                <w:szCs w:val="28"/>
              </w:rPr>
            </w:pPr>
            <w:r w:rsidRPr="001610AF">
              <w:rPr>
                <w:rFonts w:ascii="Times New Roman" w:hAnsi="Times New Roman" w:cs="Times New Roman"/>
                <w:iCs/>
                <w:sz w:val="28"/>
                <w:szCs w:val="28"/>
              </w:rPr>
              <w:t>% к окладу месячного денежного содержания,  должностному окладу).</w:t>
            </w:r>
          </w:p>
        </w:tc>
      </w:tr>
      <w:tr w:rsidR="00B744CD" w:rsidRPr="001610AF" w14:paraId="0E30E84E" w14:textId="77777777" w:rsidTr="008A00CA">
        <w:trPr>
          <w:gridAfter w:val="2"/>
          <w:wAfter w:w="567" w:type="dxa"/>
          <w:trHeight w:val="20"/>
        </w:trPr>
        <w:tc>
          <w:tcPr>
            <w:tcW w:w="1809" w:type="dxa"/>
            <w:hideMark/>
          </w:tcPr>
          <w:p w14:paraId="11D0BC63" w14:textId="77777777" w:rsidR="00B744CD" w:rsidRPr="001610AF" w:rsidRDefault="00B744CD" w:rsidP="008A00CA">
            <w:pPr>
              <w:tabs>
                <w:tab w:val="left" w:pos="0"/>
              </w:tabs>
              <w:spacing w:before="120" w:line="240" w:lineRule="atLeast"/>
              <w:rPr>
                <w:rFonts w:ascii="Times New Roman" w:hAnsi="Times New Roman" w:cs="Times New Roman"/>
                <w:iCs/>
                <w:sz w:val="28"/>
                <w:szCs w:val="28"/>
              </w:rPr>
            </w:pPr>
            <w:r w:rsidRPr="001610AF">
              <w:rPr>
                <w:rFonts w:ascii="Times New Roman" w:hAnsi="Times New Roman" w:cs="Times New Roman"/>
                <w:iCs/>
                <w:sz w:val="28"/>
                <w:szCs w:val="28"/>
              </w:rPr>
              <w:t>Приложение:</w:t>
            </w:r>
          </w:p>
        </w:tc>
        <w:tc>
          <w:tcPr>
            <w:tcW w:w="7405" w:type="dxa"/>
            <w:gridSpan w:val="8"/>
            <w:hideMark/>
          </w:tcPr>
          <w:p w14:paraId="14A0B293" w14:textId="77777777" w:rsidR="00CA6775" w:rsidRDefault="00CA6775" w:rsidP="008A00CA">
            <w:pPr>
              <w:tabs>
                <w:tab w:val="left" w:pos="0"/>
              </w:tabs>
              <w:spacing w:after="0" w:line="240" w:lineRule="exact"/>
              <w:rPr>
                <w:rFonts w:ascii="Times New Roman" w:hAnsi="Times New Roman" w:cs="Times New Roman"/>
                <w:iCs/>
                <w:sz w:val="28"/>
                <w:szCs w:val="28"/>
              </w:rPr>
            </w:pPr>
          </w:p>
          <w:p w14:paraId="740A0D2E" w14:textId="77777777" w:rsidR="00B744CD" w:rsidRDefault="00B744CD" w:rsidP="008A00CA">
            <w:pPr>
              <w:tabs>
                <w:tab w:val="left" w:pos="0"/>
              </w:tabs>
              <w:spacing w:after="0" w:line="240" w:lineRule="exact"/>
              <w:rPr>
                <w:rFonts w:ascii="Times New Roman" w:hAnsi="Times New Roman" w:cs="Times New Roman"/>
                <w:iCs/>
                <w:sz w:val="28"/>
                <w:szCs w:val="28"/>
              </w:rPr>
            </w:pPr>
            <w:r w:rsidRPr="001610AF">
              <w:rPr>
                <w:rFonts w:ascii="Times New Roman" w:hAnsi="Times New Roman" w:cs="Times New Roman"/>
                <w:iCs/>
                <w:sz w:val="28"/>
                <w:szCs w:val="28"/>
              </w:rPr>
              <w:t xml:space="preserve">информация о результатах работы за </w:t>
            </w:r>
            <w:r w:rsidR="00A97DC3" w:rsidRPr="001610AF">
              <w:rPr>
                <w:rFonts w:ascii="Times New Roman" w:hAnsi="Times New Roman" w:cs="Times New Roman"/>
                <w:iCs/>
                <w:sz w:val="28"/>
                <w:szCs w:val="28"/>
              </w:rPr>
              <w:t xml:space="preserve">  </w:t>
            </w:r>
            <w:r w:rsidRPr="001610AF">
              <w:rPr>
                <w:rFonts w:ascii="Times New Roman" w:hAnsi="Times New Roman" w:cs="Times New Roman"/>
                <w:iCs/>
                <w:sz w:val="28"/>
                <w:szCs w:val="28"/>
              </w:rPr>
              <w:t xml:space="preserve"> </w:t>
            </w:r>
            <w:r w:rsidRPr="001610AF">
              <w:rPr>
                <w:rFonts w:ascii="Times New Roman" w:hAnsi="Times New Roman" w:cs="Times New Roman"/>
                <w:i/>
                <w:sz w:val="20"/>
                <w:szCs w:val="20"/>
              </w:rPr>
              <w:t>(период)</w:t>
            </w:r>
            <w:r w:rsidR="00CA6775">
              <w:rPr>
                <w:rFonts w:ascii="Times New Roman" w:hAnsi="Times New Roman" w:cs="Times New Roman"/>
                <w:i/>
                <w:sz w:val="20"/>
                <w:szCs w:val="20"/>
              </w:rPr>
              <w:t xml:space="preserve">  </w:t>
            </w:r>
            <w:r w:rsidRPr="001610AF">
              <w:rPr>
                <w:rFonts w:ascii="Times New Roman" w:hAnsi="Times New Roman" w:cs="Times New Roman"/>
                <w:iCs/>
                <w:sz w:val="28"/>
                <w:szCs w:val="28"/>
              </w:rPr>
              <w:t xml:space="preserve">20 </w:t>
            </w:r>
            <w:r w:rsidR="001B22C1" w:rsidRPr="001610AF">
              <w:rPr>
                <w:rFonts w:ascii="Times New Roman" w:hAnsi="Times New Roman" w:cs="Times New Roman"/>
                <w:iCs/>
                <w:sz w:val="28"/>
                <w:szCs w:val="28"/>
              </w:rPr>
              <w:t>_</w:t>
            </w:r>
            <w:r w:rsidRPr="001610AF">
              <w:rPr>
                <w:rFonts w:ascii="Times New Roman" w:hAnsi="Times New Roman" w:cs="Times New Roman"/>
                <w:iCs/>
                <w:sz w:val="28"/>
                <w:szCs w:val="28"/>
              </w:rPr>
              <w:t>года на</w:t>
            </w:r>
            <w:r w:rsidR="00CA6775">
              <w:rPr>
                <w:rFonts w:ascii="Times New Roman" w:hAnsi="Times New Roman" w:cs="Times New Roman"/>
                <w:iCs/>
                <w:sz w:val="28"/>
                <w:szCs w:val="28"/>
              </w:rPr>
              <w:t xml:space="preserve">   </w:t>
            </w:r>
            <w:r w:rsidRPr="001610AF">
              <w:rPr>
                <w:rFonts w:ascii="Times New Roman" w:hAnsi="Times New Roman" w:cs="Times New Roman"/>
                <w:iCs/>
                <w:sz w:val="28"/>
                <w:szCs w:val="28"/>
              </w:rPr>
              <w:t>л. в __ экз.</w:t>
            </w:r>
          </w:p>
          <w:p w14:paraId="40A893F3" w14:textId="77777777" w:rsidR="00C10A38" w:rsidRDefault="00C10A38" w:rsidP="008A00CA">
            <w:pPr>
              <w:tabs>
                <w:tab w:val="left" w:pos="0"/>
              </w:tabs>
              <w:spacing w:after="0" w:line="240" w:lineRule="exact"/>
              <w:rPr>
                <w:rFonts w:ascii="Times New Roman" w:hAnsi="Times New Roman" w:cs="Times New Roman"/>
                <w:iCs/>
                <w:sz w:val="28"/>
                <w:szCs w:val="28"/>
              </w:rPr>
            </w:pPr>
          </w:p>
          <w:p w14:paraId="42A6A5BC" w14:textId="218256E7" w:rsidR="00C10A38" w:rsidRPr="001610AF" w:rsidRDefault="00C10A38" w:rsidP="008A00CA">
            <w:pPr>
              <w:tabs>
                <w:tab w:val="left" w:pos="0"/>
              </w:tabs>
              <w:spacing w:after="0" w:line="240" w:lineRule="exact"/>
              <w:rPr>
                <w:rFonts w:ascii="Times New Roman" w:hAnsi="Times New Roman" w:cs="Times New Roman"/>
                <w:iCs/>
                <w:sz w:val="28"/>
                <w:szCs w:val="28"/>
              </w:rPr>
            </w:pPr>
          </w:p>
        </w:tc>
      </w:tr>
      <w:tr w:rsidR="00B744CD" w:rsidRPr="001610AF" w14:paraId="6E89FC14" w14:textId="77777777" w:rsidTr="00C10A38">
        <w:trPr>
          <w:gridAfter w:val="1"/>
          <w:wAfter w:w="142" w:type="dxa"/>
          <w:trHeight w:val="20"/>
        </w:trPr>
        <w:tc>
          <w:tcPr>
            <w:tcW w:w="4388" w:type="dxa"/>
            <w:gridSpan w:val="3"/>
            <w:hideMark/>
          </w:tcPr>
          <w:p w14:paraId="054CA4FF" w14:textId="0A1B0C70" w:rsidR="00B744CD" w:rsidRPr="001610AF" w:rsidRDefault="00B744CD" w:rsidP="008A00CA">
            <w:pPr>
              <w:widowControl w:val="0"/>
              <w:autoSpaceDE w:val="0"/>
              <w:autoSpaceDN w:val="0"/>
              <w:adjustRightInd w:val="0"/>
              <w:spacing w:before="240" w:line="240" w:lineRule="exac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lastRenderedPageBreak/>
              <w:t xml:space="preserve">Руководитель структурного подразделения </w:t>
            </w:r>
          </w:p>
        </w:tc>
        <w:tc>
          <w:tcPr>
            <w:tcW w:w="281" w:type="dxa"/>
          </w:tcPr>
          <w:p w14:paraId="68628800" w14:textId="77777777" w:rsidR="00B744CD" w:rsidRPr="001610AF" w:rsidRDefault="00B744CD" w:rsidP="008A00CA">
            <w:pPr>
              <w:widowControl w:val="0"/>
              <w:autoSpaceDE w:val="0"/>
              <w:autoSpaceDN w:val="0"/>
              <w:adjustRightInd w:val="0"/>
              <w:spacing w:line="240" w:lineRule="atLeast"/>
              <w:rPr>
                <w:rFonts w:ascii="Times New Roman" w:eastAsia="Calibri" w:hAnsi="Times New Roman" w:cs="Times New Roman"/>
                <w:iCs/>
                <w:sz w:val="28"/>
                <w:szCs w:val="28"/>
              </w:rPr>
            </w:pPr>
          </w:p>
        </w:tc>
        <w:tc>
          <w:tcPr>
            <w:tcW w:w="2081" w:type="dxa"/>
            <w:gridSpan w:val="3"/>
            <w:tcBorders>
              <w:top w:val="nil"/>
              <w:left w:val="nil"/>
              <w:bottom w:val="single" w:sz="4" w:space="0" w:color="auto"/>
              <w:right w:val="nil"/>
            </w:tcBorders>
          </w:tcPr>
          <w:p w14:paraId="27085F23" w14:textId="77777777" w:rsidR="00B744CD" w:rsidRPr="001610AF" w:rsidRDefault="00B744CD" w:rsidP="008A00CA">
            <w:pPr>
              <w:widowControl w:val="0"/>
              <w:autoSpaceDE w:val="0"/>
              <w:autoSpaceDN w:val="0"/>
              <w:adjustRightInd w:val="0"/>
              <w:spacing w:line="240" w:lineRule="atLeast"/>
              <w:rPr>
                <w:rFonts w:ascii="Times New Roman" w:eastAsia="Calibri" w:hAnsi="Times New Roman" w:cs="Times New Roman"/>
                <w:iCs/>
                <w:sz w:val="28"/>
                <w:szCs w:val="28"/>
              </w:rPr>
            </w:pPr>
          </w:p>
        </w:tc>
        <w:tc>
          <w:tcPr>
            <w:tcW w:w="416" w:type="dxa"/>
          </w:tcPr>
          <w:p w14:paraId="07369437" w14:textId="77777777" w:rsidR="00B744CD" w:rsidRPr="001610AF" w:rsidRDefault="00B744CD" w:rsidP="008A00CA">
            <w:pPr>
              <w:widowControl w:val="0"/>
              <w:autoSpaceDE w:val="0"/>
              <w:autoSpaceDN w:val="0"/>
              <w:adjustRightInd w:val="0"/>
              <w:spacing w:line="240" w:lineRule="atLeast"/>
              <w:rPr>
                <w:rFonts w:ascii="Times New Roman" w:eastAsia="Calibri" w:hAnsi="Times New Roman" w:cs="Times New Roman"/>
                <w:iCs/>
                <w:sz w:val="28"/>
                <w:szCs w:val="28"/>
              </w:rPr>
            </w:pPr>
          </w:p>
        </w:tc>
        <w:tc>
          <w:tcPr>
            <w:tcW w:w="2473" w:type="dxa"/>
            <w:gridSpan w:val="2"/>
            <w:vAlign w:val="bottom"/>
            <w:hideMark/>
          </w:tcPr>
          <w:p w14:paraId="53E0B4EE" w14:textId="77777777" w:rsidR="00B744CD" w:rsidRPr="001610AF" w:rsidRDefault="00B744CD" w:rsidP="008A00CA">
            <w:pPr>
              <w:widowControl w:val="0"/>
              <w:autoSpaceDE w:val="0"/>
              <w:autoSpaceDN w:val="0"/>
              <w:adjustRightInd w:val="0"/>
              <w:spacing w:line="240" w:lineRule="atLeast"/>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B744CD" w:rsidRPr="001610AF" w14:paraId="673EF335" w14:textId="77777777" w:rsidTr="00C10A38">
        <w:trPr>
          <w:gridAfter w:val="1"/>
          <w:wAfter w:w="142" w:type="dxa"/>
          <w:trHeight w:val="20"/>
        </w:trPr>
        <w:tc>
          <w:tcPr>
            <w:tcW w:w="4388" w:type="dxa"/>
            <w:gridSpan w:val="3"/>
          </w:tcPr>
          <w:p w14:paraId="3E988181" w14:textId="77777777" w:rsidR="00B744CD" w:rsidRPr="001610AF" w:rsidRDefault="00B744CD" w:rsidP="008A00CA">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81" w:type="dxa"/>
          </w:tcPr>
          <w:p w14:paraId="7BACFD9D" w14:textId="77777777" w:rsidR="00B744CD" w:rsidRPr="001610AF" w:rsidRDefault="00B744CD" w:rsidP="008A00CA">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081" w:type="dxa"/>
            <w:gridSpan w:val="3"/>
            <w:tcBorders>
              <w:top w:val="single" w:sz="4" w:space="0" w:color="auto"/>
              <w:left w:val="nil"/>
              <w:bottom w:val="nil"/>
              <w:right w:val="nil"/>
            </w:tcBorders>
            <w:hideMark/>
          </w:tcPr>
          <w:p w14:paraId="368A6260" w14:textId="77777777" w:rsidR="00B744CD" w:rsidRPr="001610AF" w:rsidRDefault="00B744CD" w:rsidP="008A00CA">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16" w:type="dxa"/>
          </w:tcPr>
          <w:p w14:paraId="75ECDDE7" w14:textId="77777777" w:rsidR="00B744CD" w:rsidRPr="001610AF" w:rsidRDefault="00B744CD" w:rsidP="008A00CA">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473" w:type="dxa"/>
            <w:gridSpan w:val="2"/>
          </w:tcPr>
          <w:p w14:paraId="1B09EFBD" w14:textId="77777777" w:rsidR="00B744CD" w:rsidRPr="001610AF" w:rsidRDefault="00B744CD" w:rsidP="008A00CA">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14:paraId="6450D24E" w14:textId="7A64475C" w:rsidR="00B744CD" w:rsidRPr="001610AF" w:rsidRDefault="008E3592" w:rsidP="008A00CA">
      <w:pPr>
        <w:widowControl w:val="0"/>
        <w:autoSpaceDE w:val="0"/>
        <w:autoSpaceDN w:val="0"/>
        <w:adjustRightInd w:val="0"/>
        <w:spacing w:before="120" w:line="360" w:lineRule="atLeas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w:t>
      </w:r>
      <w:r w:rsidR="00B744CD" w:rsidRPr="001610AF">
        <w:rPr>
          <w:rFonts w:ascii="Times New Roman" w:eastAsia="Calibri" w:hAnsi="Times New Roman" w:cs="Times New Roman"/>
          <w:iCs/>
          <w:sz w:val="28"/>
          <w:szCs w:val="28"/>
        </w:rPr>
        <w:t xml:space="preserve"> ___ »_____________ 20 ___ года </w:t>
      </w:r>
    </w:p>
    <w:p w14:paraId="70D8CA9A" w14:textId="77777777" w:rsidR="001623F8" w:rsidRDefault="001623F8" w:rsidP="00B744CD">
      <w:pPr>
        <w:spacing w:before="120" w:after="120" w:line="240" w:lineRule="exact"/>
        <w:jc w:val="center"/>
        <w:rPr>
          <w:rFonts w:ascii="Times New Roman" w:hAnsi="Times New Roman" w:cs="Times New Roman"/>
          <w:iCs/>
          <w:sz w:val="28"/>
          <w:szCs w:val="28"/>
        </w:rPr>
      </w:pPr>
    </w:p>
    <w:p w14:paraId="2ECCBCF4" w14:textId="77777777" w:rsidR="00D96F97" w:rsidRDefault="00D96F97" w:rsidP="00B744CD">
      <w:pPr>
        <w:spacing w:before="120" w:after="120" w:line="240" w:lineRule="exact"/>
        <w:jc w:val="center"/>
        <w:rPr>
          <w:rFonts w:ascii="Times New Roman" w:hAnsi="Times New Roman" w:cs="Times New Roman"/>
          <w:iCs/>
          <w:sz w:val="28"/>
          <w:szCs w:val="28"/>
        </w:rPr>
      </w:pPr>
    </w:p>
    <w:p w14:paraId="6FE1C43D" w14:textId="23618FDD" w:rsidR="00B744CD" w:rsidRPr="001610AF" w:rsidRDefault="00B744CD" w:rsidP="00B744CD">
      <w:pPr>
        <w:spacing w:before="120" w:after="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ИНФОРМАЦИЯ</w:t>
      </w:r>
    </w:p>
    <w:p w14:paraId="43325238" w14:textId="77777777" w:rsidR="00B744CD" w:rsidRPr="001610AF" w:rsidRDefault="00B744CD" w:rsidP="00B744CD">
      <w:pPr>
        <w:spacing w:line="240" w:lineRule="exact"/>
        <w:jc w:val="center"/>
        <w:rPr>
          <w:rFonts w:ascii="Times New Roman" w:hAnsi="Times New Roman" w:cs="Times New Roman"/>
          <w:b/>
          <w:iCs/>
          <w:sz w:val="28"/>
          <w:szCs w:val="28"/>
        </w:rPr>
      </w:pPr>
      <w:r w:rsidRPr="001610AF">
        <w:rPr>
          <w:rFonts w:ascii="Times New Roman" w:hAnsi="Times New Roman" w:cs="Times New Roman"/>
          <w:iCs/>
          <w:sz w:val="28"/>
          <w:szCs w:val="28"/>
        </w:rPr>
        <w:t>о результатах работы</w:t>
      </w:r>
    </w:p>
    <w:p w14:paraId="7C890422" w14:textId="1C6343AD" w:rsidR="00B744CD" w:rsidRPr="001610AF" w:rsidRDefault="00B744CD" w:rsidP="001B22C1">
      <w:pPr>
        <w:spacing w:after="0" w:line="360" w:lineRule="atLeast"/>
        <w:rPr>
          <w:rFonts w:ascii="Times New Roman" w:hAnsi="Times New Roman" w:cs="Times New Roman"/>
          <w:iCs/>
          <w:sz w:val="28"/>
          <w:szCs w:val="28"/>
        </w:rPr>
      </w:pPr>
      <w:r w:rsidRPr="001610AF">
        <w:rPr>
          <w:rFonts w:ascii="Times New Roman" w:hAnsi="Times New Roman" w:cs="Times New Roman"/>
          <w:iCs/>
          <w:sz w:val="28"/>
          <w:szCs w:val="28"/>
        </w:rPr>
        <w:t>_________________________________________________________________</w:t>
      </w:r>
    </w:p>
    <w:p w14:paraId="2F708BBB" w14:textId="5355FCE9" w:rsidR="00B744CD" w:rsidRPr="001610AF" w:rsidRDefault="00B744CD" w:rsidP="00B744CD">
      <w:pPr>
        <w:spacing w:line="240" w:lineRule="exact"/>
        <w:jc w:val="center"/>
        <w:rPr>
          <w:rFonts w:ascii="Times New Roman" w:hAnsi="Times New Roman" w:cs="Times New Roman"/>
          <w:iCs/>
          <w:sz w:val="20"/>
          <w:szCs w:val="20"/>
        </w:rPr>
      </w:pPr>
      <w:r w:rsidRPr="001610AF">
        <w:rPr>
          <w:rFonts w:ascii="Times New Roman" w:hAnsi="Times New Roman" w:cs="Times New Roman"/>
          <w:iCs/>
          <w:sz w:val="20"/>
          <w:szCs w:val="20"/>
        </w:rPr>
        <w:t xml:space="preserve">(структурное подразделение Администрации </w:t>
      </w:r>
      <w:proofErr w:type="spellStart"/>
      <w:r w:rsidR="000D7F96" w:rsidRPr="001610AF">
        <w:rPr>
          <w:rFonts w:ascii="Times New Roman" w:hAnsi="Times New Roman" w:cs="Times New Roman"/>
          <w:i/>
          <w:sz w:val="20"/>
          <w:szCs w:val="20"/>
        </w:rPr>
        <w:t>ххх</w:t>
      </w:r>
      <w:proofErr w:type="spellEnd"/>
      <w:r w:rsidR="001B22C1" w:rsidRPr="001610AF">
        <w:rPr>
          <w:rFonts w:ascii="Times New Roman" w:hAnsi="Times New Roman" w:cs="Times New Roman"/>
          <w:i/>
          <w:sz w:val="20"/>
          <w:szCs w:val="20"/>
        </w:rPr>
        <w:t xml:space="preserve"> муниципального района/округа</w:t>
      </w:r>
      <w:r w:rsidR="000D7F96" w:rsidRPr="001610AF">
        <w:rPr>
          <w:rFonts w:ascii="Times New Roman" w:hAnsi="Times New Roman" w:cs="Times New Roman"/>
          <w:i/>
          <w:sz w:val="20"/>
          <w:szCs w:val="20"/>
        </w:rPr>
        <w:t>, городского округа</w:t>
      </w:r>
      <w:r w:rsidRPr="001610AF">
        <w:rPr>
          <w:rFonts w:ascii="Times New Roman" w:hAnsi="Times New Roman" w:cs="Times New Roman"/>
          <w:iCs/>
          <w:sz w:val="20"/>
          <w:szCs w:val="20"/>
        </w:rPr>
        <w:t>)</w:t>
      </w:r>
    </w:p>
    <w:p w14:paraId="0BAD56AF" w14:textId="77777777" w:rsidR="00B744CD" w:rsidRPr="001610AF" w:rsidRDefault="00B744CD" w:rsidP="001B22C1">
      <w:pPr>
        <w:spacing w:after="0"/>
        <w:jc w:val="center"/>
        <w:rPr>
          <w:rFonts w:ascii="Times New Roman" w:hAnsi="Times New Roman" w:cs="Times New Roman"/>
          <w:iCs/>
          <w:sz w:val="28"/>
          <w:szCs w:val="28"/>
        </w:rPr>
      </w:pPr>
      <w:r w:rsidRPr="001610AF">
        <w:rPr>
          <w:rFonts w:ascii="Times New Roman" w:hAnsi="Times New Roman" w:cs="Times New Roman"/>
          <w:iCs/>
          <w:sz w:val="28"/>
          <w:szCs w:val="28"/>
        </w:rPr>
        <w:t>за___________________________________________ 20__ года</w:t>
      </w:r>
    </w:p>
    <w:p w14:paraId="13E33192" w14:textId="6306FFDD" w:rsidR="00B744CD" w:rsidRPr="001610AF" w:rsidRDefault="00B744CD" w:rsidP="001B22C1">
      <w:pPr>
        <w:spacing w:after="0" w:line="240" w:lineRule="exact"/>
        <w:rPr>
          <w:rFonts w:ascii="Times New Roman" w:hAnsi="Times New Roman" w:cs="Times New Roman"/>
          <w:iCs/>
          <w:sz w:val="20"/>
          <w:szCs w:val="20"/>
        </w:rPr>
      </w:pPr>
      <w:r w:rsidRPr="001610AF">
        <w:rPr>
          <w:rFonts w:ascii="Times New Roman" w:hAnsi="Times New Roman" w:cs="Times New Roman"/>
          <w:iCs/>
          <w:sz w:val="28"/>
          <w:szCs w:val="28"/>
        </w:rPr>
        <w:t xml:space="preserve">                                                          </w:t>
      </w:r>
      <w:r w:rsidRPr="001610AF">
        <w:rPr>
          <w:rFonts w:ascii="Times New Roman" w:hAnsi="Times New Roman" w:cs="Times New Roman"/>
          <w:iCs/>
          <w:sz w:val="20"/>
          <w:szCs w:val="20"/>
        </w:rPr>
        <w:t>(период)</w:t>
      </w:r>
      <w:r w:rsidRPr="001610AF">
        <w:rPr>
          <w:rFonts w:ascii="Times New Roman" w:hAnsi="Times New Roman" w:cs="Times New Roman"/>
          <w:iCs/>
          <w:sz w:val="20"/>
          <w:szCs w:val="20"/>
        </w:rPr>
        <w:br/>
      </w:r>
    </w:p>
    <w:tbl>
      <w:tblPr>
        <w:tblW w:w="96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596"/>
        <w:gridCol w:w="1418"/>
        <w:gridCol w:w="2408"/>
        <w:gridCol w:w="17"/>
        <w:gridCol w:w="292"/>
        <w:gridCol w:w="1958"/>
        <w:gridCol w:w="201"/>
        <w:gridCol w:w="432"/>
        <w:gridCol w:w="1918"/>
        <w:gridCol w:w="247"/>
      </w:tblGrid>
      <w:tr w:rsidR="00B744CD" w:rsidRPr="001610AF" w14:paraId="3DCB19F4" w14:textId="77777777" w:rsidTr="00B82B56">
        <w:trPr>
          <w:gridBefore w:val="1"/>
          <w:gridAfter w:val="1"/>
          <w:wBefore w:w="113" w:type="dxa"/>
          <w:wAfter w:w="247" w:type="dxa"/>
        </w:trPr>
        <w:tc>
          <w:tcPr>
            <w:tcW w:w="596" w:type="dxa"/>
            <w:tcBorders>
              <w:top w:val="single" w:sz="4" w:space="0" w:color="auto"/>
              <w:left w:val="single" w:sz="4" w:space="0" w:color="auto"/>
              <w:bottom w:val="single" w:sz="4" w:space="0" w:color="auto"/>
              <w:right w:val="single" w:sz="4" w:space="0" w:color="auto"/>
            </w:tcBorders>
            <w:vAlign w:val="center"/>
            <w:hideMark/>
          </w:tcPr>
          <w:p w14:paraId="0DF17826" w14:textId="77777777"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 </w:t>
            </w:r>
            <w:r w:rsidRPr="001610AF">
              <w:rPr>
                <w:rFonts w:ascii="Times New Roman" w:hAnsi="Times New Roman" w:cs="Times New Roman"/>
                <w:iCs/>
                <w:sz w:val="28"/>
                <w:szCs w:val="28"/>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9AEF93" w14:textId="77777777"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Ф.И.О., должность</w:t>
            </w:r>
          </w:p>
        </w:tc>
        <w:tc>
          <w:tcPr>
            <w:tcW w:w="2408" w:type="dxa"/>
            <w:tcBorders>
              <w:top w:val="single" w:sz="4" w:space="0" w:color="auto"/>
              <w:left w:val="single" w:sz="4" w:space="0" w:color="auto"/>
              <w:bottom w:val="single" w:sz="4" w:space="0" w:color="auto"/>
              <w:right w:val="single" w:sz="4" w:space="0" w:color="auto"/>
            </w:tcBorders>
            <w:vAlign w:val="center"/>
            <w:hideMark/>
          </w:tcPr>
          <w:p w14:paraId="69E57C7E" w14:textId="56C38A39"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Запланированные мероприятия </w:t>
            </w:r>
          </w:p>
        </w:tc>
        <w:tc>
          <w:tcPr>
            <w:tcW w:w="2267" w:type="dxa"/>
            <w:gridSpan w:val="3"/>
            <w:tcBorders>
              <w:top w:val="single" w:sz="4" w:space="0" w:color="auto"/>
              <w:left w:val="single" w:sz="4" w:space="0" w:color="auto"/>
              <w:bottom w:val="single" w:sz="4" w:space="0" w:color="auto"/>
              <w:right w:val="single" w:sz="4" w:space="0" w:color="auto"/>
            </w:tcBorders>
            <w:vAlign w:val="center"/>
            <w:hideMark/>
          </w:tcPr>
          <w:p w14:paraId="23E5E06A" w14:textId="77777777"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 xml:space="preserve">Выполнено </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4DF18E6" w14:textId="77777777" w:rsidR="00B744CD" w:rsidRPr="001610AF" w:rsidRDefault="00B744CD" w:rsidP="00B405FC">
            <w:pPr>
              <w:spacing w:before="120" w:line="240" w:lineRule="exact"/>
              <w:ind w:left="-57" w:right="-57"/>
              <w:jc w:val="center"/>
              <w:rPr>
                <w:rFonts w:ascii="Times New Roman" w:hAnsi="Times New Roman" w:cs="Times New Roman"/>
                <w:iCs/>
                <w:sz w:val="28"/>
                <w:szCs w:val="28"/>
              </w:rPr>
            </w:pPr>
            <w:r w:rsidRPr="001610AF">
              <w:rPr>
                <w:rFonts w:ascii="Times New Roman" w:hAnsi="Times New Roman" w:cs="Times New Roman"/>
                <w:iCs/>
                <w:sz w:val="28"/>
                <w:szCs w:val="28"/>
              </w:rPr>
              <w:t>Примечание</w:t>
            </w:r>
          </w:p>
        </w:tc>
      </w:tr>
      <w:tr w:rsidR="00B744CD" w:rsidRPr="001610AF" w14:paraId="38F52F02" w14:textId="77777777" w:rsidTr="00B82B56">
        <w:trPr>
          <w:gridBefore w:val="1"/>
          <w:gridAfter w:val="1"/>
          <w:wBefore w:w="113" w:type="dxa"/>
          <w:wAfter w:w="247" w:type="dxa"/>
          <w:trHeight w:val="397"/>
        </w:trPr>
        <w:tc>
          <w:tcPr>
            <w:tcW w:w="596" w:type="dxa"/>
            <w:tcBorders>
              <w:top w:val="single" w:sz="4" w:space="0" w:color="auto"/>
              <w:left w:val="single" w:sz="4" w:space="0" w:color="auto"/>
              <w:bottom w:val="single" w:sz="4" w:space="0" w:color="auto"/>
              <w:right w:val="single" w:sz="4" w:space="0" w:color="auto"/>
            </w:tcBorders>
            <w:hideMark/>
          </w:tcPr>
          <w:p w14:paraId="33AF7CC9" w14:textId="77777777"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6E52E802"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408" w:type="dxa"/>
            <w:tcBorders>
              <w:top w:val="single" w:sz="4" w:space="0" w:color="auto"/>
              <w:left w:val="single" w:sz="4" w:space="0" w:color="auto"/>
              <w:bottom w:val="single" w:sz="4" w:space="0" w:color="auto"/>
              <w:right w:val="single" w:sz="4" w:space="0" w:color="auto"/>
            </w:tcBorders>
          </w:tcPr>
          <w:p w14:paraId="7D9B8F61"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267" w:type="dxa"/>
            <w:gridSpan w:val="3"/>
            <w:tcBorders>
              <w:top w:val="single" w:sz="4" w:space="0" w:color="auto"/>
              <w:left w:val="single" w:sz="4" w:space="0" w:color="auto"/>
              <w:bottom w:val="single" w:sz="4" w:space="0" w:color="auto"/>
              <w:right w:val="single" w:sz="4" w:space="0" w:color="auto"/>
            </w:tcBorders>
            <w:hideMark/>
          </w:tcPr>
          <w:p w14:paraId="53D889C7" w14:textId="77777777" w:rsidR="00B744CD" w:rsidRPr="001610AF" w:rsidRDefault="00B744CD" w:rsidP="00B405FC">
            <w:pPr>
              <w:rPr>
                <w:rFonts w:ascii="Times New Roman" w:eastAsia="Calibri" w:hAnsi="Times New Roman" w:cs="Times New Roman"/>
                <w:iCs/>
                <w:sz w:val="28"/>
                <w:szCs w:val="28"/>
              </w:rPr>
            </w:pPr>
          </w:p>
        </w:tc>
        <w:tc>
          <w:tcPr>
            <w:tcW w:w="2551" w:type="dxa"/>
            <w:gridSpan w:val="3"/>
            <w:tcBorders>
              <w:top w:val="single" w:sz="4" w:space="0" w:color="auto"/>
              <w:left w:val="single" w:sz="4" w:space="0" w:color="auto"/>
              <w:bottom w:val="single" w:sz="4" w:space="0" w:color="auto"/>
              <w:right w:val="single" w:sz="4" w:space="0" w:color="auto"/>
            </w:tcBorders>
          </w:tcPr>
          <w:p w14:paraId="352A75C7" w14:textId="77777777" w:rsidR="00B744CD" w:rsidRPr="001610AF" w:rsidRDefault="00B744CD" w:rsidP="00B405FC">
            <w:pPr>
              <w:spacing w:before="120" w:line="240" w:lineRule="exact"/>
              <w:jc w:val="center"/>
              <w:rPr>
                <w:rFonts w:ascii="Times New Roman" w:hAnsi="Times New Roman" w:cs="Times New Roman"/>
                <w:iCs/>
                <w:sz w:val="28"/>
                <w:szCs w:val="28"/>
              </w:rPr>
            </w:pPr>
          </w:p>
        </w:tc>
      </w:tr>
      <w:tr w:rsidR="00B744CD" w:rsidRPr="001610AF" w14:paraId="0020D46E" w14:textId="77777777" w:rsidTr="00B82B56">
        <w:trPr>
          <w:gridBefore w:val="1"/>
          <w:gridAfter w:val="1"/>
          <w:wBefore w:w="113" w:type="dxa"/>
          <w:wAfter w:w="247" w:type="dxa"/>
          <w:trHeight w:val="397"/>
        </w:trPr>
        <w:tc>
          <w:tcPr>
            <w:tcW w:w="596" w:type="dxa"/>
            <w:tcBorders>
              <w:top w:val="single" w:sz="4" w:space="0" w:color="auto"/>
              <w:left w:val="single" w:sz="4" w:space="0" w:color="auto"/>
              <w:bottom w:val="single" w:sz="4" w:space="0" w:color="auto"/>
              <w:right w:val="single" w:sz="4" w:space="0" w:color="auto"/>
            </w:tcBorders>
            <w:hideMark/>
          </w:tcPr>
          <w:p w14:paraId="31191FCB" w14:textId="77777777"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2BE56DD6"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408" w:type="dxa"/>
            <w:tcBorders>
              <w:top w:val="single" w:sz="4" w:space="0" w:color="auto"/>
              <w:left w:val="single" w:sz="4" w:space="0" w:color="auto"/>
              <w:bottom w:val="single" w:sz="4" w:space="0" w:color="auto"/>
              <w:right w:val="single" w:sz="4" w:space="0" w:color="auto"/>
            </w:tcBorders>
          </w:tcPr>
          <w:p w14:paraId="1BB38256"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267" w:type="dxa"/>
            <w:gridSpan w:val="3"/>
            <w:tcBorders>
              <w:top w:val="single" w:sz="4" w:space="0" w:color="auto"/>
              <w:left w:val="single" w:sz="4" w:space="0" w:color="auto"/>
              <w:bottom w:val="single" w:sz="4" w:space="0" w:color="auto"/>
              <w:right w:val="single" w:sz="4" w:space="0" w:color="auto"/>
            </w:tcBorders>
            <w:hideMark/>
          </w:tcPr>
          <w:p w14:paraId="509BDDAE" w14:textId="77777777" w:rsidR="00B744CD" w:rsidRPr="001610AF" w:rsidRDefault="00B744CD" w:rsidP="00B405FC">
            <w:pPr>
              <w:rPr>
                <w:rFonts w:ascii="Times New Roman" w:eastAsia="Calibri" w:hAnsi="Times New Roman" w:cs="Times New Roman"/>
                <w:iCs/>
                <w:sz w:val="28"/>
                <w:szCs w:val="28"/>
              </w:rPr>
            </w:pPr>
          </w:p>
        </w:tc>
        <w:tc>
          <w:tcPr>
            <w:tcW w:w="2551" w:type="dxa"/>
            <w:gridSpan w:val="3"/>
            <w:tcBorders>
              <w:top w:val="single" w:sz="4" w:space="0" w:color="auto"/>
              <w:left w:val="single" w:sz="4" w:space="0" w:color="auto"/>
              <w:bottom w:val="single" w:sz="4" w:space="0" w:color="auto"/>
              <w:right w:val="single" w:sz="4" w:space="0" w:color="auto"/>
            </w:tcBorders>
          </w:tcPr>
          <w:p w14:paraId="06943E25" w14:textId="77777777" w:rsidR="00B744CD" w:rsidRPr="001610AF" w:rsidRDefault="00B744CD" w:rsidP="00B405FC">
            <w:pPr>
              <w:spacing w:before="120" w:line="240" w:lineRule="exact"/>
              <w:jc w:val="center"/>
              <w:rPr>
                <w:rFonts w:ascii="Times New Roman" w:hAnsi="Times New Roman" w:cs="Times New Roman"/>
                <w:iCs/>
                <w:sz w:val="28"/>
                <w:szCs w:val="28"/>
              </w:rPr>
            </w:pPr>
          </w:p>
        </w:tc>
      </w:tr>
      <w:tr w:rsidR="00B744CD" w:rsidRPr="001610AF" w14:paraId="57C31942" w14:textId="77777777" w:rsidTr="00B82B56">
        <w:trPr>
          <w:gridBefore w:val="1"/>
          <w:gridAfter w:val="1"/>
          <w:wBefore w:w="113" w:type="dxa"/>
          <w:wAfter w:w="247" w:type="dxa"/>
          <w:trHeight w:val="397"/>
        </w:trPr>
        <w:tc>
          <w:tcPr>
            <w:tcW w:w="596" w:type="dxa"/>
            <w:tcBorders>
              <w:top w:val="single" w:sz="4" w:space="0" w:color="auto"/>
              <w:left w:val="single" w:sz="4" w:space="0" w:color="auto"/>
              <w:bottom w:val="single" w:sz="4" w:space="0" w:color="auto"/>
              <w:right w:val="single" w:sz="4" w:space="0" w:color="auto"/>
            </w:tcBorders>
          </w:tcPr>
          <w:p w14:paraId="06824247" w14:textId="77777777" w:rsidR="00B744CD" w:rsidRPr="001610AF" w:rsidRDefault="00B744CD" w:rsidP="00B405FC">
            <w:pPr>
              <w:spacing w:before="120" w:line="240" w:lineRule="exact"/>
              <w:jc w:val="center"/>
              <w:rPr>
                <w:rFonts w:ascii="Times New Roman" w:hAnsi="Times New Roman" w:cs="Times New Roman"/>
                <w:iCs/>
                <w:sz w:val="28"/>
                <w:szCs w:val="28"/>
              </w:rPr>
            </w:pPr>
            <w:r w:rsidRPr="001610AF">
              <w:rPr>
                <w:rFonts w:ascii="Times New Roman" w:hAnsi="Times New Roman" w:cs="Times New Roman"/>
                <w:iCs/>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4E3547C1"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408" w:type="dxa"/>
            <w:tcBorders>
              <w:top w:val="single" w:sz="4" w:space="0" w:color="auto"/>
              <w:left w:val="single" w:sz="4" w:space="0" w:color="auto"/>
              <w:bottom w:val="single" w:sz="4" w:space="0" w:color="auto"/>
              <w:right w:val="single" w:sz="4" w:space="0" w:color="auto"/>
            </w:tcBorders>
          </w:tcPr>
          <w:p w14:paraId="6D0E9488" w14:textId="77777777" w:rsidR="00B744CD" w:rsidRPr="001610AF" w:rsidRDefault="00B744CD" w:rsidP="00B405FC">
            <w:pPr>
              <w:spacing w:before="120" w:line="240" w:lineRule="exact"/>
              <w:jc w:val="center"/>
              <w:rPr>
                <w:rFonts w:ascii="Times New Roman" w:hAnsi="Times New Roman" w:cs="Times New Roman"/>
                <w:iCs/>
                <w:sz w:val="28"/>
                <w:szCs w:val="28"/>
              </w:rPr>
            </w:pPr>
          </w:p>
        </w:tc>
        <w:tc>
          <w:tcPr>
            <w:tcW w:w="2267" w:type="dxa"/>
            <w:gridSpan w:val="3"/>
            <w:tcBorders>
              <w:top w:val="single" w:sz="4" w:space="0" w:color="auto"/>
              <w:left w:val="single" w:sz="4" w:space="0" w:color="auto"/>
              <w:bottom w:val="single" w:sz="4" w:space="0" w:color="auto"/>
              <w:right w:val="single" w:sz="4" w:space="0" w:color="auto"/>
            </w:tcBorders>
          </w:tcPr>
          <w:p w14:paraId="63652229" w14:textId="77777777" w:rsidR="00B744CD" w:rsidRPr="001610AF" w:rsidRDefault="00B744CD" w:rsidP="00B405FC">
            <w:pPr>
              <w:rPr>
                <w:rFonts w:ascii="Times New Roman" w:eastAsia="Calibri" w:hAnsi="Times New Roman" w:cs="Times New Roman"/>
                <w:iCs/>
                <w:sz w:val="28"/>
                <w:szCs w:val="28"/>
              </w:rPr>
            </w:pPr>
          </w:p>
        </w:tc>
        <w:tc>
          <w:tcPr>
            <w:tcW w:w="2551" w:type="dxa"/>
            <w:gridSpan w:val="3"/>
            <w:tcBorders>
              <w:top w:val="single" w:sz="4" w:space="0" w:color="auto"/>
              <w:left w:val="single" w:sz="4" w:space="0" w:color="auto"/>
              <w:bottom w:val="single" w:sz="4" w:space="0" w:color="auto"/>
              <w:right w:val="single" w:sz="4" w:space="0" w:color="auto"/>
            </w:tcBorders>
          </w:tcPr>
          <w:p w14:paraId="39DC695E" w14:textId="77777777" w:rsidR="00B744CD" w:rsidRPr="001610AF" w:rsidRDefault="00B744CD" w:rsidP="00B405FC">
            <w:pPr>
              <w:spacing w:before="120" w:line="240" w:lineRule="exact"/>
              <w:jc w:val="center"/>
              <w:rPr>
                <w:rFonts w:ascii="Times New Roman" w:hAnsi="Times New Roman" w:cs="Times New Roman"/>
                <w:iCs/>
                <w:sz w:val="28"/>
                <w:szCs w:val="28"/>
              </w:rPr>
            </w:pPr>
          </w:p>
        </w:tc>
      </w:tr>
      <w:tr w:rsidR="001B22C1" w:rsidRPr="001610AF" w14:paraId="067F81D9" w14:textId="77777777" w:rsidTr="00B82B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trPr>
        <w:tc>
          <w:tcPr>
            <w:tcW w:w="4552" w:type="dxa"/>
            <w:gridSpan w:val="5"/>
            <w:hideMark/>
          </w:tcPr>
          <w:p w14:paraId="3EF287B4" w14:textId="77777777" w:rsidR="001B22C1" w:rsidRPr="001610AF" w:rsidRDefault="001B22C1" w:rsidP="00B405FC">
            <w:pPr>
              <w:widowControl w:val="0"/>
              <w:autoSpaceDE w:val="0"/>
              <w:autoSpaceDN w:val="0"/>
              <w:adjustRightInd w:val="0"/>
              <w:spacing w:before="240" w:line="240" w:lineRule="exac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 xml:space="preserve">Руководитель структурного подразделения </w:t>
            </w:r>
          </w:p>
        </w:tc>
        <w:tc>
          <w:tcPr>
            <w:tcW w:w="292" w:type="dxa"/>
          </w:tcPr>
          <w:p w14:paraId="794CDB61" w14:textId="77777777"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2159" w:type="dxa"/>
            <w:gridSpan w:val="2"/>
            <w:tcBorders>
              <w:top w:val="nil"/>
              <w:left w:val="nil"/>
              <w:bottom w:val="single" w:sz="4" w:space="0" w:color="auto"/>
              <w:right w:val="nil"/>
            </w:tcBorders>
          </w:tcPr>
          <w:p w14:paraId="14891406" w14:textId="77777777"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432" w:type="dxa"/>
          </w:tcPr>
          <w:p w14:paraId="69D1E05A" w14:textId="77777777" w:rsidR="001B22C1" w:rsidRPr="001610AF" w:rsidRDefault="001B22C1" w:rsidP="00B405FC">
            <w:pPr>
              <w:widowControl w:val="0"/>
              <w:autoSpaceDE w:val="0"/>
              <w:autoSpaceDN w:val="0"/>
              <w:adjustRightInd w:val="0"/>
              <w:spacing w:line="240" w:lineRule="atLeast"/>
              <w:rPr>
                <w:rFonts w:ascii="Times New Roman" w:eastAsia="Calibri" w:hAnsi="Times New Roman" w:cs="Times New Roman"/>
                <w:iCs/>
                <w:sz w:val="28"/>
                <w:szCs w:val="28"/>
              </w:rPr>
            </w:pPr>
          </w:p>
        </w:tc>
        <w:tc>
          <w:tcPr>
            <w:tcW w:w="2165" w:type="dxa"/>
            <w:gridSpan w:val="2"/>
            <w:vAlign w:val="bottom"/>
            <w:hideMark/>
          </w:tcPr>
          <w:p w14:paraId="3398C30C" w14:textId="77777777" w:rsidR="001B22C1" w:rsidRPr="001610AF" w:rsidRDefault="001B22C1" w:rsidP="00B405FC">
            <w:pPr>
              <w:widowControl w:val="0"/>
              <w:autoSpaceDE w:val="0"/>
              <w:autoSpaceDN w:val="0"/>
              <w:adjustRightInd w:val="0"/>
              <w:spacing w:line="240" w:lineRule="atLeast"/>
              <w:jc w:val="center"/>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И.О. Фамилия</w:t>
            </w:r>
          </w:p>
        </w:tc>
      </w:tr>
      <w:tr w:rsidR="001B22C1" w:rsidRPr="001610AF" w14:paraId="62881BAC" w14:textId="77777777" w:rsidTr="00B82B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4552" w:type="dxa"/>
            <w:gridSpan w:val="5"/>
          </w:tcPr>
          <w:p w14:paraId="64A5172E" w14:textId="77777777" w:rsidR="001B22C1" w:rsidRPr="001610AF" w:rsidRDefault="001B22C1" w:rsidP="00B405FC">
            <w:pPr>
              <w:widowControl w:val="0"/>
              <w:tabs>
                <w:tab w:val="left" w:pos="4824"/>
              </w:tabs>
              <w:autoSpaceDE w:val="0"/>
              <w:autoSpaceDN w:val="0"/>
              <w:adjustRightInd w:val="0"/>
              <w:spacing w:before="120" w:line="240" w:lineRule="exact"/>
              <w:rPr>
                <w:rFonts w:ascii="Times New Roman" w:eastAsia="Calibri" w:hAnsi="Times New Roman" w:cs="Times New Roman"/>
                <w:iCs/>
                <w:sz w:val="28"/>
                <w:szCs w:val="28"/>
              </w:rPr>
            </w:pPr>
          </w:p>
        </w:tc>
        <w:tc>
          <w:tcPr>
            <w:tcW w:w="292" w:type="dxa"/>
          </w:tcPr>
          <w:p w14:paraId="2C772624" w14:textId="77777777"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159" w:type="dxa"/>
            <w:gridSpan w:val="2"/>
            <w:tcBorders>
              <w:top w:val="single" w:sz="4" w:space="0" w:color="auto"/>
              <w:left w:val="nil"/>
              <w:bottom w:val="nil"/>
              <w:right w:val="nil"/>
            </w:tcBorders>
            <w:hideMark/>
          </w:tcPr>
          <w:p w14:paraId="71FEF22A" w14:textId="77777777"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0"/>
                <w:szCs w:val="20"/>
              </w:rPr>
            </w:pPr>
            <w:r w:rsidRPr="001610AF">
              <w:rPr>
                <w:rFonts w:ascii="Times New Roman" w:eastAsia="Calibri" w:hAnsi="Times New Roman" w:cs="Times New Roman"/>
                <w:iCs/>
                <w:sz w:val="20"/>
                <w:szCs w:val="20"/>
              </w:rPr>
              <w:t>(подпись)</w:t>
            </w:r>
          </w:p>
        </w:tc>
        <w:tc>
          <w:tcPr>
            <w:tcW w:w="432" w:type="dxa"/>
          </w:tcPr>
          <w:p w14:paraId="5C9D3336" w14:textId="77777777" w:rsidR="001B22C1" w:rsidRPr="001610AF" w:rsidRDefault="001B22C1" w:rsidP="00B405FC">
            <w:pPr>
              <w:widowControl w:val="0"/>
              <w:autoSpaceDE w:val="0"/>
              <w:autoSpaceDN w:val="0"/>
              <w:adjustRightInd w:val="0"/>
              <w:spacing w:after="200" w:line="240" w:lineRule="exact"/>
              <w:jc w:val="center"/>
              <w:rPr>
                <w:rFonts w:ascii="Times New Roman" w:eastAsia="Calibri" w:hAnsi="Times New Roman" w:cs="Times New Roman"/>
                <w:iCs/>
                <w:sz w:val="28"/>
                <w:szCs w:val="28"/>
              </w:rPr>
            </w:pPr>
          </w:p>
        </w:tc>
        <w:tc>
          <w:tcPr>
            <w:tcW w:w="2165" w:type="dxa"/>
            <w:gridSpan w:val="2"/>
          </w:tcPr>
          <w:p w14:paraId="15C2857F" w14:textId="77777777" w:rsidR="001B22C1" w:rsidRPr="001610AF" w:rsidRDefault="001B22C1" w:rsidP="00B405FC">
            <w:pPr>
              <w:widowControl w:val="0"/>
              <w:autoSpaceDE w:val="0"/>
              <w:autoSpaceDN w:val="0"/>
              <w:adjustRightInd w:val="0"/>
              <w:spacing w:after="200" w:line="240" w:lineRule="exact"/>
              <w:rPr>
                <w:rFonts w:ascii="Times New Roman" w:eastAsia="Calibri" w:hAnsi="Times New Roman" w:cs="Times New Roman"/>
                <w:iCs/>
                <w:sz w:val="28"/>
                <w:szCs w:val="28"/>
              </w:rPr>
            </w:pPr>
          </w:p>
        </w:tc>
      </w:tr>
    </w:tbl>
    <w:p w14:paraId="01F88791" w14:textId="071078FC" w:rsidR="00714B90" w:rsidRDefault="008E3592" w:rsidP="001B22C1">
      <w:pPr>
        <w:widowControl w:val="0"/>
        <w:autoSpaceDE w:val="0"/>
        <w:autoSpaceDN w:val="0"/>
        <w:adjustRightInd w:val="0"/>
        <w:spacing w:before="120" w:line="360" w:lineRule="atLeast"/>
        <w:rPr>
          <w:rFonts w:ascii="Times New Roman" w:eastAsia="Calibri" w:hAnsi="Times New Roman" w:cs="Times New Roman"/>
          <w:iCs/>
          <w:sz w:val="28"/>
          <w:szCs w:val="28"/>
        </w:rPr>
      </w:pPr>
      <w:r w:rsidRPr="001610AF">
        <w:rPr>
          <w:rFonts w:ascii="Times New Roman" w:eastAsia="Calibri" w:hAnsi="Times New Roman" w:cs="Times New Roman"/>
          <w:iCs/>
          <w:sz w:val="28"/>
          <w:szCs w:val="28"/>
        </w:rPr>
        <w:t>«</w:t>
      </w:r>
      <w:r w:rsidR="001B22C1" w:rsidRPr="001610AF">
        <w:rPr>
          <w:rFonts w:ascii="Times New Roman" w:eastAsia="Calibri" w:hAnsi="Times New Roman" w:cs="Times New Roman"/>
          <w:iCs/>
          <w:sz w:val="28"/>
          <w:szCs w:val="28"/>
        </w:rPr>
        <w:t xml:space="preserve"> ___ »_____________ 20 ___ года</w:t>
      </w:r>
      <w:r w:rsidR="001B22C1" w:rsidRPr="001B22C1">
        <w:rPr>
          <w:rFonts w:ascii="Times New Roman" w:eastAsia="Calibri" w:hAnsi="Times New Roman" w:cs="Times New Roman"/>
          <w:iCs/>
          <w:sz w:val="28"/>
          <w:szCs w:val="28"/>
        </w:rPr>
        <w:t xml:space="preserve"> </w:t>
      </w:r>
    </w:p>
    <w:p w14:paraId="1CE2DF0B" w14:textId="77777777" w:rsidR="001B22C1" w:rsidRPr="001B22C1" w:rsidRDefault="001B22C1" w:rsidP="001B22C1">
      <w:pPr>
        <w:widowControl w:val="0"/>
        <w:autoSpaceDE w:val="0"/>
        <w:autoSpaceDN w:val="0"/>
        <w:adjustRightInd w:val="0"/>
        <w:spacing w:before="120" w:line="360" w:lineRule="atLeast"/>
        <w:rPr>
          <w:rFonts w:ascii="Times New Roman" w:eastAsia="Calibri" w:hAnsi="Times New Roman" w:cs="Times New Roman"/>
          <w:iCs/>
          <w:sz w:val="28"/>
          <w:szCs w:val="28"/>
        </w:rPr>
      </w:pPr>
    </w:p>
    <w:p w14:paraId="306DFC52" w14:textId="77777777" w:rsidR="00532BEA" w:rsidRPr="001B22C1" w:rsidRDefault="00532BEA" w:rsidP="00001552">
      <w:pPr>
        <w:spacing w:before="120" w:after="0" w:line="240" w:lineRule="auto"/>
        <w:ind w:firstLine="567"/>
        <w:rPr>
          <w:rFonts w:ascii="Times New Roman" w:hAnsi="Times New Roman" w:cs="Times New Roman"/>
          <w:iCs/>
          <w:sz w:val="28"/>
          <w:szCs w:val="28"/>
        </w:rPr>
      </w:pPr>
    </w:p>
    <w:sectPr w:rsidR="00532BEA" w:rsidRPr="001B22C1" w:rsidSect="00306D76">
      <w:headerReference w:type="default" r:id="rId20"/>
      <w:pgSz w:w="11906" w:h="16838"/>
      <w:pgMar w:top="567" w:right="851" w:bottom="567"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0A067" w14:textId="77777777" w:rsidR="00D96A7F" w:rsidRDefault="00D96A7F" w:rsidP="008D4BBB">
      <w:pPr>
        <w:spacing w:after="0" w:line="240" w:lineRule="auto"/>
      </w:pPr>
      <w:r>
        <w:separator/>
      </w:r>
    </w:p>
  </w:endnote>
  <w:endnote w:type="continuationSeparator" w:id="0">
    <w:p w14:paraId="1CC02235" w14:textId="77777777" w:rsidR="00D96A7F" w:rsidRDefault="00D96A7F" w:rsidP="008D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等线">
    <w:panose1 w:val="00000000000000000000"/>
    <w:charset w:val="8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0E2E0" w14:textId="77777777" w:rsidR="00D96A7F" w:rsidRDefault="00D96A7F" w:rsidP="008D4BBB">
      <w:pPr>
        <w:spacing w:after="0" w:line="240" w:lineRule="auto"/>
      </w:pPr>
      <w:r>
        <w:separator/>
      </w:r>
    </w:p>
  </w:footnote>
  <w:footnote w:type="continuationSeparator" w:id="0">
    <w:p w14:paraId="73F7D4C0" w14:textId="77777777" w:rsidR="00D96A7F" w:rsidRDefault="00D96A7F" w:rsidP="008D4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35434"/>
      <w:docPartObj>
        <w:docPartGallery w:val="Page Numbers (Top of Page)"/>
        <w:docPartUnique/>
      </w:docPartObj>
    </w:sdtPr>
    <w:sdtEndPr/>
    <w:sdtContent>
      <w:p w14:paraId="112A5104" w14:textId="0FF1E107" w:rsidR="008553C2" w:rsidRDefault="008553C2">
        <w:pPr>
          <w:pStyle w:val="a4"/>
          <w:jc w:val="center"/>
        </w:pPr>
        <w:r>
          <w:fldChar w:fldCharType="begin"/>
        </w:r>
        <w:r>
          <w:instrText>PAGE   \* MERGEFORMAT</w:instrText>
        </w:r>
        <w:r>
          <w:fldChar w:fldCharType="separate"/>
        </w:r>
        <w:r w:rsidR="00C10A38">
          <w:rPr>
            <w:noProof/>
          </w:rPr>
          <w:t>25</w:t>
        </w:r>
        <w:r>
          <w:fldChar w:fldCharType="end"/>
        </w:r>
      </w:p>
    </w:sdtContent>
  </w:sdt>
  <w:p w14:paraId="0316A458" w14:textId="029E6236" w:rsidR="008553C2" w:rsidRPr="008D4BBB" w:rsidRDefault="008553C2" w:rsidP="008D4BBB">
    <w:pPr>
      <w:pStyle w:val="a4"/>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B324B"/>
    <w:multiLevelType w:val="multilevel"/>
    <w:tmpl w:val="56DE1EE8"/>
    <w:lvl w:ilvl="0">
      <w:start w:val="1"/>
      <w:numFmt w:val="decimal"/>
      <w:lvlText w:val="%1."/>
      <w:lvlJc w:val="left"/>
      <w:pPr>
        <w:ind w:left="1069" w:hanging="360"/>
      </w:pPr>
      <w:rPr>
        <w:rFonts w:hint="default"/>
      </w:rPr>
    </w:lvl>
    <w:lvl w:ilvl="1">
      <w:start w:val="5"/>
      <w:numFmt w:val="decimal"/>
      <w:isLgl/>
      <w:lvlText w:val="%1.%2."/>
      <w:lvlJc w:val="left"/>
      <w:pPr>
        <w:ind w:left="1579" w:hanging="870"/>
      </w:pPr>
      <w:rPr>
        <w:rFonts w:hint="default"/>
      </w:rPr>
    </w:lvl>
    <w:lvl w:ilvl="2">
      <w:start w:val="2"/>
      <w:numFmt w:val="decimal"/>
      <w:isLgl/>
      <w:lvlText w:val="%1.%2.%3."/>
      <w:lvlJc w:val="left"/>
      <w:pPr>
        <w:ind w:left="1579" w:hanging="87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78D12C28"/>
    <w:multiLevelType w:val="multilevel"/>
    <w:tmpl w:val="4E20AB9E"/>
    <w:lvl w:ilvl="0">
      <w:start w:val="2"/>
      <w:numFmt w:val="decimal"/>
      <w:lvlText w:val="%1"/>
      <w:lvlJc w:val="left"/>
      <w:pPr>
        <w:ind w:left="600" w:hanging="600"/>
      </w:pPr>
      <w:rPr>
        <w:rFonts w:hint="default"/>
      </w:rPr>
    </w:lvl>
    <w:lvl w:ilvl="1">
      <w:start w:val="6"/>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90"/>
    <w:rsid w:val="00000F7E"/>
    <w:rsid w:val="00001552"/>
    <w:rsid w:val="000048AD"/>
    <w:rsid w:val="00012A61"/>
    <w:rsid w:val="00022988"/>
    <w:rsid w:val="000255E3"/>
    <w:rsid w:val="00050CD1"/>
    <w:rsid w:val="00087BAB"/>
    <w:rsid w:val="000A2880"/>
    <w:rsid w:val="000A6057"/>
    <w:rsid w:val="000D7F96"/>
    <w:rsid w:val="0010048F"/>
    <w:rsid w:val="00105AA6"/>
    <w:rsid w:val="00110E0D"/>
    <w:rsid w:val="001112DD"/>
    <w:rsid w:val="00111F12"/>
    <w:rsid w:val="00115213"/>
    <w:rsid w:val="0011687E"/>
    <w:rsid w:val="00122189"/>
    <w:rsid w:val="00124343"/>
    <w:rsid w:val="001268A7"/>
    <w:rsid w:val="001610AF"/>
    <w:rsid w:val="001623F8"/>
    <w:rsid w:val="0017138A"/>
    <w:rsid w:val="001744CB"/>
    <w:rsid w:val="001864FB"/>
    <w:rsid w:val="00194AD6"/>
    <w:rsid w:val="001B22C1"/>
    <w:rsid w:val="001B3317"/>
    <w:rsid w:val="001B45FA"/>
    <w:rsid w:val="001C324F"/>
    <w:rsid w:val="001C64D6"/>
    <w:rsid w:val="001C6C09"/>
    <w:rsid w:val="001F7BA4"/>
    <w:rsid w:val="00205328"/>
    <w:rsid w:val="002216F1"/>
    <w:rsid w:val="00223402"/>
    <w:rsid w:val="00225EE8"/>
    <w:rsid w:val="0023740D"/>
    <w:rsid w:val="00240033"/>
    <w:rsid w:val="002609DD"/>
    <w:rsid w:val="00261037"/>
    <w:rsid w:val="00263ECF"/>
    <w:rsid w:val="00280386"/>
    <w:rsid w:val="00284792"/>
    <w:rsid w:val="00285EB9"/>
    <w:rsid w:val="00290DB9"/>
    <w:rsid w:val="002961A2"/>
    <w:rsid w:val="002A3A0D"/>
    <w:rsid w:val="002B012E"/>
    <w:rsid w:val="002B11E6"/>
    <w:rsid w:val="002E4FCB"/>
    <w:rsid w:val="002F47A1"/>
    <w:rsid w:val="00303255"/>
    <w:rsid w:val="00306D76"/>
    <w:rsid w:val="00312216"/>
    <w:rsid w:val="0031627D"/>
    <w:rsid w:val="0032347E"/>
    <w:rsid w:val="0032599C"/>
    <w:rsid w:val="003341AC"/>
    <w:rsid w:val="00345689"/>
    <w:rsid w:val="00345835"/>
    <w:rsid w:val="003461BD"/>
    <w:rsid w:val="00356DA7"/>
    <w:rsid w:val="00360CEA"/>
    <w:rsid w:val="0036382B"/>
    <w:rsid w:val="0036689A"/>
    <w:rsid w:val="00384820"/>
    <w:rsid w:val="003A2AF4"/>
    <w:rsid w:val="003B6E7D"/>
    <w:rsid w:val="003D1342"/>
    <w:rsid w:val="003D13BA"/>
    <w:rsid w:val="003D45F0"/>
    <w:rsid w:val="003F2CCF"/>
    <w:rsid w:val="00417D53"/>
    <w:rsid w:val="00422AAB"/>
    <w:rsid w:val="00423623"/>
    <w:rsid w:val="00427663"/>
    <w:rsid w:val="004305BD"/>
    <w:rsid w:val="00431F3F"/>
    <w:rsid w:val="00441BC7"/>
    <w:rsid w:val="00447677"/>
    <w:rsid w:val="00460B46"/>
    <w:rsid w:val="00460B88"/>
    <w:rsid w:val="004665AB"/>
    <w:rsid w:val="00466A47"/>
    <w:rsid w:val="00473FC0"/>
    <w:rsid w:val="00474D14"/>
    <w:rsid w:val="004A782A"/>
    <w:rsid w:val="004B248C"/>
    <w:rsid w:val="004B41F9"/>
    <w:rsid w:val="004C2E24"/>
    <w:rsid w:val="004E2A48"/>
    <w:rsid w:val="004E7C55"/>
    <w:rsid w:val="00502FBF"/>
    <w:rsid w:val="00522553"/>
    <w:rsid w:val="00525063"/>
    <w:rsid w:val="00531F7C"/>
    <w:rsid w:val="00532BEA"/>
    <w:rsid w:val="00541735"/>
    <w:rsid w:val="00553878"/>
    <w:rsid w:val="00567429"/>
    <w:rsid w:val="00573A52"/>
    <w:rsid w:val="00576114"/>
    <w:rsid w:val="0058749C"/>
    <w:rsid w:val="00590FD3"/>
    <w:rsid w:val="005911C5"/>
    <w:rsid w:val="005A596D"/>
    <w:rsid w:val="005A67D2"/>
    <w:rsid w:val="005B1D62"/>
    <w:rsid w:val="005B6364"/>
    <w:rsid w:val="005D0FB1"/>
    <w:rsid w:val="005D606D"/>
    <w:rsid w:val="005E3CF8"/>
    <w:rsid w:val="005E72FE"/>
    <w:rsid w:val="006033CC"/>
    <w:rsid w:val="00610BFF"/>
    <w:rsid w:val="006110F0"/>
    <w:rsid w:val="00612352"/>
    <w:rsid w:val="00614D94"/>
    <w:rsid w:val="00615BB8"/>
    <w:rsid w:val="00622331"/>
    <w:rsid w:val="00634520"/>
    <w:rsid w:val="006421D4"/>
    <w:rsid w:val="006463B2"/>
    <w:rsid w:val="00647ABD"/>
    <w:rsid w:val="00651FCC"/>
    <w:rsid w:val="00654D57"/>
    <w:rsid w:val="00682CB6"/>
    <w:rsid w:val="00682F74"/>
    <w:rsid w:val="00687509"/>
    <w:rsid w:val="00697405"/>
    <w:rsid w:val="006B4E32"/>
    <w:rsid w:val="006E45E8"/>
    <w:rsid w:val="006F1008"/>
    <w:rsid w:val="006F3281"/>
    <w:rsid w:val="00704635"/>
    <w:rsid w:val="00704D22"/>
    <w:rsid w:val="00714B90"/>
    <w:rsid w:val="00727CDE"/>
    <w:rsid w:val="00730C2C"/>
    <w:rsid w:val="00741C47"/>
    <w:rsid w:val="00756AEB"/>
    <w:rsid w:val="007613C8"/>
    <w:rsid w:val="00761ABD"/>
    <w:rsid w:val="00761D8B"/>
    <w:rsid w:val="0077195B"/>
    <w:rsid w:val="0077224A"/>
    <w:rsid w:val="00774389"/>
    <w:rsid w:val="00776507"/>
    <w:rsid w:val="00781C5E"/>
    <w:rsid w:val="007A2267"/>
    <w:rsid w:val="007C311F"/>
    <w:rsid w:val="007C6776"/>
    <w:rsid w:val="007C6F3C"/>
    <w:rsid w:val="007F465B"/>
    <w:rsid w:val="007F630D"/>
    <w:rsid w:val="008135F1"/>
    <w:rsid w:val="00814EDB"/>
    <w:rsid w:val="00815D88"/>
    <w:rsid w:val="008208E4"/>
    <w:rsid w:val="00822D66"/>
    <w:rsid w:val="008234BC"/>
    <w:rsid w:val="0083152D"/>
    <w:rsid w:val="00844C50"/>
    <w:rsid w:val="008553C2"/>
    <w:rsid w:val="008579CF"/>
    <w:rsid w:val="00862F9B"/>
    <w:rsid w:val="00864135"/>
    <w:rsid w:val="008710F7"/>
    <w:rsid w:val="00872EEA"/>
    <w:rsid w:val="00872FDD"/>
    <w:rsid w:val="00875349"/>
    <w:rsid w:val="0088215B"/>
    <w:rsid w:val="008A00CA"/>
    <w:rsid w:val="008A5E3C"/>
    <w:rsid w:val="008B26E8"/>
    <w:rsid w:val="008B2C8F"/>
    <w:rsid w:val="008D4BBB"/>
    <w:rsid w:val="008D55B7"/>
    <w:rsid w:val="008D767A"/>
    <w:rsid w:val="008E3592"/>
    <w:rsid w:val="008F23DD"/>
    <w:rsid w:val="008F3AE1"/>
    <w:rsid w:val="008F6599"/>
    <w:rsid w:val="00903AD5"/>
    <w:rsid w:val="00906E65"/>
    <w:rsid w:val="00912265"/>
    <w:rsid w:val="00914B05"/>
    <w:rsid w:val="009226F2"/>
    <w:rsid w:val="00923213"/>
    <w:rsid w:val="009239A0"/>
    <w:rsid w:val="00934E46"/>
    <w:rsid w:val="00936348"/>
    <w:rsid w:val="009402A8"/>
    <w:rsid w:val="009434A8"/>
    <w:rsid w:val="00944879"/>
    <w:rsid w:val="009608F1"/>
    <w:rsid w:val="0096556C"/>
    <w:rsid w:val="0099146A"/>
    <w:rsid w:val="009B66A7"/>
    <w:rsid w:val="009B6C56"/>
    <w:rsid w:val="009E0AE5"/>
    <w:rsid w:val="009E3A13"/>
    <w:rsid w:val="00A0016B"/>
    <w:rsid w:val="00A05920"/>
    <w:rsid w:val="00A17894"/>
    <w:rsid w:val="00A23057"/>
    <w:rsid w:val="00A85B5B"/>
    <w:rsid w:val="00A90CA0"/>
    <w:rsid w:val="00A90D25"/>
    <w:rsid w:val="00A97A47"/>
    <w:rsid w:val="00A97DC3"/>
    <w:rsid w:val="00AA655E"/>
    <w:rsid w:val="00AB0999"/>
    <w:rsid w:val="00AD666F"/>
    <w:rsid w:val="00AD6ECF"/>
    <w:rsid w:val="00AE3EE5"/>
    <w:rsid w:val="00AF3BAD"/>
    <w:rsid w:val="00AF3C71"/>
    <w:rsid w:val="00B24027"/>
    <w:rsid w:val="00B24277"/>
    <w:rsid w:val="00B246D4"/>
    <w:rsid w:val="00B31AB2"/>
    <w:rsid w:val="00B405FC"/>
    <w:rsid w:val="00B454D6"/>
    <w:rsid w:val="00B6250C"/>
    <w:rsid w:val="00B651D5"/>
    <w:rsid w:val="00B744CD"/>
    <w:rsid w:val="00B82B56"/>
    <w:rsid w:val="00BA13AF"/>
    <w:rsid w:val="00BA2128"/>
    <w:rsid w:val="00BA45A6"/>
    <w:rsid w:val="00BB06BE"/>
    <w:rsid w:val="00BC689F"/>
    <w:rsid w:val="00BD0359"/>
    <w:rsid w:val="00BD13C3"/>
    <w:rsid w:val="00BE1059"/>
    <w:rsid w:val="00BE3E8E"/>
    <w:rsid w:val="00BF4029"/>
    <w:rsid w:val="00BF7F2F"/>
    <w:rsid w:val="00C06AC6"/>
    <w:rsid w:val="00C10A38"/>
    <w:rsid w:val="00C13D3E"/>
    <w:rsid w:val="00C1674B"/>
    <w:rsid w:val="00C21257"/>
    <w:rsid w:val="00C45CD8"/>
    <w:rsid w:val="00C51CAB"/>
    <w:rsid w:val="00C57D82"/>
    <w:rsid w:val="00C63C4C"/>
    <w:rsid w:val="00C66B5F"/>
    <w:rsid w:val="00C735CA"/>
    <w:rsid w:val="00C8137B"/>
    <w:rsid w:val="00C93197"/>
    <w:rsid w:val="00CA3209"/>
    <w:rsid w:val="00CA3FDE"/>
    <w:rsid w:val="00CA6775"/>
    <w:rsid w:val="00CB36C4"/>
    <w:rsid w:val="00CB3DC6"/>
    <w:rsid w:val="00CB6C4A"/>
    <w:rsid w:val="00CC455A"/>
    <w:rsid w:val="00CD7193"/>
    <w:rsid w:val="00D04386"/>
    <w:rsid w:val="00D10608"/>
    <w:rsid w:val="00D26ABE"/>
    <w:rsid w:val="00D26FFC"/>
    <w:rsid w:val="00D45232"/>
    <w:rsid w:val="00D63C61"/>
    <w:rsid w:val="00D75AF8"/>
    <w:rsid w:val="00D76CAD"/>
    <w:rsid w:val="00D84E81"/>
    <w:rsid w:val="00D8559A"/>
    <w:rsid w:val="00D917B3"/>
    <w:rsid w:val="00D96A7F"/>
    <w:rsid w:val="00D96F97"/>
    <w:rsid w:val="00DA1BC4"/>
    <w:rsid w:val="00DA5FE6"/>
    <w:rsid w:val="00DA6CCE"/>
    <w:rsid w:val="00DB4779"/>
    <w:rsid w:val="00DD3789"/>
    <w:rsid w:val="00DD4929"/>
    <w:rsid w:val="00DD5072"/>
    <w:rsid w:val="00DD5772"/>
    <w:rsid w:val="00DD777B"/>
    <w:rsid w:val="00E06EF8"/>
    <w:rsid w:val="00E12E9F"/>
    <w:rsid w:val="00E13510"/>
    <w:rsid w:val="00E17071"/>
    <w:rsid w:val="00E30824"/>
    <w:rsid w:val="00E51AFF"/>
    <w:rsid w:val="00E55BAD"/>
    <w:rsid w:val="00E57CE0"/>
    <w:rsid w:val="00E6288D"/>
    <w:rsid w:val="00E90D99"/>
    <w:rsid w:val="00E957BE"/>
    <w:rsid w:val="00EA0073"/>
    <w:rsid w:val="00EA206D"/>
    <w:rsid w:val="00EB1620"/>
    <w:rsid w:val="00EC3403"/>
    <w:rsid w:val="00EC7BB3"/>
    <w:rsid w:val="00EE514C"/>
    <w:rsid w:val="00EE5C03"/>
    <w:rsid w:val="00EF13F2"/>
    <w:rsid w:val="00F47750"/>
    <w:rsid w:val="00F71477"/>
    <w:rsid w:val="00F849AA"/>
    <w:rsid w:val="00FC3B7D"/>
    <w:rsid w:val="00FC7373"/>
    <w:rsid w:val="00FD6113"/>
    <w:rsid w:val="00FE6363"/>
    <w:rsid w:val="00FF1A6B"/>
    <w:rsid w:val="00FF4F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CD0CC"/>
  <w15:docId w15:val="{55D8F0C6-2CEB-4A5B-963E-87893B3C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B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B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B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14B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B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B9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E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B744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B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4BBB"/>
  </w:style>
  <w:style w:type="paragraph" w:styleId="a6">
    <w:name w:val="footer"/>
    <w:basedOn w:val="a"/>
    <w:link w:val="a7"/>
    <w:uiPriority w:val="99"/>
    <w:unhideWhenUsed/>
    <w:rsid w:val="008D4B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4BBB"/>
  </w:style>
  <w:style w:type="character" w:styleId="a8">
    <w:name w:val="annotation reference"/>
    <w:basedOn w:val="a0"/>
    <w:uiPriority w:val="99"/>
    <w:semiHidden/>
    <w:unhideWhenUsed/>
    <w:rsid w:val="0088215B"/>
    <w:rPr>
      <w:sz w:val="16"/>
      <w:szCs w:val="16"/>
    </w:rPr>
  </w:style>
  <w:style w:type="paragraph" w:styleId="a9">
    <w:name w:val="annotation text"/>
    <w:basedOn w:val="a"/>
    <w:link w:val="aa"/>
    <w:uiPriority w:val="99"/>
    <w:semiHidden/>
    <w:unhideWhenUsed/>
    <w:rsid w:val="0088215B"/>
    <w:pPr>
      <w:spacing w:line="240" w:lineRule="auto"/>
    </w:pPr>
    <w:rPr>
      <w:sz w:val="20"/>
      <w:szCs w:val="20"/>
    </w:rPr>
  </w:style>
  <w:style w:type="character" w:customStyle="1" w:styleId="aa">
    <w:name w:val="Текст примечания Знак"/>
    <w:basedOn w:val="a0"/>
    <w:link w:val="a9"/>
    <w:uiPriority w:val="99"/>
    <w:semiHidden/>
    <w:rsid w:val="0088215B"/>
    <w:rPr>
      <w:sz w:val="20"/>
      <w:szCs w:val="20"/>
    </w:rPr>
  </w:style>
  <w:style w:type="paragraph" w:styleId="ab">
    <w:name w:val="annotation subject"/>
    <w:basedOn w:val="a9"/>
    <w:next w:val="a9"/>
    <w:link w:val="ac"/>
    <w:uiPriority w:val="99"/>
    <w:semiHidden/>
    <w:unhideWhenUsed/>
    <w:rsid w:val="0088215B"/>
    <w:rPr>
      <w:b/>
      <w:bCs/>
    </w:rPr>
  </w:style>
  <w:style w:type="character" w:customStyle="1" w:styleId="ac">
    <w:name w:val="Тема примечания Знак"/>
    <w:basedOn w:val="aa"/>
    <w:link w:val="ab"/>
    <w:uiPriority w:val="99"/>
    <w:semiHidden/>
    <w:rsid w:val="0088215B"/>
    <w:rPr>
      <w:b/>
      <w:bCs/>
      <w:sz w:val="20"/>
      <w:szCs w:val="20"/>
    </w:rPr>
  </w:style>
  <w:style w:type="paragraph" w:styleId="ad">
    <w:name w:val="Balloon Text"/>
    <w:basedOn w:val="a"/>
    <w:link w:val="ae"/>
    <w:uiPriority w:val="99"/>
    <w:semiHidden/>
    <w:unhideWhenUsed/>
    <w:rsid w:val="00E3082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30824"/>
    <w:rPr>
      <w:rFonts w:ascii="Segoe UI" w:hAnsi="Segoe UI" w:cs="Segoe UI"/>
      <w:sz w:val="18"/>
      <w:szCs w:val="18"/>
    </w:rPr>
  </w:style>
  <w:style w:type="paragraph" w:styleId="af">
    <w:name w:val="List Paragraph"/>
    <w:basedOn w:val="a"/>
    <w:uiPriority w:val="34"/>
    <w:qFormat/>
    <w:rsid w:val="005B1D62"/>
    <w:pPr>
      <w:ind w:left="720"/>
      <w:contextualSpacing/>
    </w:pPr>
  </w:style>
  <w:style w:type="paragraph" w:customStyle="1" w:styleId="formattext">
    <w:name w:val="formattext"/>
    <w:basedOn w:val="a"/>
    <w:rsid w:val="005A67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14376">
      <w:bodyDiv w:val="1"/>
      <w:marLeft w:val="0"/>
      <w:marRight w:val="0"/>
      <w:marTop w:val="0"/>
      <w:marBottom w:val="0"/>
      <w:divBdr>
        <w:top w:val="none" w:sz="0" w:space="0" w:color="auto"/>
        <w:left w:val="none" w:sz="0" w:space="0" w:color="auto"/>
        <w:bottom w:val="none" w:sz="0" w:space="0" w:color="auto"/>
        <w:right w:val="none" w:sz="0" w:space="0" w:color="auto"/>
      </w:divBdr>
    </w:div>
    <w:div w:id="1360861395">
      <w:bodyDiv w:val="1"/>
      <w:marLeft w:val="0"/>
      <w:marRight w:val="0"/>
      <w:marTop w:val="0"/>
      <w:marBottom w:val="0"/>
      <w:divBdr>
        <w:top w:val="none" w:sz="0" w:space="0" w:color="auto"/>
        <w:left w:val="none" w:sz="0" w:space="0" w:color="auto"/>
        <w:bottom w:val="none" w:sz="0" w:space="0" w:color="auto"/>
        <w:right w:val="none" w:sz="0" w:space="0" w:color="auto"/>
      </w:divBdr>
    </w:div>
    <w:div w:id="1720663157">
      <w:bodyDiv w:val="1"/>
      <w:marLeft w:val="0"/>
      <w:marRight w:val="0"/>
      <w:marTop w:val="0"/>
      <w:marBottom w:val="0"/>
      <w:divBdr>
        <w:top w:val="none" w:sz="0" w:space="0" w:color="auto"/>
        <w:left w:val="none" w:sz="0" w:space="0" w:color="auto"/>
        <w:bottom w:val="none" w:sz="0" w:space="0" w:color="auto"/>
        <w:right w:val="none" w:sz="0" w:space="0" w:color="auto"/>
      </w:divBdr>
    </w:div>
    <w:div w:id="2025783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94A128AFFFFE702C13B466EB48B7DD68FD54586EDACADD6C755F7C626C46F9AC916B3DD912C7D0FC45CB721DA5B4FAC37XAI" TargetMode="External"/><Relationship Id="rId18" Type="http://schemas.openxmlformats.org/officeDocument/2006/relationships/hyperlink" Target="consultantplus://offline/ref=5D8BC0EE90A3B2491C3D7EBCE147127355F8247C7C205134EDDEB60F428D962B4555039103EE083F4D9C2BDB3153A708B6D6D5D5B2A18DE570A9B91Ct5JA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D8BC0EE90A3B2491C3D7EBCE147127355F8247C7C205134EDDEB60F428D962B4555039103EE083F4D9C2BDB3153A708B6D6D5D5B2A18DE570A9B91Ct5JAI" TargetMode="External"/><Relationship Id="rId17" Type="http://schemas.openxmlformats.org/officeDocument/2006/relationships/hyperlink" Target="consultantplus://offline/ref=5D8BC0EE90A3B2491C3D7EBCE147127355F8247C7C205134EDDEB60F428D962B4555039103EE083F4D9D29D83953A708B6D6D5D5B2A18DE570A9B91Ct5JAI" TargetMode="External"/><Relationship Id="rId2" Type="http://schemas.openxmlformats.org/officeDocument/2006/relationships/numbering" Target="numbering.xml"/><Relationship Id="rId16" Type="http://schemas.openxmlformats.org/officeDocument/2006/relationships/hyperlink" Target="consultantplus://offline/ref=A96B1ACD4F73F0C958965224060F9F29A015D2545D1E13FF886A2DDC497CCAB8D088F5AEDC5F68F719AC34B4813D28B3306ADC6A98C2900Ei0e5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8BC0EE90A3B2491C3D7EBCE147127355F8247C7C205134EDDEB60F428D962B4555039103EE083F4D9D29D83953A708B6D6D5D5B2A18DE570A9B91Ct5JAI" TargetMode="External"/><Relationship Id="rId5" Type="http://schemas.openxmlformats.org/officeDocument/2006/relationships/webSettings" Target="webSettings.xml"/><Relationship Id="rId15" Type="http://schemas.openxmlformats.org/officeDocument/2006/relationships/hyperlink" Target="consultantplus://offline/ref=A96B1ACD4F73F0C958965224060F9F29A015D2545D1E13FF886A2DDC497CCAB8D088F5AEDC5F68F71CAC34B4813D28B3306ADC6A98C2900Ei0e5I" TargetMode="External"/><Relationship Id="rId10" Type="http://schemas.openxmlformats.org/officeDocument/2006/relationships/hyperlink" Target="consultantplus://offline/ref=CA760FA64571F6F192007584D9FA8B67F7A6368CE543F7FDC8EAD6A53EB53686471915514327C51C30FB6250681CCFD45A74FBD75429DD3ED4B724FEqDD2I" TargetMode="External"/><Relationship Id="rId19" Type="http://schemas.openxmlformats.org/officeDocument/2006/relationships/hyperlink" Target="consultantplus://offline/ref=294A128AFFFFE702C13B5863A2E722DE88DB188EE5ABAE879E0AAC9B71CD65CD8E59EA8DD579700CCE49E377800C42AC7A841667E73B78AE3AXEI" TargetMode="External"/><Relationship Id="rId4" Type="http://schemas.openxmlformats.org/officeDocument/2006/relationships/settings" Target="settings.xml"/><Relationship Id="rId9" Type="http://schemas.openxmlformats.org/officeDocument/2006/relationships/hyperlink" Target="consultantplus://offline/ref=DE43265F4A6D3D6BC7A61B8EE6C2FAA1D0D7289DC2FBE1912CDD8972E08B609FCE2C4A5C021C2AA9CE69478FC6BFCBCB9A6C78D79934FE93DFBCFA51N7AFI" TargetMode="External"/><Relationship Id="rId14" Type="http://schemas.openxmlformats.org/officeDocument/2006/relationships/hyperlink" Target="consultantplus://offline/ref=294A128AFFFFE702C13B5863A2E722DE88DB188EE5ABAE879E0AAC9B71CD65CD8E59EA8DD579700CCE49E377800C42AC7A841667E73B78AE3AX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F103C-CEDC-4854-A68D-6536E1EB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9529</Words>
  <Characters>54318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dc:description/>
  <cp:lastModifiedBy>Tanya</cp:lastModifiedBy>
  <cp:revision>4</cp:revision>
  <cp:lastPrinted>2023-12-20T06:14:00Z</cp:lastPrinted>
  <dcterms:created xsi:type="dcterms:W3CDTF">2023-12-22T08:00:00Z</dcterms:created>
  <dcterms:modified xsi:type="dcterms:W3CDTF">2023-12-22T08:04:00Z</dcterms:modified>
</cp:coreProperties>
</file>