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9A" w:rsidRPr="00EF149A" w:rsidRDefault="00EF149A" w:rsidP="00EF149A">
      <w:pPr>
        <w:keepNext/>
        <w:widowControl/>
        <w:tabs>
          <w:tab w:val="left" w:pos="2715"/>
          <w:tab w:val="center" w:pos="4677"/>
        </w:tabs>
        <w:jc w:val="center"/>
        <w:outlineLvl w:val="2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F149A">
        <w:rPr>
          <w:b/>
          <w:noProof/>
          <w:color w:val="auto"/>
          <w:sz w:val="26"/>
          <w:szCs w:val="26"/>
        </w:rPr>
        <w:drawing>
          <wp:inline distT="0" distB="0" distL="0" distR="0" wp14:anchorId="6D92A25A" wp14:editId="2D6B594C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9A" w:rsidRPr="00EF149A" w:rsidRDefault="00EF149A" w:rsidP="00EF149A">
      <w:pPr>
        <w:keepNext/>
        <w:widowControl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149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Российская Федерация</w:t>
      </w:r>
    </w:p>
    <w:p w:rsidR="00EF149A" w:rsidRPr="00EF149A" w:rsidRDefault="00EF149A" w:rsidP="00EF149A">
      <w:pPr>
        <w:keepNext/>
        <w:widowControl/>
        <w:jc w:val="center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F149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Новгородская область</w:t>
      </w:r>
    </w:p>
    <w:p w:rsidR="00EF149A" w:rsidRPr="00EF149A" w:rsidRDefault="00EF149A" w:rsidP="00EF149A">
      <w:pPr>
        <w:keepNext/>
        <w:widowControl/>
        <w:jc w:val="center"/>
        <w:outlineLvl w:val="2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EF149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ДУМА </w:t>
      </w:r>
      <w:r w:rsidRPr="00EF149A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Батецкого муниципального района</w:t>
      </w:r>
    </w:p>
    <w:p w:rsidR="00EF149A" w:rsidRPr="00EF149A" w:rsidRDefault="00EF149A" w:rsidP="00EF149A">
      <w:pPr>
        <w:widowControl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49A" w:rsidRPr="00EF149A" w:rsidRDefault="00EF149A" w:rsidP="00EF149A">
      <w:pPr>
        <w:keepNext/>
        <w:widowControl/>
        <w:jc w:val="center"/>
        <w:outlineLvl w:val="1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EF149A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Р Е Ш Е Н И Е</w:t>
      </w:r>
    </w:p>
    <w:p w:rsidR="00A40C8B" w:rsidRPr="00A40C8B" w:rsidRDefault="00A40C8B" w:rsidP="00A40C8B">
      <w:pPr>
        <w:rPr>
          <w:rFonts w:ascii="Times New Roman" w:hAnsi="Times New Roman" w:cs="Times New Roman"/>
          <w:sz w:val="28"/>
        </w:rPr>
      </w:pPr>
    </w:p>
    <w:p w:rsidR="00EF149A" w:rsidRPr="00EF149A" w:rsidRDefault="00EF149A" w:rsidP="00EF149A">
      <w:pPr>
        <w:widowControl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ния о муниципальном контроле  на </w:t>
      </w:r>
      <w:r w:rsidRPr="00EF14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автомобильном транспорте, городском наземном электрическом транспорте  и в дорожном хозяйстве вне границ населенных пунктов в границах Батецкого муниципального района</w:t>
      </w:r>
    </w:p>
    <w:p w:rsidR="00EF149A" w:rsidRDefault="00EF149A" w:rsidP="00A40C8B">
      <w:pPr>
        <w:widowControl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49A" w:rsidRPr="00EF149A" w:rsidRDefault="00EF149A" w:rsidP="00EF149A">
      <w:pPr>
        <w:widowControl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F149A">
        <w:rPr>
          <w:rFonts w:ascii="Times New Roman" w:hAnsi="Times New Roman" w:cs="Times New Roman"/>
          <w:color w:val="auto"/>
          <w:sz w:val="24"/>
          <w:szCs w:val="24"/>
        </w:rPr>
        <w:t>Принято Думой Батецкого муниципального района  28 сентября 2021 года</w:t>
      </w:r>
    </w:p>
    <w:p w:rsidR="00EF149A" w:rsidRPr="007A7455" w:rsidRDefault="00EF149A" w:rsidP="00A40C8B">
      <w:pPr>
        <w:widowControl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7A7455" w:rsidRPr="007A7455" w:rsidRDefault="007A7455" w:rsidP="00A40C8B">
      <w:pPr>
        <w:widowControl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:rsidR="00EF149A" w:rsidRDefault="00EF149A" w:rsidP="00EF149A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31 июля 2020 года                   </w:t>
      </w:r>
      <w:r w:rsidR="004940CF"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от 11 июня 2021 года № 170-ФЗ «О внесении изменений  в отдельные законодательные акты Российской Федерации в связи с принятием Федерального закона </w:t>
      </w:r>
      <w:r w:rsidR="00A40C8B"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0CF"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>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онтроле в Российской Федерации»</w:t>
      </w:r>
      <w:r w:rsidR="004940CF"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</w:t>
      </w:r>
      <w:r w:rsidR="00A40C8B"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Батецкого муниципального района </w:t>
      </w:r>
    </w:p>
    <w:p w:rsidR="00EF149A" w:rsidRPr="00EF149A" w:rsidRDefault="00EF149A" w:rsidP="00EF149A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EF149A">
        <w:rPr>
          <w:rFonts w:ascii="Times New Roman" w:hAnsi="Times New Roman" w:cs="Times New Roman"/>
          <w:b/>
          <w:color w:val="auto"/>
          <w:sz w:val="28"/>
        </w:rPr>
        <w:t>РЕШИЛА:</w:t>
      </w:r>
    </w:p>
    <w:p w:rsidR="00EF149A" w:rsidRPr="00EF149A" w:rsidRDefault="00EF149A" w:rsidP="00EF149A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40C8B" w:rsidRDefault="00A40C8B" w:rsidP="00760ED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940CF">
        <w:rPr>
          <w:rFonts w:ascii="Times New Roman" w:hAnsi="Times New Roman" w:cs="Times New Roman"/>
          <w:sz w:val="28"/>
          <w:szCs w:val="28"/>
        </w:rPr>
        <w:t>1.</w:t>
      </w:r>
      <w:r w:rsidR="007A7455">
        <w:rPr>
          <w:rFonts w:ascii="Times New Roman" w:hAnsi="Times New Roman" w:cs="Times New Roman"/>
          <w:sz w:val="28"/>
          <w:szCs w:val="28"/>
        </w:rPr>
        <w:t xml:space="preserve"> </w:t>
      </w:r>
      <w:r w:rsidR="00EF149A">
        <w:rPr>
          <w:rFonts w:ascii="Times New Roman" w:hAnsi="Times New Roman" w:cs="Times New Roman"/>
          <w:sz w:val="28"/>
          <w:szCs w:val="28"/>
        </w:rPr>
        <w:t>Утвердить прилагаемое Положение</w:t>
      </w:r>
      <w:r w:rsidR="004940CF" w:rsidRPr="004940CF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4940CF" w:rsidRPr="004940C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 и в дорожном хозяйстве </w:t>
      </w:r>
      <w:r w:rsidR="004940CF" w:rsidRPr="004940CF">
        <w:rPr>
          <w:rFonts w:ascii="Times New Roman" w:hAnsi="Times New Roman" w:cs="Times New Roman"/>
          <w:sz w:val="28"/>
          <w:szCs w:val="28"/>
        </w:rPr>
        <w:t>вне границ населенных пунктов в границах Батецкого муниципального района</w:t>
      </w:r>
      <w:r w:rsidRPr="004940CF">
        <w:rPr>
          <w:rFonts w:ascii="Times New Roman" w:hAnsi="Times New Roman" w:cs="Times New Roman"/>
          <w:bCs/>
          <w:sz w:val="28"/>
          <w:szCs w:val="28"/>
        </w:rPr>
        <w:t>.</w:t>
      </w:r>
    </w:p>
    <w:p w:rsidR="00760EDD" w:rsidRPr="004940CF" w:rsidRDefault="00760EDD" w:rsidP="00760EDD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760EDD">
        <w:rPr>
          <w:rFonts w:ascii="Times New Roman" w:hAnsi="Times New Roman" w:cs="Times New Roman"/>
          <w:spacing w:val="2"/>
          <w:sz w:val="28"/>
          <w:szCs w:val="28"/>
        </w:rPr>
        <w:t>. Решение вступает в силу 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 дня его официального опубликования, но не ранее </w:t>
      </w:r>
      <w:r w:rsidRPr="00760EDD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60EDD">
        <w:rPr>
          <w:rFonts w:ascii="Times New Roman" w:hAnsi="Times New Roman" w:cs="Times New Roman"/>
          <w:spacing w:val="2"/>
          <w:sz w:val="28"/>
          <w:szCs w:val="28"/>
        </w:rPr>
        <w:t>января 2022 года.</w:t>
      </w:r>
    </w:p>
    <w:p w:rsidR="00A40C8B" w:rsidRPr="00A40C8B" w:rsidRDefault="00760EDD" w:rsidP="00760E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C8B" w:rsidRPr="00A40C8B">
        <w:rPr>
          <w:rFonts w:ascii="Times New Roman" w:hAnsi="Times New Roman" w:cs="Times New Roman"/>
          <w:sz w:val="28"/>
          <w:szCs w:val="28"/>
        </w:rPr>
        <w:t>. Опуб</w:t>
      </w:r>
      <w:r w:rsidR="00F10FC6">
        <w:rPr>
          <w:rFonts w:ascii="Times New Roman" w:hAnsi="Times New Roman" w:cs="Times New Roman"/>
          <w:sz w:val="28"/>
          <w:szCs w:val="28"/>
        </w:rPr>
        <w:t>ликовать настоящее решение</w:t>
      </w:r>
      <w:r w:rsidR="00A40C8B" w:rsidRPr="00A40C8B">
        <w:rPr>
          <w:rFonts w:ascii="Times New Roman" w:hAnsi="Times New Roman" w:cs="Times New Roman"/>
          <w:sz w:val="28"/>
          <w:szCs w:val="28"/>
        </w:rPr>
        <w:t xml:space="preserve">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EF149A" w:rsidRPr="00EF149A" w:rsidRDefault="00EF149A" w:rsidP="00EF149A">
      <w:pPr>
        <w:widowControl/>
        <w:jc w:val="both"/>
        <w:rPr>
          <w:rFonts w:ascii="Times New Roman" w:hAnsi="Times New Roman" w:cs="Times New Roman"/>
          <w:color w:val="auto"/>
          <w:sz w:val="28"/>
        </w:rPr>
      </w:pPr>
    </w:p>
    <w:p w:rsidR="00EF149A" w:rsidRPr="00EF149A" w:rsidRDefault="00EF149A" w:rsidP="00EF149A">
      <w:pPr>
        <w:widowControl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EF149A" w:rsidRPr="00EF149A" w:rsidTr="00EF149A">
        <w:tc>
          <w:tcPr>
            <w:tcW w:w="5095" w:type="dxa"/>
          </w:tcPr>
          <w:p w:rsidR="00EF149A" w:rsidRPr="00EF149A" w:rsidRDefault="00EF149A" w:rsidP="00EF149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Первый заместитель Главы администрации Батецкого муниципального района </w:t>
            </w:r>
          </w:p>
          <w:p w:rsidR="00EF149A" w:rsidRPr="00EF149A" w:rsidRDefault="00EF149A" w:rsidP="00EF149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</w:t>
            </w:r>
          </w:p>
          <w:p w:rsidR="00EF149A" w:rsidRPr="00EF149A" w:rsidRDefault="00EF149A" w:rsidP="00EF149A">
            <w:pPr>
              <w:widowControl/>
              <w:spacing w:line="240" w:lineRule="exac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Ж.И. Самосват</w:t>
            </w:r>
          </w:p>
        </w:tc>
        <w:tc>
          <w:tcPr>
            <w:tcW w:w="4949" w:type="dxa"/>
          </w:tcPr>
          <w:p w:rsidR="00EF149A" w:rsidRPr="00EF149A" w:rsidRDefault="00EF149A" w:rsidP="00EF149A">
            <w:pPr>
              <w:widowControl/>
              <w:spacing w:line="240" w:lineRule="exact"/>
              <w:ind w:left="288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EF149A" w:rsidRPr="00EF149A" w:rsidRDefault="00EF149A" w:rsidP="00EF149A">
            <w:pPr>
              <w:widowControl/>
              <w:spacing w:line="240" w:lineRule="exact"/>
              <w:ind w:left="72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</w:t>
            </w:r>
          </w:p>
          <w:p w:rsidR="00EF149A" w:rsidRPr="00EF149A" w:rsidRDefault="00EF149A" w:rsidP="00EF149A">
            <w:pPr>
              <w:widowControl/>
              <w:spacing w:line="240" w:lineRule="exact"/>
              <w:ind w:left="72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</w:t>
            </w:r>
          </w:p>
          <w:p w:rsidR="00EF149A" w:rsidRPr="00EF149A" w:rsidRDefault="00EF149A" w:rsidP="00EF149A">
            <w:pPr>
              <w:widowControl/>
              <w:spacing w:line="240" w:lineRule="exact"/>
              <w:ind w:left="72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F149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               А.И. Никонов</w:t>
            </w:r>
          </w:p>
        </w:tc>
      </w:tr>
    </w:tbl>
    <w:p w:rsidR="00EF149A" w:rsidRPr="00EF149A" w:rsidRDefault="00EF149A" w:rsidP="00EF149A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:rsidR="00EF149A" w:rsidRPr="00EF149A" w:rsidRDefault="00EF149A" w:rsidP="00EF149A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EF149A">
        <w:rPr>
          <w:rFonts w:ascii="Times New Roman" w:hAnsi="Times New Roman" w:cs="Times New Roman"/>
          <w:color w:val="auto"/>
          <w:sz w:val="26"/>
          <w:szCs w:val="26"/>
        </w:rPr>
        <w:t>п.Батецкий</w:t>
      </w:r>
      <w:proofErr w:type="spellEnd"/>
    </w:p>
    <w:p w:rsidR="00EF149A" w:rsidRPr="00EF149A" w:rsidRDefault="00EF149A" w:rsidP="00EF149A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  <w:r w:rsidRPr="00EF149A">
        <w:rPr>
          <w:rFonts w:ascii="Times New Roman" w:hAnsi="Times New Roman" w:cs="Times New Roman"/>
          <w:color w:val="auto"/>
          <w:sz w:val="26"/>
          <w:szCs w:val="26"/>
        </w:rPr>
        <w:t>28 сентября  2021 года</w:t>
      </w:r>
    </w:p>
    <w:p w:rsidR="00EF149A" w:rsidRPr="00EF149A" w:rsidRDefault="00EF149A" w:rsidP="00EF149A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  <w:r w:rsidRPr="00EF149A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auto"/>
          <w:sz w:val="26"/>
          <w:szCs w:val="26"/>
        </w:rPr>
        <w:t>67</w:t>
      </w:r>
      <w:r w:rsidRPr="00EF149A">
        <w:rPr>
          <w:rFonts w:ascii="Times New Roman" w:hAnsi="Times New Roman" w:cs="Times New Roman"/>
          <w:color w:val="auto"/>
          <w:sz w:val="26"/>
          <w:szCs w:val="26"/>
        </w:rPr>
        <w:t>-РД</w:t>
      </w:r>
    </w:p>
    <w:p w:rsidR="00EF149A" w:rsidRDefault="00EF149A" w:rsidP="00760EDD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EF149A" w:rsidRDefault="00EF149A" w:rsidP="00760EDD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EF149A" w:rsidRDefault="00EF149A" w:rsidP="00760EDD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EF149A" w:rsidRPr="00F10FC6" w:rsidRDefault="00EF149A" w:rsidP="00760EDD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7A7455" w:rsidRDefault="007A7455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CAF" w:rsidRPr="00111E53" w:rsidRDefault="00D50CAF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E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УТВЕРЖДЕНО</w:t>
      </w:r>
    </w:p>
    <w:p w:rsidR="00D50CAF" w:rsidRPr="00111E53" w:rsidRDefault="00D50CAF" w:rsidP="00EF149A">
      <w:pPr>
        <w:autoSpaceDE w:val="0"/>
        <w:spacing w:line="240" w:lineRule="exact"/>
        <w:ind w:left="5103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11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F801C5" w:rsidRPr="00EF1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Думы Батецкого </w:t>
      </w:r>
      <w:r w:rsidR="00EF1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муниципального </w:t>
      </w:r>
      <w:r w:rsidR="00F801C5" w:rsidRPr="00EF14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района</w:t>
      </w:r>
    </w:p>
    <w:p w:rsidR="00D50CAF" w:rsidRPr="002F1BA5" w:rsidRDefault="00EF149A" w:rsidP="00EF149A">
      <w:pPr>
        <w:autoSpaceDE w:val="0"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28.09.2021</w:t>
      </w:r>
      <w:r w:rsidR="00D50CAF" w:rsidRPr="002F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67-РД</w:t>
      </w:r>
    </w:p>
    <w:p w:rsidR="00D50CAF" w:rsidRPr="004B7DAB" w:rsidRDefault="00D50CAF" w:rsidP="0044555F">
      <w:pPr>
        <w:pStyle w:val="ConsPlusTitle"/>
        <w:jc w:val="center"/>
        <w:rPr>
          <w:rFonts w:cs="Arial"/>
          <w:b w:val="0"/>
          <w:bCs w:val="0"/>
          <w:sz w:val="28"/>
          <w:szCs w:val="28"/>
        </w:rPr>
      </w:pPr>
      <w:bookmarkStart w:id="0" w:name="Par35"/>
      <w:bookmarkEnd w:id="0"/>
    </w:p>
    <w:p w:rsidR="00D50CAF" w:rsidRDefault="00D50CAF" w:rsidP="0044555F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</w:p>
    <w:p w:rsidR="00D50CAF" w:rsidRPr="005F5A0B" w:rsidRDefault="00A40C8B" w:rsidP="00EF149A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ПОЛОЖЕНИЕ</w:t>
      </w:r>
    </w:p>
    <w:p w:rsidR="00D50CAF" w:rsidRPr="00A40C8B" w:rsidRDefault="00D50CAF" w:rsidP="00EF149A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1" w:name="_Hlk73456502"/>
      <w:r w:rsidRPr="00A40C8B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 w:rsidRPr="00A40C8B">
        <w:rPr>
          <w:rFonts w:ascii="Times New Roman" w:hAnsi="Times New Roman" w:cs="Times New Roman"/>
          <w:b/>
          <w:spacing w:val="2"/>
          <w:sz w:val="28"/>
          <w:szCs w:val="28"/>
        </w:rPr>
        <w:t>на автом</w:t>
      </w:r>
      <w:r w:rsidR="00111E53" w:rsidRPr="00A40C8B">
        <w:rPr>
          <w:rFonts w:ascii="Times New Roman" w:hAnsi="Times New Roman" w:cs="Times New Roman"/>
          <w:b/>
          <w:spacing w:val="2"/>
          <w:sz w:val="28"/>
          <w:szCs w:val="28"/>
        </w:rPr>
        <w:t>обильном транспорте</w:t>
      </w:r>
      <w:r w:rsidR="00714F08" w:rsidRPr="00A40C8B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</w:t>
      </w:r>
      <w:r w:rsidR="00111E53" w:rsidRPr="00A40C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и в дорожном </w:t>
      </w:r>
      <w:r w:rsidRPr="00A40C8B">
        <w:rPr>
          <w:rFonts w:ascii="Times New Roman" w:hAnsi="Times New Roman" w:cs="Times New Roman"/>
          <w:b/>
          <w:spacing w:val="2"/>
          <w:sz w:val="28"/>
          <w:szCs w:val="28"/>
        </w:rPr>
        <w:t>хозяйстве</w:t>
      </w:r>
    </w:p>
    <w:p w:rsidR="00D50CAF" w:rsidRPr="00A40C8B" w:rsidRDefault="00D50CAF" w:rsidP="00EF149A">
      <w:pPr>
        <w:pStyle w:val="ConsPlusTitle"/>
        <w:spacing w:line="240" w:lineRule="exact"/>
        <w:jc w:val="center"/>
        <w:rPr>
          <w:rFonts w:cs="Arial"/>
          <w:bCs w:val="0"/>
          <w:sz w:val="28"/>
          <w:szCs w:val="28"/>
          <w:vertAlign w:val="superscript"/>
        </w:rPr>
      </w:pPr>
      <w:r w:rsidRPr="00A40C8B">
        <w:rPr>
          <w:bCs w:val="0"/>
          <w:sz w:val="28"/>
          <w:szCs w:val="28"/>
        </w:rPr>
        <w:t>в</w:t>
      </w:r>
      <w:bookmarkEnd w:id="1"/>
      <w:r w:rsidR="002F1BA5" w:rsidRPr="00A40C8B">
        <w:rPr>
          <w:bCs w:val="0"/>
          <w:sz w:val="28"/>
          <w:szCs w:val="28"/>
        </w:rPr>
        <w:t>не границ населенных пунктов в границах Батецкого муниципального района</w:t>
      </w:r>
    </w:p>
    <w:p w:rsidR="00D50CAF" w:rsidRDefault="00D50CAF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DE44B2" w:rsidRDefault="00D50CAF" w:rsidP="0044555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DE44B2">
        <w:rPr>
          <w:b/>
          <w:bCs/>
          <w:sz w:val="28"/>
          <w:szCs w:val="28"/>
        </w:rPr>
        <w:t>1.</w:t>
      </w:r>
      <w:r w:rsidR="00EF149A">
        <w:rPr>
          <w:b/>
          <w:bCs/>
          <w:sz w:val="28"/>
          <w:szCs w:val="28"/>
        </w:rPr>
        <w:t xml:space="preserve"> </w:t>
      </w:r>
      <w:r w:rsidRPr="00DE44B2">
        <w:rPr>
          <w:b/>
          <w:bCs/>
          <w:sz w:val="28"/>
          <w:szCs w:val="28"/>
        </w:rPr>
        <w:t>Общие положения</w:t>
      </w:r>
    </w:p>
    <w:p w:rsidR="00D50CAF" w:rsidRPr="00EF149A" w:rsidRDefault="00D50CAF" w:rsidP="0044555F">
      <w:pPr>
        <w:pStyle w:val="ConsPlusNormal"/>
        <w:ind w:firstLine="567"/>
        <w:rPr>
          <w:rFonts w:cs="Arial"/>
          <w:sz w:val="12"/>
          <w:szCs w:val="12"/>
        </w:rPr>
      </w:pPr>
    </w:p>
    <w:p w:rsidR="00D50CAF" w:rsidRPr="002F1BA5" w:rsidRDefault="00D50CAF" w:rsidP="00EF149A">
      <w:pPr>
        <w:pStyle w:val="ConsPlusTitle"/>
        <w:ind w:firstLine="709"/>
        <w:jc w:val="both"/>
        <w:rPr>
          <w:rFonts w:cs="Arial"/>
          <w:b w:val="0"/>
          <w:bCs w:val="0"/>
          <w:sz w:val="28"/>
          <w:szCs w:val="28"/>
          <w:vertAlign w:val="superscript"/>
        </w:rPr>
      </w:pPr>
      <w:r w:rsidRPr="002F1BA5">
        <w:rPr>
          <w:b w:val="0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2F1BA5">
        <w:rPr>
          <w:b w:val="0"/>
          <w:spacing w:val="2"/>
          <w:sz w:val="28"/>
          <w:szCs w:val="28"/>
        </w:rPr>
        <w:t>на автом</w:t>
      </w:r>
      <w:r w:rsidR="00111E53">
        <w:rPr>
          <w:b w:val="0"/>
          <w:spacing w:val="2"/>
          <w:sz w:val="28"/>
          <w:szCs w:val="28"/>
        </w:rPr>
        <w:t>обильном транспорте</w:t>
      </w:r>
      <w:r w:rsidR="00714F08">
        <w:rPr>
          <w:b w:val="0"/>
          <w:spacing w:val="2"/>
          <w:sz w:val="28"/>
          <w:szCs w:val="28"/>
        </w:rPr>
        <w:t>,</w:t>
      </w:r>
      <w:r w:rsidR="00714F08">
        <w:rPr>
          <w:spacing w:val="2"/>
          <w:sz w:val="28"/>
          <w:szCs w:val="28"/>
        </w:rPr>
        <w:t xml:space="preserve"> </w:t>
      </w:r>
      <w:r w:rsidR="00714F08" w:rsidRPr="00714F08">
        <w:rPr>
          <w:b w:val="0"/>
          <w:spacing w:val="2"/>
          <w:sz w:val="28"/>
          <w:szCs w:val="28"/>
        </w:rPr>
        <w:t>городском наземном электрическом транспорте</w:t>
      </w:r>
      <w:r w:rsidR="00714F08">
        <w:rPr>
          <w:spacing w:val="2"/>
          <w:sz w:val="28"/>
          <w:szCs w:val="28"/>
        </w:rPr>
        <w:t xml:space="preserve">  </w:t>
      </w:r>
      <w:r w:rsidRPr="002F1BA5">
        <w:rPr>
          <w:b w:val="0"/>
          <w:spacing w:val="2"/>
          <w:sz w:val="28"/>
          <w:szCs w:val="28"/>
        </w:rPr>
        <w:t xml:space="preserve"> и в дорожном хозяйстве</w:t>
      </w:r>
      <w:r w:rsidR="002F1BA5">
        <w:rPr>
          <w:b w:val="0"/>
          <w:spacing w:val="2"/>
          <w:sz w:val="28"/>
          <w:szCs w:val="28"/>
        </w:rPr>
        <w:t xml:space="preserve"> </w:t>
      </w:r>
      <w:r w:rsidR="002F1BA5" w:rsidRPr="00331C44">
        <w:rPr>
          <w:b w:val="0"/>
          <w:bCs w:val="0"/>
          <w:sz w:val="28"/>
          <w:szCs w:val="28"/>
        </w:rPr>
        <w:t>в</w:t>
      </w:r>
      <w:r w:rsidR="002F1BA5">
        <w:rPr>
          <w:b w:val="0"/>
          <w:bCs w:val="0"/>
          <w:sz w:val="28"/>
          <w:szCs w:val="28"/>
        </w:rPr>
        <w:t xml:space="preserve">не границ населенных пунктов в границах Батецкого муниципального района </w:t>
      </w:r>
      <w:r w:rsidRPr="002F1BA5">
        <w:rPr>
          <w:b w:val="0"/>
          <w:sz w:val="28"/>
          <w:szCs w:val="28"/>
        </w:rPr>
        <w:t>(далее</w:t>
      </w:r>
      <w:r w:rsidR="002E465D">
        <w:rPr>
          <w:b w:val="0"/>
          <w:sz w:val="28"/>
          <w:szCs w:val="28"/>
        </w:rPr>
        <w:t xml:space="preserve"> </w:t>
      </w:r>
      <w:r w:rsidRPr="002F1BA5">
        <w:rPr>
          <w:b w:val="0"/>
          <w:sz w:val="28"/>
          <w:szCs w:val="28"/>
        </w:rPr>
        <w:t>– муниципальный контроль).</w:t>
      </w:r>
    </w:p>
    <w:p w:rsidR="00D50CAF" w:rsidRPr="00261354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 w:rsidR="002F1BA5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Pr="00452C8C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 и физическими лицами</w:t>
      </w:r>
      <w:r w:rsidR="002F1BA5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D50CAF" w:rsidRPr="00EF6428" w:rsidRDefault="00D50CAF" w:rsidP="00EF149A">
      <w:pPr>
        <w:ind w:left="-57" w:right="-1" w:firstLine="709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</w:t>
      </w:r>
      <w:r w:rsidR="009E42C2">
        <w:rPr>
          <w:rFonts w:ascii="Times New Roman" w:hAnsi="Times New Roman"/>
          <w:sz w:val="28"/>
          <w:szCs w:val="28"/>
        </w:rPr>
        <w:t>,</w:t>
      </w:r>
      <w:r w:rsidR="009E42C2" w:rsidRPr="009E42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E42C2">
        <w:rPr>
          <w:rFonts w:ascii="Times New Roman" w:hAnsi="Times New Roman" w:cs="Times New Roman"/>
          <w:spacing w:val="2"/>
          <w:sz w:val="28"/>
          <w:szCs w:val="28"/>
        </w:rPr>
        <w:t>городского наземного электрического транспорта</w:t>
      </w:r>
      <w:r w:rsidRPr="00EF6428">
        <w:rPr>
          <w:rFonts w:ascii="Times New Roman" w:hAnsi="Times New Roman"/>
          <w:sz w:val="28"/>
          <w:szCs w:val="28"/>
        </w:rPr>
        <w:t xml:space="preserve"> и </w:t>
      </w:r>
      <w:r w:rsidR="009E42C2">
        <w:rPr>
          <w:rFonts w:ascii="Times New Roman" w:hAnsi="Times New Roman"/>
          <w:sz w:val="28"/>
          <w:szCs w:val="28"/>
        </w:rPr>
        <w:t xml:space="preserve">в </w:t>
      </w:r>
      <w:r w:rsidRPr="00EF6428">
        <w:rPr>
          <w:rFonts w:ascii="Times New Roman" w:hAnsi="Times New Roman"/>
          <w:sz w:val="28"/>
          <w:szCs w:val="28"/>
        </w:rPr>
        <w:t>дорожной деятельности, установленных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D50CAF" w:rsidRPr="00EF6428" w:rsidRDefault="00D50CAF" w:rsidP="00EF149A">
      <w:pPr>
        <w:ind w:left="-57" w:right="-1" w:firstLine="709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EF6428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D50CAF" w:rsidRPr="00EF6428" w:rsidRDefault="00D50CAF" w:rsidP="00EF149A">
      <w:pPr>
        <w:ind w:left="-57" w:right="-1" w:firstLine="709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F6428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0CAF" w:rsidRPr="00331C44" w:rsidRDefault="00D50CAF" w:rsidP="00EF1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</w:t>
      </w:r>
      <w:r w:rsidR="00111E53">
        <w:rPr>
          <w:rFonts w:ascii="Times New Roman" w:hAnsi="Times New Roman" w:cs="Times New Roman"/>
          <w:sz w:val="28"/>
          <w:szCs w:val="28"/>
        </w:rPr>
        <w:t>спорте</w:t>
      </w:r>
      <w:r w:rsidRPr="00D10FDD">
        <w:rPr>
          <w:rFonts w:ascii="Times New Roman" w:hAnsi="Times New Roman" w:cs="Times New Roman"/>
          <w:sz w:val="28"/>
          <w:szCs w:val="28"/>
        </w:rPr>
        <w:t xml:space="preserve"> и в дорожном хозяйстве в области организации регулярных перевозок</w:t>
      </w:r>
      <w:r w:rsidR="008F44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0CAF" w:rsidRPr="000E7BBF" w:rsidRDefault="00D50CAF" w:rsidP="00EF149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50CAF" w:rsidRPr="006059DA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:rsidR="00D50CAF" w:rsidRPr="00A510E0" w:rsidRDefault="00D50CAF" w:rsidP="00EF149A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на автом</w:t>
      </w:r>
      <w:r w:rsidR="008F44C2">
        <w:rPr>
          <w:rFonts w:ascii="Times New Roman" w:hAnsi="Times New Roman" w:cs="Times New Roman"/>
          <w:spacing w:val="2"/>
          <w:sz w:val="28"/>
          <w:szCs w:val="28"/>
        </w:rPr>
        <w:t>обильном транспорте</w:t>
      </w:r>
      <w:r w:rsidR="009E42C2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E42C2" w:rsidRPr="009E42C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E42C2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</w:t>
      </w:r>
      <w:r w:rsidRPr="006059DA">
        <w:rPr>
          <w:rFonts w:ascii="Times New Roman" w:hAnsi="Times New Roman" w:cs="Times New Roman"/>
          <w:sz w:val="28"/>
          <w:szCs w:val="28"/>
        </w:rPr>
        <w:t>,</w:t>
      </w:r>
      <w:r w:rsidR="002F1BA5">
        <w:rPr>
          <w:rFonts w:ascii="Times New Roman" w:hAnsi="Times New Roman" w:cs="Times New Roman"/>
          <w:sz w:val="28"/>
          <w:szCs w:val="28"/>
        </w:rPr>
        <w:t xml:space="preserve"> </w:t>
      </w:r>
      <w:r w:rsidRPr="006059DA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AF" w:rsidRDefault="00D50CAF" w:rsidP="00EF1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D50CAF" w:rsidRDefault="00D50CAF" w:rsidP="00EF1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здания, строения, сооружения, территории, включая земельные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50CAF" w:rsidRPr="00D353B6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D353B6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:rsidR="00D50CAF" w:rsidRPr="00D353B6" w:rsidRDefault="00D50CAF" w:rsidP="00EF149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3B6">
        <w:rPr>
          <w:rFonts w:ascii="Times New Roman" w:hAnsi="Times New Roman" w:cs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:rsidR="00D50CAF" w:rsidRPr="00A510E0" w:rsidRDefault="00D50CAF" w:rsidP="00EF149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0E0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D50CAF" w:rsidRPr="00D353B6" w:rsidRDefault="00D50CAF" w:rsidP="00EF149A">
      <w:pPr>
        <w:pStyle w:val="ConsPlusNormal"/>
        <w:ind w:firstLine="709"/>
        <w:jc w:val="both"/>
        <w:rPr>
          <w:sz w:val="28"/>
          <w:szCs w:val="28"/>
        </w:rPr>
      </w:pPr>
      <w:r w:rsidRPr="00A510E0">
        <w:rPr>
          <w:sz w:val="28"/>
          <w:szCs w:val="28"/>
        </w:rPr>
        <w:t>иных государственных</w:t>
      </w:r>
      <w:r w:rsidRPr="00D353B6">
        <w:rPr>
          <w:sz w:val="28"/>
          <w:szCs w:val="28"/>
        </w:rPr>
        <w:t xml:space="preserve"> и муниципальных информационных систем путем межведомственного информационного взаимодействия.</w:t>
      </w:r>
    </w:p>
    <w:p w:rsidR="00D50CAF" w:rsidRPr="009F074C" w:rsidRDefault="00D50CAF" w:rsidP="00EF149A">
      <w:pPr>
        <w:pStyle w:val="ConsPlusNormal"/>
        <w:ind w:firstLine="709"/>
        <w:jc w:val="both"/>
        <w:rPr>
          <w:sz w:val="28"/>
          <w:szCs w:val="28"/>
        </w:rPr>
      </w:pPr>
      <w:r w:rsidRPr="00D353B6">
        <w:rPr>
          <w:sz w:val="28"/>
          <w:szCs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  <w:szCs w:val="28"/>
        </w:rPr>
        <w:t>Федера</w:t>
      </w:r>
      <w:r w:rsidR="00CC6672">
        <w:rPr>
          <w:sz w:val="28"/>
          <w:szCs w:val="28"/>
        </w:rPr>
        <w:t>льного закона от 31 июля 2020 года</w:t>
      </w:r>
      <w:r w:rsidRPr="00263780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263780">
        <w:rPr>
          <w:sz w:val="28"/>
          <w:szCs w:val="28"/>
        </w:rPr>
        <w:t>О государственном контроле (</w:t>
      </w:r>
      <w:r w:rsidRPr="009F074C">
        <w:rPr>
          <w:sz w:val="28"/>
          <w:szCs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50CAF" w:rsidRPr="009F074C" w:rsidRDefault="00D50CAF" w:rsidP="00EF149A">
      <w:pPr>
        <w:pStyle w:val="a8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1.5. Муницип</w:t>
      </w:r>
      <w:r w:rsidR="009E42C2">
        <w:rPr>
          <w:rFonts w:ascii="Times New Roman" w:hAnsi="Times New Roman"/>
          <w:sz w:val="28"/>
          <w:szCs w:val="28"/>
        </w:rPr>
        <w:t>альный контроль осуществляется А</w:t>
      </w:r>
      <w:r w:rsidRPr="009F074C">
        <w:rPr>
          <w:rFonts w:ascii="Times New Roman" w:hAnsi="Times New Roman"/>
          <w:sz w:val="28"/>
          <w:szCs w:val="28"/>
        </w:rPr>
        <w:t xml:space="preserve">дминистрацией </w:t>
      </w:r>
      <w:r w:rsidR="002F1BA5" w:rsidRPr="002F1BA5">
        <w:rPr>
          <w:rFonts w:ascii="Times New Roman" w:hAnsi="Times New Roman"/>
          <w:iCs/>
          <w:sz w:val="28"/>
          <w:szCs w:val="28"/>
        </w:rPr>
        <w:t>Батецкого муниципального района</w:t>
      </w:r>
      <w:r w:rsidR="002F1BA5" w:rsidRPr="002F1B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(далее – Контрольный орган).</w:t>
      </w:r>
    </w:p>
    <w:p w:rsidR="00D50CAF" w:rsidRPr="008F44C2" w:rsidRDefault="00D50CAF" w:rsidP="00EF149A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8F44C2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2F1BA5" w:rsidRPr="008F44C2">
        <w:rPr>
          <w:rFonts w:ascii="Times New Roman" w:hAnsi="Times New Roman"/>
          <w:iCs/>
          <w:sz w:val="28"/>
          <w:szCs w:val="28"/>
        </w:rPr>
        <w:t xml:space="preserve">отдел по делам ГО и ЧС </w:t>
      </w:r>
      <w:r w:rsidR="00CC6672">
        <w:rPr>
          <w:rFonts w:ascii="Times New Roman" w:hAnsi="Times New Roman"/>
          <w:iCs/>
          <w:sz w:val="28"/>
          <w:szCs w:val="28"/>
        </w:rPr>
        <w:t xml:space="preserve">и мобилизационной подготовке </w:t>
      </w:r>
      <w:r w:rsidR="002F1BA5" w:rsidRPr="008F44C2">
        <w:rPr>
          <w:rFonts w:ascii="Times New Roman" w:hAnsi="Times New Roman"/>
          <w:iCs/>
          <w:sz w:val="28"/>
          <w:szCs w:val="28"/>
        </w:rPr>
        <w:t>Администрации Батецкого муниципального района</w:t>
      </w:r>
      <w:r w:rsidR="003C38B5">
        <w:rPr>
          <w:rFonts w:ascii="Times New Roman" w:hAnsi="Times New Roman"/>
          <w:iCs/>
          <w:sz w:val="28"/>
          <w:szCs w:val="28"/>
        </w:rPr>
        <w:t xml:space="preserve"> (далее – отдел по делам ГО и ЧС)</w:t>
      </w:r>
      <w:r w:rsidR="002F1BA5" w:rsidRPr="008F44C2">
        <w:rPr>
          <w:rFonts w:ascii="Times New Roman" w:hAnsi="Times New Roman"/>
          <w:iCs/>
          <w:sz w:val="28"/>
          <w:szCs w:val="28"/>
        </w:rPr>
        <w:t>.</w:t>
      </w:r>
    </w:p>
    <w:p w:rsidR="00D50CAF" w:rsidRPr="00771D62" w:rsidRDefault="00D50CAF" w:rsidP="00EF149A">
      <w:pPr>
        <w:pStyle w:val="a8"/>
        <w:widowControl/>
        <w:ind w:left="0"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9F074C">
        <w:rPr>
          <w:rFonts w:ascii="Times New Roman" w:hAnsi="Times New Roman"/>
          <w:sz w:val="28"/>
          <w:szCs w:val="28"/>
        </w:rPr>
        <w:t xml:space="preserve">1.6. Руководство </w:t>
      </w:r>
      <w:r w:rsidRPr="00771D62">
        <w:rPr>
          <w:rFonts w:ascii="Times New Roman" w:hAnsi="Times New Roman"/>
          <w:sz w:val="28"/>
          <w:szCs w:val="28"/>
        </w:rPr>
        <w:t>деятельностью по осуществлению муници</w:t>
      </w:r>
      <w:r w:rsidR="002F1BA5" w:rsidRPr="00771D62">
        <w:rPr>
          <w:rFonts w:ascii="Times New Roman" w:hAnsi="Times New Roman"/>
          <w:sz w:val="28"/>
          <w:szCs w:val="28"/>
        </w:rPr>
        <w:t xml:space="preserve">пального контроля </w:t>
      </w:r>
      <w:r w:rsidR="002F1BA5" w:rsidRPr="00550E5F">
        <w:rPr>
          <w:rFonts w:ascii="Times New Roman" w:hAnsi="Times New Roman"/>
          <w:color w:val="000000" w:themeColor="text1"/>
          <w:sz w:val="28"/>
          <w:szCs w:val="28"/>
        </w:rPr>
        <w:t>осуществляет Г</w:t>
      </w:r>
      <w:r w:rsidRPr="00550E5F">
        <w:rPr>
          <w:rFonts w:ascii="Times New Roman" w:hAnsi="Times New Roman"/>
          <w:color w:val="000000" w:themeColor="text1"/>
          <w:sz w:val="28"/>
          <w:szCs w:val="28"/>
        </w:rPr>
        <w:t>лава</w:t>
      </w:r>
      <w:r w:rsidR="00CC667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2F1BA5" w:rsidRPr="00550E5F">
        <w:rPr>
          <w:rFonts w:ascii="Times New Roman" w:hAnsi="Times New Roman"/>
          <w:iCs/>
          <w:color w:val="000000" w:themeColor="text1"/>
          <w:sz w:val="28"/>
          <w:szCs w:val="28"/>
        </w:rPr>
        <w:t>Батецкого муниципального района</w:t>
      </w:r>
      <w:r w:rsidR="003C38B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(далее – Глава района)</w:t>
      </w:r>
      <w:r w:rsidR="002F1BA5" w:rsidRPr="00550E5F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D50CAF" w:rsidRPr="009F074C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1.7. От имени Контрольного органа муниципальный контроль вправе осуществ</w:t>
      </w:r>
      <w:r w:rsidR="00550E5F">
        <w:rPr>
          <w:rFonts w:ascii="Times New Roman" w:hAnsi="Times New Roman"/>
          <w:sz w:val="28"/>
          <w:szCs w:val="28"/>
        </w:rPr>
        <w:t xml:space="preserve">лять </w:t>
      </w:r>
      <w:r w:rsidRPr="00DA1AAE">
        <w:rPr>
          <w:rFonts w:ascii="Times New Roman" w:hAnsi="Times New Roman"/>
          <w:color w:val="000000" w:themeColor="text1"/>
          <w:sz w:val="28"/>
          <w:szCs w:val="28"/>
        </w:rPr>
        <w:t>должностное лицо</w:t>
      </w:r>
      <w:r w:rsidRPr="009F074C">
        <w:rPr>
          <w:rFonts w:ascii="Times New Roman" w:hAnsi="Times New Roman"/>
          <w:sz w:val="28"/>
          <w:szCs w:val="28"/>
        </w:rPr>
        <w:t xml:space="preserve"> Контрольного органа, в должностные обязанности которого в соответствии с настоящим Положен</w:t>
      </w:r>
      <w:r w:rsidR="00DA1AAE">
        <w:rPr>
          <w:rFonts w:ascii="Times New Roman" w:hAnsi="Times New Roman"/>
          <w:sz w:val="28"/>
          <w:szCs w:val="28"/>
        </w:rPr>
        <w:t xml:space="preserve">ием, </w:t>
      </w:r>
      <w:r w:rsidRPr="009F074C">
        <w:rPr>
          <w:rFonts w:ascii="Times New Roman" w:hAnsi="Times New Roman"/>
          <w:sz w:val="28"/>
          <w:szCs w:val="28"/>
        </w:rPr>
        <w:t xml:space="preserve">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D50CAF" w:rsidRPr="009F074C" w:rsidRDefault="00D50CAF" w:rsidP="00EF149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D50CAF" w:rsidRPr="00DB28A8" w:rsidRDefault="00550E5F" w:rsidP="00EF14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D50CAF" w:rsidRPr="009F074C">
        <w:rPr>
          <w:rFonts w:ascii="Times New Roman" w:hAnsi="Times New Roman" w:cs="Times New Roman"/>
          <w:sz w:val="28"/>
          <w:szCs w:val="28"/>
        </w:rPr>
        <w:t xml:space="preserve"> о пров</w:t>
      </w:r>
      <w:r>
        <w:rPr>
          <w:rFonts w:ascii="Times New Roman" w:hAnsi="Times New Roman" w:cs="Times New Roman"/>
          <w:sz w:val="28"/>
          <w:szCs w:val="28"/>
        </w:rPr>
        <w:t>едении контрольного мероприятия</w:t>
      </w:r>
      <w:r w:rsidR="00D50CAF" w:rsidRPr="009F074C">
        <w:rPr>
          <w:rFonts w:ascii="Times New Roman" w:hAnsi="Times New Roman" w:cs="Times New Roman"/>
          <w:sz w:val="28"/>
          <w:szCs w:val="28"/>
        </w:rPr>
        <w:t xml:space="preserve"> </w:t>
      </w:r>
      <w:r w:rsidR="00CC6672">
        <w:rPr>
          <w:rFonts w:ascii="Times New Roman" w:hAnsi="Times New Roman" w:cs="Times New Roman"/>
          <w:sz w:val="28"/>
          <w:szCs w:val="28"/>
        </w:rPr>
        <w:t>принимает</w:t>
      </w:r>
      <w:r w:rsidRPr="00550E5F">
        <w:rPr>
          <w:rFonts w:ascii="Times New Roman" w:hAnsi="Times New Roman"/>
          <w:color w:val="000000" w:themeColor="text1"/>
          <w:sz w:val="28"/>
          <w:szCs w:val="28"/>
        </w:rPr>
        <w:t xml:space="preserve"> Глава</w:t>
      </w:r>
      <w:r w:rsidRPr="00550E5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Батецкого муниципального района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="00D50CAF" w:rsidRPr="009F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AF" w:rsidRPr="009F074C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1.8. Права и обязанности </w:t>
      </w:r>
      <w:r w:rsidRPr="008F44C2">
        <w:rPr>
          <w:rFonts w:ascii="Times New Roman" w:hAnsi="Times New Roman"/>
          <w:color w:val="000000" w:themeColor="text1"/>
          <w:sz w:val="28"/>
          <w:szCs w:val="28"/>
        </w:rPr>
        <w:t>инспектора.</w:t>
      </w:r>
    </w:p>
    <w:p w:rsidR="00D50CAF" w:rsidRPr="009F074C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1.8.1. Инспектор обязан:</w:t>
      </w:r>
    </w:p>
    <w:p w:rsidR="00D50CAF" w:rsidRPr="00A510E0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1) соблюдать законодательство Российской Федерации, права и </w:t>
      </w:r>
      <w:r w:rsidRPr="00A510E0">
        <w:rPr>
          <w:rFonts w:ascii="Times New Roman" w:hAnsi="Times New Roman"/>
          <w:sz w:val="28"/>
          <w:szCs w:val="28"/>
        </w:rPr>
        <w:t>законные интересы контролируемых лиц;</w:t>
      </w:r>
    </w:p>
    <w:p w:rsidR="00D50CAF" w:rsidRPr="00A510E0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0E0">
        <w:rPr>
          <w:rFonts w:ascii="Times New Roman" w:hAnsi="Times New Roman"/>
          <w:sz w:val="28"/>
          <w:szCs w:val="28"/>
        </w:rPr>
        <w:lastRenderedPageBreak/>
        <w:t>3) проводить контрольные мероприятия и совершать</w:t>
      </w:r>
      <w:r w:rsidRPr="00875C99">
        <w:rPr>
          <w:rFonts w:ascii="Times New Roman" w:hAnsi="Times New Roman"/>
          <w:sz w:val="28"/>
          <w:szCs w:val="28"/>
        </w:rPr>
        <w:t xml:space="preserve">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D50CAF" w:rsidRPr="009F074C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</w:t>
      </w:r>
      <w:r w:rsidR="008F44C2">
        <w:rPr>
          <w:rFonts w:ascii="Times New Roman" w:hAnsi="Times New Roman"/>
          <w:sz w:val="28"/>
          <w:szCs w:val="28"/>
        </w:rPr>
        <w:t>прав предпринимателей в Новгоро</w:t>
      </w:r>
      <w:r w:rsidRPr="00875C99">
        <w:rPr>
          <w:rFonts w:ascii="Times New Roman" w:hAnsi="Times New Roman"/>
          <w:sz w:val="28"/>
          <w:szCs w:val="28"/>
        </w:rPr>
        <w:t xml:space="preserve">дской области при проведении контрольных мероприятий (за исключением контрольных мероприятий, </w:t>
      </w:r>
      <w:r w:rsidRPr="009F074C">
        <w:rPr>
          <w:rFonts w:ascii="Times New Roman" w:hAnsi="Times New Roman"/>
          <w:sz w:val="28"/>
          <w:szCs w:val="28"/>
        </w:rPr>
        <w:t>при проведении которых не требуется взаимодействие контрольных органов с контролируемыми лицами) и в случаях, предусмотренных Федеральным законом № 248-ФЗ и пунктом 3.3 настоящего Положения, осуществлять консультирование;</w:t>
      </w:r>
    </w:p>
    <w:p w:rsidR="00D50CAF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</w:t>
      </w:r>
      <w:r>
        <w:rPr>
          <w:rFonts w:ascii="Times New Roman" w:hAnsi="Times New Roman"/>
          <w:sz w:val="28"/>
          <w:szCs w:val="28"/>
        </w:rPr>
        <w:t>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</w:t>
      </w:r>
      <w:r w:rsidRPr="00875C99">
        <w:rPr>
          <w:rFonts w:ascii="Times New Roman" w:hAnsi="Times New Roman"/>
          <w:sz w:val="28"/>
          <w:szCs w:val="28"/>
        </w:rPr>
        <w:t>риятий и контрольных действий, относящихся к предмету контрольного мероприятия;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</w:t>
      </w:r>
      <w:r w:rsidRPr="00875C99">
        <w:rPr>
          <w:rFonts w:ascii="Times New Roman" w:hAnsi="Times New Roman"/>
          <w:sz w:val="28"/>
          <w:szCs w:val="28"/>
        </w:rPr>
        <w:lastRenderedPageBreak/>
        <w:t>Федерации либо которые находятся в распоряжении государственных органов и органов местного самоуправления.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1.8.2.</w:t>
      </w:r>
      <w:r w:rsidRPr="00875C99">
        <w:rPr>
          <w:rFonts w:ascii="Times New Roman" w:hAnsi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50CAF" w:rsidRPr="00875C99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C99">
        <w:rPr>
          <w:rFonts w:ascii="Times New Roman" w:hAnsi="Times New Roman"/>
          <w:sz w:val="28"/>
          <w:szCs w:val="28"/>
        </w:rPr>
        <w:t xml:space="preserve">7) обращаться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875C9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875C99">
        <w:rPr>
          <w:rFonts w:ascii="Times New Roman" w:hAnsi="Times New Roman"/>
          <w:sz w:val="28"/>
          <w:szCs w:val="28"/>
        </w:rPr>
        <w:t xml:space="preserve">2011 года № 3-ФЗ </w:t>
      </w:r>
      <w:r>
        <w:rPr>
          <w:rFonts w:ascii="Times New Roman" w:hAnsi="Times New Roman"/>
          <w:sz w:val="28"/>
          <w:szCs w:val="28"/>
        </w:rPr>
        <w:t>«</w:t>
      </w:r>
      <w:r w:rsidRPr="00875C99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875C99">
        <w:rPr>
          <w:rFonts w:ascii="Times New Roman" w:hAnsi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</w:t>
      </w:r>
      <w:r w:rsidR="00771D62">
        <w:rPr>
          <w:rFonts w:ascii="Times New Roman" w:hAnsi="Times New Roman"/>
          <w:sz w:val="28"/>
          <w:szCs w:val="28"/>
        </w:rPr>
        <w:t>действие или угрожает опасность.</w:t>
      </w:r>
    </w:p>
    <w:p w:rsidR="00D50CAF" w:rsidRPr="009F074C" w:rsidRDefault="00D50CAF" w:rsidP="00EF149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D50CAF" w:rsidRPr="009F074C" w:rsidRDefault="00D50CAF" w:rsidP="00EF149A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1.10. </w:t>
      </w:r>
      <w:r w:rsidRPr="00A510E0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</w:t>
      </w:r>
      <w:r w:rsidRPr="00A510E0">
        <w:rPr>
          <w:rFonts w:ascii="Times New Roman" w:hAnsi="Times New Roman" w:cs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</w:t>
      </w:r>
      <w:r w:rsidR="00771D62">
        <w:rPr>
          <w:rFonts w:ascii="Times New Roman" w:hAnsi="Times New Roman" w:cs="Times New Roman"/>
          <w:sz w:val="28"/>
          <w:szCs w:val="28"/>
        </w:rPr>
        <w:t xml:space="preserve"> </w:t>
      </w:r>
      <w:r w:rsidRPr="00A510E0">
        <w:rPr>
          <w:rFonts w:ascii="Times New Roman" w:hAnsi="Times New Roman" w:cs="Times New Roman"/>
          <w:sz w:val="28"/>
          <w:szCs w:val="28"/>
        </w:rPr>
        <w:t>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D50CAF" w:rsidRPr="003658EB" w:rsidRDefault="00D50CAF" w:rsidP="0044555F">
      <w:pPr>
        <w:pStyle w:val="ConsPlusTitle"/>
        <w:ind w:left="1543"/>
        <w:outlineLvl w:val="1"/>
        <w:rPr>
          <w:rFonts w:cs="Arial"/>
        </w:rPr>
      </w:pPr>
      <w:r w:rsidRPr="003658EB">
        <w:rPr>
          <w:sz w:val="28"/>
          <w:szCs w:val="28"/>
        </w:rPr>
        <w:t>2. Категории риска причинения вреда (ущерба)</w:t>
      </w:r>
    </w:p>
    <w:p w:rsidR="00D50CAF" w:rsidRPr="00CC6672" w:rsidRDefault="00D50CAF" w:rsidP="0044555F">
      <w:pPr>
        <w:pStyle w:val="ConsPlusNormal"/>
        <w:ind w:firstLine="709"/>
        <w:jc w:val="both"/>
        <w:rPr>
          <w:rFonts w:cs="Arial"/>
          <w:sz w:val="12"/>
          <w:szCs w:val="12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Pr="008E240C">
        <w:rPr>
          <w:rFonts w:ascii="Times New Roman" w:hAnsi="Times New Roman"/>
          <w:sz w:val="28"/>
          <w:szCs w:val="28"/>
        </w:rPr>
        <w:t>Контрольным органом</w:t>
      </w:r>
      <w:r>
        <w:rPr>
          <w:rFonts w:ascii="Times New Roman" w:hAnsi="Times New Roman"/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D50CAF" w:rsidRPr="00A510E0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</w:t>
      </w:r>
      <w:r w:rsidRPr="00452C8C">
        <w:rPr>
          <w:rFonts w:ascii="Times New Roman" w:hAnsi="Times New Roman"/>
          <w:sz w:val="28"/>
          <w:szCs w:val="28"/>
        </w:rPr>
        <w:t>):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низкий риск.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2.3. Критерии отнесения объект</w:t>
      </w:r>
      <w:r w:rsidR="00CC6672">
        <w:rPr>
          <w:rFonts w:ascii="Times New Roman" w:hAnsi="Times New Roman"/>
          <w:sz w:val="28"/>
          <w:szCs w:val="28"/>
        </w:rPr>
        <w:t xml:space="preserve">ов контроля к категориям риска </w:t>
      </w:r>
      <w:r w:rsidRPr="009F074C"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="00771D62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установлены приложением 2</w:t>
      </w:r>
      <w:r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Отнесение объекта контроля к одной из категорий риска осуществляется Контрольным органом </w:t>
      </w:r>
      <w:r w:rsidRPr="0010081B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</w:t>
      </w:r>
      <w:r w:rsidRPr="00875C99">
        <w:rPr>
          <w:rFonts w:ascii="Times New Roman" w:hAnsi="Times New Roman"/>
          <w:sz w:val="28"/>
          <w:szCs w:val="28"/>
        </w:rPr>
        <w:t>ценностям.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75C99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 w:rsidRPr="009F074C">
        <w:rPr>
          <w:rFonts w:ascii="Times New Roman" w:hAnsi="Times New Roman"/>
          <w:sz w:val="28"/>
          <w:szCs w:val="28"/>
        </w:rPr>
        <w:t>контроля установлен приложением 3 к настоящему</w:t>
      </w:r>
      <w:r w:rsidRPr="00875C99">
        <w:rPr>
          <w:rFonts w:ascii="Times New Roman" w:hAnsi="Times New Roman"/>
          <w:sz w:val="28"/>
          <w:szCs w:val="28"/>
        </w:rPr>
        <w:t xml:space="preserve"> Положению. </w:t>
      </w:r>
    </w:p>
    <w:p w:rsidR="00D50CAF" w:rsidRPr="00875C99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875C99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875C99">
        <w:rPr>
          <w:rFonts w:ascii="Times New Roman" w:hAnsi="Times New Roman"/>
          <w:sz w:val="28"/>
          <w:szCs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7455" w:rsidRDefault="007A7455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0CAF" w:rsidRPr="006229DC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29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3. Виды профилактических мероприятий, которые проводятся при осуществлении муниципального контроля </w:t>
      </w:r>
    </w:p>
    <w:p w:rsidR="00D50CAF" w:rsidRPr="00CC6672" w:rsidRDefault="00D50CAF" w:rsidP="0044555F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обобщение правоприменительной практики;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консультирование;</w:t>
      </w:r>
    </w:p>
    <w:p w:rsidR="00D50CAF" w:rsidRDefault="00D50CAF" w:rsidP="00AA33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профилактический визит.</w:t>
      </w:r>
    </w:p>
    <w:p w:rsidR="00AA333A" w:rsidRPr="00CC6672" w:rsidRDefault="00AA333A" w:rsidP="00AA333A">
      <w:pPr>
        <w:pStyle w:val="ConsPlusNormal"/>
        <w:ind w:firstLine="709"/>
        <w:jc w:val="both"/>
        <w:rPr>
          <w:sz w:val="12"/>
          <w:szCs w:val="12"/>
        </w:rPr>
      </w:pPr>
    </w:p>
    <w:p w:rsidR="00D50CAF" w:rsidRDefault="00D50CAF" w:rsidP="00CC6672">
      <w:pPr>
        <w:pStyle w:val="ConsPlusNormal"/>
        <w:ind w:firstLine="708"/>
        <w:jc w:val="center"/>
        <w:rPr>
          <w:sz w:val="28"/>
          <w:szCs w:val="28"/>
        </w:rPr>
      </w:pPr>
      <w:r w:rsidRPr="006229DC">
        <w:rPr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CC6672" w:rsidRPr="00CC6672" w:rsidRDefault="00CC6672" w:rsidP="00CC6672">
      <w:pPr>
        <w:pStyle w:val="ConsPlusNormal"/>
        <w:ind w:firstLine="708"/>
        <w:jc w:val="center"/>
        <w:rPr>
          <w:sz w:val="12"/>
          <w:szCs w:val="12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Pr="003F7E44">
        <w:rPr>
          <w:rFonts w:ascii="Times New Roman" w:hAnsi="Times New Roman"/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</w:t>
      </w:r>
      <w:r w:rsidRPr="009F074C">
        <w:rPr>
          <w:rFonts w:ascii="Times New Roman" w:hAnsi="Times New Roman"/>
          <w:sz w:val="28"/>
          <w:szCs w:val="28"/>
        </w:rPr>
        <w:t>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</w:t>
      </w:r>
      <w:r w:rsidRPr="003F7E44">
        <w:rPr>
          <w:rFonts w:ascii="Times New Roman" w:hAnsi="Times New Roman"/>
          <w:sz w:val="28"/>
          <w:szCs w:val="28"/>
        </w:rPr>
        <w:t xml:space="preserve"> кабинеты контролируемых лиц в государственных информационных системах (при их наличии) и в иных формах.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9F074C">
        <w:rPr>
          <w:rFonts w:ascii="Times New Roman" w:hAnsi="Times New Roman"/>
          <w:sz w:val="28"/>
          <w:szCs w:val="28"/>
        </w:rPr>
        <w:t>.2. Обобщение правоприменительной практики организации и проведения муниципального контроля осуществляется ежегодно</w:t>
      </w:r>
      <w:r w:rsidRPr="009F074C">
        <w:rPr>
          <w:sz w:val="28"/>
          <w:szCs w:val="28"/>
        </w:rPr>
        <w:t>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8F44C2" w:rsidRPr="003C38B5" w:rsidRDefault="00D50CAF" w:rsidP="003C38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:rsidR="00D50CAF" w:rsidRPr="00953632" w:rsidRDefault="00D50CAF" w:rsidP="0044555F">
      <w:pPr>
        <w:pStyle w:val="HTML"/>
        <w:ind w:firstLine="540"/>
        <w:jc w:val="both"/>
        <w:rPr>
          <w:rFonts w:ascii="Verdana" w:hAnsi="Verdana" w:cs="Verdana"/>
          <w:color w:val="FF0000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Доклад ут</w:t>
      </w:r>
      <w:r w:rsidR="00CC6672">
        <w:rPr>
          <w:rFonts w:ascii="Times New Roman" w:hAnsi="Times New Roman" w:cs="Times New Roman"/>
          <w:sz w:val="28"/>
          <w:szCs w:val="28"/>
        </w:rPr>
        <w:t>верждается Главой района</w:t>
      </w:r>
      <w:r w:rsidRPr="009F074C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44555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Предостережение о недопустимости нарушения </w:t>
      </w:r>
    </w:p>
    <w:p w:rsidR="00D50CAF" w:rsidRDefault="00D50CAF" w:rsidP="0044555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D50CAF" w:rsidRPr="00CC6672" w:rsidRDefault="00D50CAF" w:rsidP="0044555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Pr="00FA6665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3.2.2. </w:t>
      </w:r>
      <w:r w:rsidRPr="00F94A04">
        <w:rPr>
          <w:rFonts w:ascii="Times New Roman" w:hAnsi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3.2.3. Контролируемое лицо в течение десяти</w:t>
      </w:r>
      <w:r w:rsidR="006400E9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 xml:space="preserve">рабочих дней со дня </w:t>
      </w:r>
      <w:r w:rsidRPr="009F074C">
        <w:rPr>
          <w:sz w:val="28"/>
          <w:szCs w:val="28"/>
        </w:rPr>
        <w:lastRenderedPageBreak/>
        <w:t>получения предостережения вправе подать в Контрольный орган возражение в отношении предостережения.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3.2.4. Возражение должно содержать: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Pr="0032462E">
        <w:rPr>
          <w:rFonts w:ascii="Times New Roman" w:hAnsi="Times New Roman" w:cs="Times New Roman"/>
          <w:sz w:val="28"/>
          <w:szCs w:val="28"/>
        </w:rPr>
        <w:t>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органа, в который направляется возражение;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Контрольный орган </w:t>
      </w:r>
      <w:r w:rsidRPr="00452C8C">
        <w:rPr>
          <w:sz w:val="28"/>
          <w:szCs w:val="28"/>
        </w:rPr>
        <w:t>рассматривает возражение в отношении предостережения в течение пятнадцати рабочих дней со дня его получения.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предостережения;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</w:t>
      </w:r>
      <w:r w:rsidR="006400E9">
        <w:rPr>
          <w:color w:val="FF0000"/>
          <w:sz w:val="28"/>
          <w:szCs w:val="28"/>
          <w:vertAlign w:val="superscript"/>
        </w:rPr>
        <w:t xml:space="preserve"> </w:t>
      </w:r>
      <w:r w:rsidRPr="00452C8C">
        <w:rPr>
          <w:sz w:val="28"/>
          <w:szCs w:val="28"/>
        </w:rPr>
        <w:t>рабочих дней со дня рассмотрения возражения в отношении предостережения.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3.2.9. Повторное направление возражения по тем же основаниям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D50CAF" w:rsidRPr="0024234A" w:rsidRDefault="00D50CAF" w:rsidP="008B5F7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94A04"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D50CAF" w:rsidRDefault="00D50CAF" w:rsidP="0044555F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44555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</w:t>
      </w:r>
    </w:p>
    <w:p w:rsidR="00D50CAF" w:rsidRPr="00CC6672" w:rsidRDefault="00D50CAF" w:rsidP="0044555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1) порядка проведения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2) периодичности проведения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3) порядка принятия решений по итогам контрольных мероприятий;</w:t>
      </w:r>
    </w:p>
    <w:p w:rsidR="00D50CAF" w:rsidRPr="009F074C" w:rsidRDefault="00D50CAF" w:rsidP="0044555F">
      <w:pPr>
        <w:pStyle w:val="ConsPlusNormal"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4) порядка обжалования решений Контрольного органа.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3.3.2. Инспекторы осуществляют консультирование контролируемых лиц и их представителей: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1) в виде устных разъяснений по телефону, посредством видео-</w:t>
      </w:r>
      <w:r w:rsidRPr="009F074C">
        <w:rPr>
          <w:sz w:val="28"/>
          <w:szCs w:val="28"/>
        </w:rPr>
        <w:lastRenderedPageBreak/>
        <w:t>конференц-связи, на личном приеме либо в ходе проведения профилактического мероприятия, контрольного мероприятия;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50CAF" w:rsidRPr="003F7E44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3.3.5. Письменное консультирование контролируемых</w:t>
      </w:r>
      <w:r w:rsidRPr="003F7E44">
        <w:rPr>
          <w:sz w:val="28"/>
          <w:szCs w:val="28"/>
        </w:rPr>
        <w:t xml:space="preserve"> лиц и их представителей осуществляется по следующим вопросам:</w:t>
      </w:r>
    </w:p>
    <w:p w:rsidR="00D50CAF" w:rsidRPr="006400E9" w:rsidRDefault="00D50CAF" w:rsidP="006400E9">
      <w:pPr>
        <w:pStyle w:val="ConsPlusNormal"/>
        <w:ind w:firstLine="709"/>
        <w:jc w:val="both"/>
        <w:rPr>
          <w:sz w:val="28"/>
          <w:szCs w:val="28"/>
        </w:rPr>
      </w:pPr>
      <w:r w:rsidRPr="003F7E44">
        <w:rPr>
          <w:sz w:val="28"/>
          <w:szCs w:val="28"/>
        </w:rPr>
        <w:t xml:space="preserve">1) </w:t>
      </w:r>
      <w:r w:rsidRPr="009F074C">
        <w:rPr>
          <w:sz w:val="28"/>
          <w:szCs w:val="28"/>
        </w:rPr>
        <w:t>порядок обжалования решений Контрольного органа</w:t>
      </w:r>
      <w:r w:rsidR="006400E9">
        <w:rPr>
          <w:sz w:val="28"/>
          <w:szCs w:val="28"/>
        </w:rPr>
        <w:t>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9F074C">
          <w:rPr>
            <w:sz w:val="28"/>
            <w:szCs w:val="28"/>
          </w:rPr>
          <w:t>законом</w:t>
        </w:r>
      </w:hyperlink>
      <w:r w:rsidRPr="009F074C">
        <w:rPr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3.3.7. Контрольный орган осуществляет учет проведенных консультирований.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</w:p>
    <w:p w:rsidR="00D50CAF" w:rsidRPr="00452C8C" w:rsidRDefault="00D50CAF" w:rsidP="0044555F">
      <w:pPr>
        <w:pStyle w:val="ConsPlusNormal"/>
        <w:ind w:firstLine="0"/>
        <w:jc w:val="center"/>
        <w:rPr>
          <w:sz w:val="28"/>
          <w:szCs w:val="28"/>
        </w:rPr>
      </w:pPr>
      <w:r w:rsidRPr="00452C8C">
        <w:rPr>
          <w:sz w:val="28"/>
          <w:szCs w:val="28"/>
        </w:rPr>
        <w:t>3.4. Профилактический визит</w:t>
      </w:r>
    </w:p>
    <w:p w:rsidR="00D50CAF" w:rsidRPr="00CC6672" w:rsidRDefault="00D50CAF" w:rsidP="0044555F">
      <w:pPr>
        <w:pStyle w:val="ConsPlusNormal"/>
        <w:ind w:firstLine="709"/>
        <w:jc w:val="both"/>
        <w:rPr>
          <w:rFonts w:cs="Arial"/>
          <w:b/>
          <w:bCs/>
          <w:sz w:val="12"/>
          <w:szCs w:val="12"/>
        </w:rPr>
      </w:pPr>
    </w:p>
    <w:p w:rsidR="00D50CAF" w:rsidRPr="009F074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3.4.1.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визит </w:t>
      </w:r>
      <w:r w:rsidRPr="00F94A04">
        <w:rPr>
          <w:rFonts w:ascii="Times New Roman" w:hAnsi="Times New Roman" w:cs="Times New Roman"/>
          <w:sz w:val="28"/>
          <w:szCs w:val="28"/>
        </w:rPr>
        <w:t>проводится</w:t>
      </w:r>
      <w:r w:rsidR="006400E9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инспектором</w:t>
      </w:r>
      <w:r w:rsidRPr="00F94A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по месту осуществления деятельности </w:t>
      </w:r>
      <w:r w:rsidRPr="009F074C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</w:p>
    <w:p w:rsidR="00D50CAF" w:rsidRPr="009F074C" w:rsidRDefault="00D50CAF" w:rsidP="00CA1104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D50CAF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Инспектор проводит обязательный профилактический визит в отношении:</w:t>
      </w:r>
    </w:p>
    <w:p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контролируемых лиц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приступающих к осуществлению деятельности </w:t>
      </w:r>
      <w:r w:rsidRPr="00F93A1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52C8C">
        <w:rPr>
          <w:rFonts w:ascii="Times New Roman" w:hAnsi="Times New Roman" w:cs="Times New Roman"/>
          <w:spacing w:val="2"/>
          <w:sz w:val="28"/>
          <w:szCs w:val="28"/>
        </w:rPr>
        <w:t>автомобильного транспорта, городского наземного электрического транспорта и в дорожного хозяйства</w:t>
      </w:r>
      <w:r w:rsidRPr="00452C8C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:rsidR="00D50CAF" w:rsidRPr="00452C8C" w:rsidRDefault="00D50CAF" w:rsidP="00CA110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D50CAF" w:rsidRPr="00452C8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3.4.3. Профилактические визиты проводятся по согласованию с контролируемыми лицами.</w:t>
      </w:r>
    </w:p>
    <w:p w:rsidR="00D50CAF" w:rsidRPr="00452C8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  <w:szCs w:val="28"/>
        </w:rPr>
        <w:t xml:space="preserve"> орган не позднее, чем за три рабочих дня до </w:t>
      </w:r>
      <w:r w:rsidRPr="009F074C">
        <w:rPr>
          <w:sz w:val="28"/>
          <w:szCs w:val="28"/>
        </w:rPr>
        <w:lastRenderedPageBreak/>
        <w:t>даты его проведения.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F074C">
        <w:rPr>
          <w:sz w:val="28"/>
          <w:szCs w:val="28"/>
        </w:rPr>
        <w:t>3.4.6. Контрольный орган осуществляет учет проведенных профилактических визитов.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238">
        <w:rPr>
          <w:rFonts w:ascii="Times New Roman" w:hAnsi="Times New Roman"/>
          <w:b/>
          <w:bCs/>
          <w:sz w:val="28"/>
          <w:szCs w:val="28"/>
        </w:rPr>
        <w:t xml:space="preserve">4. Контрольные мероприятия, проводимые в рамках </w:t>
      </w:r>
    </w:p>
    <w:p w:rsidR="00D50CAF" w:rsidRPr="00621238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238">
        <w:rPr>
          <w:rFonts w:ascii="Times New Roman" w:hAnsi="Times New Roman"/>
          <w:b/>
          <w:bCs/>
          <w:sz w:val="28"/>
          <w:szCs w:val="28"/>
        </w:rPr>
        <w:t>муниципального контроля</w:t>
      </w:r>
    </w:p>
    <w:p w:rsidR="00D50CAF" w:rsidRPr="00CC6672" w:rsidRDefault="00D50CA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12"/>
          <w:szCs w:val="12"/>
        </w:rPr>
      </w:pPr>
    </w:p>
    <w:p w:rsidR="00D50CAF" w:rsidRPr="009F074C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 Контрольные мероприятия. Общие вопросы</w:t>
      </w:r>
    </w:p>
    <w:p w:rsidR="00D50CAF" w:rsidRPr="00CC6672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4.1.1.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6400E9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>мероприятий:</w:t>
      </w:r>
    </w:p>
    <w:p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инспекционный визит, рейдовый осмотр, документарная проверка, выездная проверка –</w:t>
      </w:r>
      <w:r w:rsidR="00570077">
        <w:rPr>
          <w:sz w:val="28"/>
          <w:szCs w:val="28"/>
        </w:rPr>
        <w:t xml:space="preserve"> </w:t>
      </w:r>
      <w:r w:rsidRPr="00F94A04">
        <w:rPr>
          <w:sz w:val="28"/>
          <w:szCs w:val="28"/>
        </w:rPr>
        <w:t>при  взаимодействии с контролируемыми лицами;</w:t>
      </w:r>
    </w:p>
    <w:p w:rsidR="00D50CAF" w:rsidRPr="00F94A04" w:rsidRDefault="00D50CAF" w:rsidP="00452C8C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4.1.2. При осуществлении муниципального контроля</w:t>
      </w:r>
      <w:r w:rsidR="006400E9">
        <w:rPr>
          <w:rFonts w:ascii="Times New Roman" w:hAnsi="Times New Roman"/>
          <w:sz w:val="28"/>
          <w:szCs w:val="28"/>
        </w:rPr>
        <w:t xml:space="preserve"> </w:t>
      </w:r>
      <w:r w:rsidRPr="00F94A04">
        <w:rPr>
          <w:rFonts w:ascii="Times New Roman" w:hAnsi="Times New Roman"/>
          <w:sz w:val="28"/>
          <w:szCs w:val="28"/>
        </w:rPr>
        <w:t xml:space="preserve">взаимодействием с контролируемыми лицами являются: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запрос документов, иных материалов; </w:t>
      </w:r>
    </w:p>
    <w:p w:rsidR="00D50CAF" w:rsidRPr="00F94A04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D50CAF" w:rsidRPr="00F94A04" w:rsidRDefault="00D50CAF" w:rsidP="00452C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 xml:space="preserve">4.1.3. Контрольные мероприятия, осуществляемые при </w:t>
      </w:r>
      <w:r w:rsidRPr="00F94A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взаимодействии с контролируемым лицом, </w:t>
      </w:r>
      <w:r w:rsidRPr="00F94A04">
        <w:rPr>
          <w:rFonts w:ascii="Times New Roman" w:hAnsi="Times New Roman" w:cs="Times New Roman"/>
          <w:color w:val="auto"/>
          <w:sz w:val="28"/>
          <w:szCs w:val="28"/>
        </w:rPr>
        <w:t>проводятся Контрольным органом по следующим основаниям: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4A04">
        <w:rPr>
          <w:rFonts w:ascii="Times New Roman" w:hAnsi="Times New Roman" w:cs="Times New Roman"/>
          <w:color w:val="auto"/>
          <w:sz w:val="28"/>
          <w:szCs w:val="28"/>
        </w:rPr>
        <w:t>1) наличие у Контрольного органа сведений о причинении</w:t>
      </w: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50CAF" w:rsidRPr="000E7BBF" w:rsidRDefault="00D50CAF" w:rsidP="00452C8C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Pr="000E7BBF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95</w:t>
        </w:r>
      </w:hyperlink>
      <w:r w:rsidRPr="000E7BBF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закона.</w:t>
      </w:r>
    </w:p>
    <w:p w:rsidR="00D50CAF" w:rsidRPr="000E7BBF" w:rsidRDefault="00D50CAF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lastRenderedPageBreak/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осмотр;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опрос;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получение письменных объяснений;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истребование документов;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экспертиза.</w:t>
      </w:r>
    </w:p>
    <w:p w:rsidR="00D50CAF" w:rsidRPr="00FA6665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6665">
        <w:rPr>
          <w:rFonts w:ascii="Times New Roman" w:hAnsi="Times New Roman" w:cs="Times New Roman"/>
          <w:color w:val="auto"/>
          <w:sz w:val="28"/>
          <w:szCs w:val="28"/>
        </w:rPr>
        <w:t>4.1.5. Для проведения контрольного мероприятия</w:t>
      </w:r>
      <w:r w:rsidRPr="00FA6665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Pr="00FA6665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</w:p>
    <w:p w:rsidR="00D50CAF" w:rsidRPr="00F9325B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D50CAF" w:rsidRPr="009F074C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074C">
        <w:rPr>
          <w:rFonts w:ascii="Times New Roman" w:hAnsi="Times New Roman" w:cs="Times New Roman"/>
          <w:color w:val="auto"/>
          <w:sz w:val="28"/>
          <w:szCs w:val="28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D50CAF" w:rsidRPr="00F94A04" w:rsidRDefault="00D50CAF" w:rsidP="007A745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4.1.7. По окончании проведения контрольного мероприятия, </w:t>
      </w:r>
      <w:r w:rsidRPr="00F94A04">
        <w:rPr>
          <w:rFonts w:ascii="Times New Roman" w:hAnsi="Times New Roman" w:cs="Times New Roman"/>
          <w:sz w:val="28"/>
          <w:szCs w:val="28"/>
        </w:rPr>
        <w:t>предусматривающего взаимодействие с контролируемым лицом,</w:t>
      </w:r>
      <w:r w:rsidR="006400E9">
        <w:rPr>
          <w:rFonts w:ascii="Times New Roman" w:hAnsi="Times New Roman" w:cs="Times New Roman"/>
          <w:sz w:val="28"/>
          <w:szCs w:val="28"/>
        </w:rPr>
        <w:t xml:space="preserve"> </w:t>
      </w:r>
      <w:r w:rsidRPr="00F94A04">
        <w:rPr>
          <w:rFonts w:ascii="Times New Roman" w:hAnsi="Times New Roman" w:cs="Times New Roman"/>
          <w:sz w:val="28"/>
          <w:szCs w:val="28"/>
        </w:rPr>
        <w:t xml:space="preserve">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D50CAF" w:rsidRPr="00FA6665" w:rsidRDefault="00D50CAF" w:rsidP="007A745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4A04">
        <w:rPr>
          <w:rFonts w:ascii="Times New Roman" w:hAnsi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</w:t>
      </w:r>
      <w:r w:rsidRPr="00FA6665">
        <w:rPr>
          <w:rFonts w:ascii="Times New Roman" w:hAnsi="Times New Roman"/>
          <w:sz w:val="28"/>
          <w:szCs w:val="28"/>
        </w:rPr>
        <w:t xml:space="preserve">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D50CAF" w:rsidRPr="009F074C" w:rsidRDefault="00D50CAF" w:rsidP="007A745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D50CAF" w:rsidRPr="009F074C" w:rsidRDefault="00D50CAF" w:rsidP="007A7455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D50CAF" w:rsidRPr="00854D54" w:rsidRDefault="00D50CAF" w:rsidP="007A7455">
      <w:pPr>
        <w:pStyle w:val="ConsPlusNormal"/>
        <w:ind w:firstLine="709"/>
        <w:jc w:val="both"/>
        <w:rPr>
          <w:sz w:val="28"/>
          <w:szCs w:val="28"/>
        </w:rPr>
      </w:pPr>
      <w:r w:rsidRPr="00854D54">
        <w:rPr>
          <w:sz w:val="28"/>
          <w:szCs w:val="28"/>
        </w:rPr>
        <w:t xml:space="preserve">Заполненные при проведении контрольного мероприятия проверочные </w:t>
      </w:r>
      <w:r w:rsidRPr="00854D54">
        <w:rPr>
          <w:sz w:val="28"/>
          <w:szCs w:val="28"/>
        </w:rPr>
        <w:lastRenderedPageBreak/>
        <w:t xml:space="preserve">листы должны быть приобщены к акту. </w:t>
      </w:r>
    </w:p>
    <w:p w:rsidR="00D50CAF" w:rsidRPr="00FA6665" w:rsidRDefault="00D50CAF" w:rsidP="007A7455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>4</w:t>
      </w:r>
      <w:r w:rsidRPr="00FA6665">
        <w:rPr>
          <w:sz w:val="28"/>
          <w:szCs w:val="28"/>
        </w:rPr>
        <w:t xml:space="preserve">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50CAF" w:rsidRDefault="00D50CAF" w:rsidP="007A7455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0CAF" w:rsidRPr="00C30867" w:rsidRDefault="00D50CAF" w:rsidP="007A7455">
      <w:pPr>
        <w:pStyle w:val="HTML"/>
        <w:tabs>
          <w:tab w:val="clear" w:pos="916"/>
          <w:tab w:val="clear" w:pos="1832"/>
          <w:tab w:val="left" w:pos="0"/>
        </w:tabs>
        <w:ind w:firstLine="709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4.1.11.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D50CAF" w:rsidRPr="009F074C" w:rsidRDefault="00D50CAF" w:rsidP="007A745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7455" w:rsidRDefault="00D50CAF" w:rsidP="007A7455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9F074C">
        <w:rPr>
          <w:sz w:val="28"/>
          <w:szCs w:val="28"/>
        </w:rPr>
        <w:t xml:space="preserve">4.2. Меры, принимаемые Контрольным органом </w:t>
      </w:r>
    </w:p>
    <w:p w:rsidR="00D50CAF" w:rsidRPr="009F074C" w:rsidRDefault="00D50CAF" w:rsidP="007A7455">
      <w:pPr>
        <w:pStyle w:val="ConsPlusNormal"/>
        <w:tabs>
          <w:tab w:val="left" w:pos="284"/>
        </w:tabs>
        <w:ind w:firstLine="0"/>
        <w:jc w:val="center"/>
        <w:rPr>
          <w:sz w:val="28"/>
          <w:szCs w:val="28"/>
        </w:rPr>
      </w:pPr>
      <w:r w:rsidRPr="009F074C">
        <w:rPr>
          <w:sz w:val="28"/>
          <w:szCs w:val="28"/>
        </w:rPr>
        <w:t>по результатам контрольных мероприятий</w:t>
      </w:r>
    </w:p>
    <w:p w:rsidR="00D50CAF" w:rsidRPr="007A7455" w:rsidRDefault="00D50CAF" w:rsidP="0044555F">
      <w:pPr>
        <w:pStyle w:val="ConsPlusNormal"/>
        <w:ind w:firstLine="709"/>
        <w:jc w:val="center"/>
        <w:rPr>
          <w:rFonts w:cs="Arial"/>
          <w:b/>
          <w:bCs/>
          <w:color w:val="000000"/>
          <w:sz w:val="12"/>
          <w:szCs w:val="12"/>
          <w:highlight w:val="yellow"/>
        </w:rPr>
      </w:pPr>
    </w:p>
    <w:p w:rsidR="00D50CAF" w:rsidRPr="00F94A04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4.2.1. Контрольный орган в случае выявления при проведении контрольного </w:t>
      </w:r>
      <w:r w:rsidRPr="00F94A04">
        <w:rPr>
          <w:rFonts w:ascii="Times New Roman" w:hAnsi="Times New Roman"/>
          <w:sz w:val="28"/>
          <w:szCs w:val="28"/>
        </w:rPr>
        <w:t>мероприятия нарушений контролируемым лицом обязательных требований</w:t>
      </w:r>
      <w:r w:rsidRPr="00F94A04">
        <w:rPr>
          <w:rFonts w:ascii="Times New Roman" w:hAnsi="Times New Roman"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 </w:t>
      </w:r>
      <w:r w:rsidRPr="00F94A04">
        <w:rPr>
          <w:rFonts w:ascii="Times New Roman" w:hAnsi="Times New Roman"/>
          <w:sz w:val="28"/>
          <w:szCs w:val="28"/>
        </w:rPr>
        <w:t xml:space="preserve"> обязан:</w:t>
      </w:r>
    </w:p>
    <w:p w:rsidR="00D50CAF" w:rsidRPr="009F074C" w:rsidRDefault="00D50CAF" w:rsidP="0044555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94A04">
        <w:rPr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</w:t>
      </w:r>
      <w:r w:rsidRPr="009F074C">
        <w:rPr>
          <w:color w:val="000000"/>
          <w:sz w:val="28"/>
          <w:szCs w:val="28"/>
        </w:rPr>
        <w:t xml:space="preserve">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50CAF" w:rsidRPr="009F074C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4C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r w:rsidR="006400E9">
        <w:rPr>
          <w:rFonts w:ascii="Times New Roman" w:hAnsi="Times New Roman" w:cs="Times New Roman"/>
          <w:sz w:val="28"/>
          <w:szCs w:val="28"/>
        </w:rPr>
        <w:t xml:space="preserve"> </w:t>
      </w:r>
      <w:r w:rsidRPr="009F074C">
        <w:rPr>
          <w:rFonts w:ascii="Times New Roman" w:hAnsi="Times New Roman" w:cs="Times New Roman"/>
          <w:sz w:val="28"/>
          <w:szCs w:val="28"/>
        </w:rPr>
        <w:t>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50CAF" w:rsidRPr="009F074C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3) при выявлении признаков административного правонарушения </w:t>
      </w:r>
      <w:r w:rsidRPr="009F074C">
        <w:rPr>
          <w:sz w:val="28"/>
          <w:szCs w:val="28"/>
        </w:rPr>
        <w:lastRenderedPageBreak/>
        <w:t xml:space="preserve">возбудить дело об административном правонарушении в порядке, установленном </w:t>
      </w:r>
      <w:hyperlink r:id="rId11" w:tooltip="Кодекс" w:history="1">
        <w:r w:rsidRPr="009F074C">
          <w:rPr>
            <w:sz w:val="28"/>
            <w:szCs w:val="28"/>
          </w:rPr>
          <w:t>Кодексом</w:t>
        </w:r>
      </w:hyperlink>
      <w:r w:rsidRPr="009F074C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9F074C">
        <w:rPr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</w:t>
      </w:r>
      <w:r w:rsidRPr="00FA6665">
        <w:rPr>
          <w:sz w:val="28"/>
          <w:szCs w:val="28"/>
        </w:rPr>
        <w:t>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5) рассмотреть вопрос о выдаче рекомендации по соблюдению обязательных требований, проведении ины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A6665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FA6665">
        <w:rPr>
          <w:sz w:val="28"/>
          <w:szCs w:val="28"/>
        </w:rPr>
        <w:t xml:space="preserve"> на профилактику рисков причинения вреда (ущерба) охраняемым законом ценностям.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4.2.2. Предписание оформляется по форме согласно приложению 4 к настоящему Положению.</w:t>
      </w:r>
    </w:p>
    <w:p w:rsidR="00D50CAF" w:rsidRPr="00FA6665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665">
        <w:rPr>
          <w:rFonts w:ascii="Times New Roman" w:hAnsi="Times New Roman"/>
          <w:sz w:val="28"/>
          <w:szCs w:val="28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4.2.4.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</w:t>
      </w:r>
    </w:p>
    <w:p w:rsidR="00D50CAF" w:rsidRPr="00FA6665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FA6665">
        <w:rPr>
          <w:sz w:val="28"/>
          <w:szCs w:val="28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D50CAF" w:rsidRPr="00FA6665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FA6665">
        <w:rPr>
          <w:sz w:val="28"/>
          <w:szCs w:val="28"/>
        </w:rPr>
        <w:t xml:space="preserve"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BD0ADE">
        <w:rPr>
          <w:sz w:val="28"/>
          <w:szCs w:val="28"/>
        </w:rPr>
        <w:t>инспекционного визита, рейдового осмотра или документарной проверки.</w:t>
      </w:r>
    </w:p>
    <w:p w:rsidR="00D50CAF" w:rsidRPr="00FA6665" w:rsidRDefault="00E640BD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67EFE">
        <w:rPr>
          <w:rFonts w:ascii="Times New Roman" w:hAnsi="Times New Roman" w:cs="Times New Roman"/>
          <w:sz w:val="28"/>
          <w:szCs w:val="28"/>
        </w:rPr>
        <w:t>,</w:t>
      </w:r>
      <w:r w:rsidR="00D50CAF" w:rsidRPr="00FA6665"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D50CAF" w:rsidRPr="00FA6665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 xml:space="preserve">4.2.7.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</w:t>
      </w:r>
      <w:r w:rsidR="00E640BD">
        <w:rPr>
          <w:rFonts w:ascii="Times New Roman" w:hAnsi="Times New Roman" w:cs="Times New Roman"/>
          <w:sz w:val="28"/>
          <w:szCs w:val="28"/>
        </w:rPr>
        <w:t xml:space="preserve">лицу </w:t>
      </w:r>
      <w:r w:rsidR="00E640BD">
        <w:rPr>
          <w:rFonts w:ascii="Times New Roman" w:hAnsi="Times New Roman" w:cs="Times New Roman"/>
          <w:sz w:val="28"/>
          <w:szCs w:val="28"/>
        </w:rPr>
        <w:lastRenderedPageBreak/>
        <w:t>предписание</w:t>
      </w:r>
      <w:r w:rsidRPr="00FA6665">
        <w:rPr>
          <w:rFonts w:ascii="Times New Roman" w:hAnsi="Times New Roman" w:cs="Times New Roman"/>
          <w:sz w:val="28"/>
          <w:szCs w:val="28"/>
        </w:rPr>
        <w:t xml:space="preserve">, предусмотренное подпунктом 1 пункта 4.2.1 настоящего Положения, с указанием новых сроков его исполнения. </w:t>
      </w:r>
    </w:p>
    <w:p w:rsidR="00D50CAF" w:rsidRPr="00F15C6B" w:rsidRDefault="00D50CAF" w:rsidP="0044555F">
      <w:pPr>
        <w:pStyle w:val="HTML"/>
        <w:ind w:firstLine="540"/>
        <w:jc w:val="both"/>
        <w:rPr>
          <w:rFonts w:ascii="Verdana" w:hAnsi="Verdana" w:cs="Verdana"/>
          <w:sz w:val="28"/>
          <w:szCs w:val="28"/>
        </w:rPr>
      </w:pPr>
      <w:r w:rsidRPr="00FA6665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50CAF" w:rsidRPr="009E2BB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4.3. Плановые контрольные мероприятия</w:t>
      </w:r>
    </w:p>
    <w:p w:rsidR="00D50CAF" w:rsidRPr="00CC6672" w:rsidRDefault="00D50CA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F074C">
        <w:rPr>
          <w:rFonts w:ascii="Times New Roman" w:hAnsi="Times New Roman"/>
          <w:sz w:val="28"/>
          <w:szCs w:val="28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4.3</w:t>
      </w:r>
      <w:r w:rsidRPr="009F074C">
        <w:rPr>
          <w:rFonts w:ascii="Times New Roman" w:hAnsi="Times New Roman"/>
          <w:sz w:val="28"/>
          <w:szCs w:val="28"/>
        </w:rPr>
        <w:t>.3</w:t>
      </w:r>
      <w:r w:rsidRPr="00550E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50E5F" w:rsidRPr="00550E5F">
        <w:rPr>
          <w:rFonts w:ascii="Times New Roman" w:hAnsi="Times New Roman"/>
          <w:color w:val="000000" w:themeColor="text1"/>
          <w:sz w:val="28"/>
          <w:szCs w:val="28"/>
        </w:rPr>
        <w:t>В отношении объектов, относящихся к категориям: значительного, среднего, умеренного рисков</w:t>
      </w:r>
      <w:r w:rsidR="00550E5F" w:rsidRPr="009F074C">
        <w:rPr>
          <w:rFonts w:ascii="Times New Roman" w:hAnsi="Times New Roman"/>
          <w:sz w:val="28"/>
          <w:szCs w:val="28"/>
        </w:rPr>
        <w:t xml:space="preserve"> </w:t>
      </w:r>
      <w:r w:rsidRPr="009F074C">
        <w:rPr>
          <w:rFonts w:ascii="Times New Roman" w:hAnsi="Times New Roman"/>
          <w:sz w:val="28"/>
          <w:szCs w:val="28"/>
        </w:rPr>
        <w:t>Контрольный орган может проводить следующие виды плановых контрольных мероприятий: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инспекционный визит;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рейдовый осмотр;</w:t>
      </w:r>
    </w:p>
    <w:p w:rsidR="00D50CAF" w:rsidRPr="009F074C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>документарная проверка;</w:t>
      </w:r>
    </w:p>
    <w:p w:rsidR="00D50CAF" w:rsidRPr="009F074C" w:rsidRDefault="00550E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выездная проверка.</w:t>
      </w:r>
    </w:p>
    <w:p w:rsidR="00D50CAF" w:rsidRDefault="00CC6672" w:rsidP="00CC6672">
      <w:pPr>
        <w:pStyle w:val="a8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D50CAF" w:rsidRPr="00BD0ADE">
        <w:rPr>
          <w:rFonts w:ascii="Times New Roman" w:hAnsi="Times New Roman"/>
          <w:sz w:val="28"/>
          <w:szCs w:val="28"/>
        </w:rPr>
        <w:t>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и умеренного риска – один раз в 4 года.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D6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4.4. Внеплановые контрольные мероприятия</w:t>
      </w:r>
    </w:p>
    <w:p w:rsidR="00D50CAF" w:rsidRPr="00CC6672" w:rsidRDefault="00D50CA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</w:t>
      </w:r>
      <w:r w:rsidRPr="00BD0ADE">
        <w:rPr>
          <w:rFonts w:ascii="Times New Roman" w:hAnsi="Times New Roman"/>
          <w:sz w:val="28"/>
          <w:szCs w:val="28"/>
        </w:rPr>
        <w:t>обследования.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D50CAF" w:rsidRDefault="00D50CAF" w:rsidP="00F94A04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4.4.4</w:t>
      </w:r>
      <w:r w:rsidRPr="00F94A04">
        <w:rPr>
          <w:sz w:val="28"/>
          <w:szCs w:val="28"/>
        </w:rPr>
        <w:t xml:space="preserve">. В случае, если внеплановое контрольное мероприятие может быть </w:t>
      </w:r>
      <w:r w:rsidRPr="00F94A04">
        <w:rPr>
          <w:sz w:val="28"/>
          <w:szCs w:val="28"/>
        </w:rPr>
        <w:lastRenderedPageBreak/>
        <w:t>проведено только после согласования с органами прокуратуры, указанное мероприятие проводится после такого согласования.</w:t>
      </w:r>
    </w:p>
    <w:p w:rsidR="00D50CAF" w:rsidRPr="00011ECA" w:rsidRDefault="00D50CAF" w:rsidP="0044555F">
      <w:pPr>
        <w:pStyle w:val="ConsPlusNormal"/>
        <w:ind w:firstLine="709"/>
        <w:jc w:val="both"/>
        <w:rPr>
          <w:rFonts w:cs="Arial"/>
          <w:b/>
          <w:bCs/>
          <w:color w:val="FF0000"/>
          <w:sz w:val="28"/>
          <w:szCs w:val="28"/>
          <w:u w:val="single"/>
        </w:rPr>
      </w:pPr>
    </w:p>
    <w:p w:rsidR="00D50CAF" w:rsidRPr="00875C99" w:rsidRDefault="00D50CAF" w:rsidP="0044555F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6933">
        <w:rPr>
          <w:rFonts w:ascii="Times New Roman" w:hAnsi="Times New Roman" w:cs="Times New Roman"/>
          <w:color w:val="auto"/>
          <w:sz w:val="28"/>
          <w:szCs w:val="28"/>
        </w:rPr>
        <w:t>4.5. Документарная</w:t>
      </w:r>
      <w:r w:rsidRPr="00875C99">
        <w:rPr>
          <w:rFonts w:ascii="Times New Roman" w:hAnsi="Times New Roman" w:cs="Times New Roman"/>
          <w:color w:val="auto"/>
          <w:sz w:val="28"/>
          <w:szCs w:val="28"/>
        </w:rPr>
        <w:t xml:space="preserve"> проверка</w:t>
      </w:r>
    </w:p>
    <w:p w:rsidR="00D50CAF" w:rsidRPr="00CC6672" w:rsidRDefault="00D50CA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</w:t>
      </w:r>
      <w:r w:rsidRPr="00016933">
        <w:rPr>
          <w:rFonts w:ascii="Times New Roman" w:hAnsi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44563">
        <w:rPr>
          <w:rFonts w:ascii="Times New Roman" w:hAnsi="Times New Roman" w:cs="Times New Roman"/>
          <w:sz w:val="28"/>
          <w:szCs w:val="28"/>
        </w:rPr>
        <w:t xml:space="preserve">.2. </w:t>
      </w:r>
      <w:r w:rsidRPr="00016933">
        <w:rPr>
          <w:rFonts w:ascii="Times New Roman" w:hAnsi="Times New Roman" w:cs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4.5.3. Срок проведения документарной проверки не может превышать десять рабочих дней.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В указанный срок не включается период с момента: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4.5.4. Перечень допустимых контрольных действий </w:t>
      </w:r>
      <w:r w:rsidRPr="00016933">
        <w:rPr>
          <w:rFonts w:ascii="Times New Roman" w:hAnsi="Times New Roman"/>
          <w:sz w:val="28"/>
          <w:szCs w:val="28"/>
        </w:rPr>
        <w:t>совершаемых</w:t>
      </w:r>
      <w:r>
        <w:rPr>
          <w:rFonts w:ascii="Times New Roman" w:hAnsi="Times New Roman"/>
          <w:sz w:val="28"/>
          <w:szCs w:val="28"/>
        </w:rPr>
        <w:t xml:space="preserve"> в ходе документарной проверки: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2" w:name="_Hlk73716001"/>
      <w:r>
        <w:rPr>
          <w:sz w:val="28"/>
          <w:szCs w:val="28"/>
        </w:rPr>
        <w:t>1) истребование документов;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получение письменных объяснений;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экспертиза</w:t>
      </w:r>
      <w:bookmarkEnd w:id="2"/>
      <w:r w:rsidR="002C7F88">
        <w:rPr>
          <w:sz w:val="28"/>
          <w:szCs w:val="28"/>
        </w:rPr>
        <w:t>;</w:t>
      </w:r>
    </w:p>
    <w:p w:rsidR="002C7F88" w:rsidRDefault="002C7F88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эксперимент.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4.5.5. </w:t>
      </w:r>
      <w:r w:rsidRPr="00016933">
        <w:rPr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</w:t>
      </w:r>
      <w:r w:rsidRPr="00E553C2">
        <w:rPr>
          <w:sz w:val="28"/>
          <w:szCs w:val="28"/>
        </w:rPr>
        <w:t xml:space="preserve">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</w:t>
      </w:r>
      <w:r w:rsidRPr="00E553C2">
        <w:rPr>
          <w:sz w:val="28"/>
          <w:szCs w:val="28"/>
        </w:rPr>
        <w:lastRenderedPageBreak/>
        <w:t>копий</w:t>
      </w:r>
      <w:r w:rsidRPr="00F449DA">
        <w:rPr>
          <w:color w:val="000000" w:themeColor="text1"/>
          <w:sz w:val="28"/>
          <w:szCs w:val="28"/>
        </w:rPr>
        <w:t>,</w:t>
      </w:r>
      <w:r w:rsidRPr="00E553C2">
        <w:rPr>
          <w:color w:val="FF0000"/>
          <w:sz w:val="28"/>
          <w:szCs w:val="28"/>
        </w:rPr>
        <w:t xml:space="preserve"> </w:t>
      </w:r>
      <w:r w:rsidRPr="00E553C2">
        <w:rPr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 xml:space="preserve">Контролируемое лицо в течение 10 рабочих дней со дня получения данного требования направляет </w:t>
      </w:r>
      <w:proofErr w:type="spellStart"/>
      <w:r w:rsidRPr="0001693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16933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16933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16933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D50CAF" w:rsidRPr="00DC406B" w:rsidRDefault="00D50CAF" w:rsidP="0044555F">
      <w:pPr>
        <w:pStyle w:val="HTML"/>
        <w:ind w:firstLine="709"/>
        <w:jc w:val="both"/>
        <w:rPr>
          <w:rFonts w:cs="Arial"/>
          <w:b/>
          <w:bCs/>
          <w:color w:val="FF0000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4.5.6. </w:t>
      </w:r>
      <w:r w:rsidRPr="00016933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Указанные лица предоставляют инспектору письменные объяснения в свободной форме не позднее </w:t>
      </w:r>
      <w:r w:rsidRPr="00BD0ADE">
        <w:rPr>
          <w:sz w:val="28"/>
          <w:szCs w:val="28"/>
        </w:rPr>
        <w:t>двух рабочих</w:t>
      </w:r>
      <w:r w:rsidRPr="00016933">
        <w:rPr>
          <w:sz w:val="28"/>
          <w:szCs w:val="28"/>
        </w:rPr>
        <w:t xml:space="preserve"> дней до даты завершения проверки.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D50CAF" w:rsidRPr="00A253C9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D734F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734F8">
        <w:rPr>
          <w:sz w:val="28"/>
          <w:szCs w:val="28"/>
        </w:rPr>
        <w:t xml:space="preserve">.7. </w:t>
      </w:r>
      <w:r w:rsidR="002B1B6B">
        <w:rPr>
          <w:sz w:val="28"/>
          <w:szCs w:val="28"/>
        </w:rPr>
        <w:t>Под экспертизой в целях</w:t>
      </w:r>
      <w:r w:rsidR="000C36A7">
        <w:rPr>
          <w:sz w:val="28"/>
          <w:szCs w:val="28"/>
        </w:rPr>
        <w:t xml:space="preserve"> Федерального закона</w:t>
      </w:r>
      <w:r w:rsidR="000C36A7" w:rsidRPr="000C36A7">
        <w:rPr>
          <w:sz w:val="28"/>
          <w:szCs w:val="28"/>
        </w:rPr>
        <w:t xml:space="preserve"> </w:t>
      </w:r>
      <w:r w:rsidR="000C36A7" w:rsidRPr="00016933">
        <w:rPr>
          <w:sz w:val="28"/>
          <w:szCs w:val="28"/>
        </w:rPr>
        <w:t xml:space="preserve"> № 248-ФЗ</w:t>
      </w:r>
      <w:r w:rsidR="000C36A7">
        <w:rPr>
          <w:sz w:val="28"/>
          <w:szCs w:val="28"/>
        </w:rPr>
        <w:t xml:space="preserve"> понимается  контрольное (надзорное) действие, заключающееся в проведении исследований по вопросам, разрешение которых требует  специальных знаний в различных областях науки, техники, искусства или ремесла и которые 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</w:t>
      </w:r>
      <w:r w:rsidRPr="00016933">
        <w:rPr>
          <w:sz w:val="28"/>
          <w:szCs w:val="28"/>
        </w:rPr>
        <w:t>.</w:t>
      </w:r>
    </w:p>
    <w:p w:rsidR="000C36A7" w:rsidRDefault="000C36A7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Конкретное экспертное задание может включать одну или несколько из следующих задач экспертизы</w:t>
      </w:r>
      <w:r w:rsidR="00743A8E">
        <w:rPr>
          <w:sz w:val="28"/>
          <w:szCs w:val="28"/>
        </w:rPr>
        <w:t>: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фактов, обстоятельств;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тождества или различия;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объективных свойств и состояний имеющихся в наличии образцов;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оценки образца на соответствие заданным критериям;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соответствия образца существующим принципам и нормам права;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соответствия образца заданной системе нормативно – технических требований;</w:t>
      </w:r>
    </w:p>
    <w:p w:rsidR="00743A8E" w:rsidRDefault="00743A8E" w:rsidP="007A7455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последствий изменения образца по заданной программе его развития.</w:t>
      </w:r>
    </w:p>
    <w:p w:rsidR="00743A8E" w:rsidRDefault="00743A8E" w:rsidP="007A7455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Экспертиза осуществляется экспер</w:t>
      </w:r>
      <w:r>
        <w:rPr>
          <w:sz w:val="28"/>
          <w:szCs w:val="28"/>
        </w:rPr>
        <w:t xml:space="preserve">том или экспертной организацией </w:t>
      </w:r>
      <w:r w:rsidRPr="00016933">
        <w:rPr>
          <w:sz w:val="28"/>
          <w:szCs w:val="28"/>
        </w:rPr>
        <w:t xml:space="preserve">по </w:t>
      </w:r>
      <w:r w:rsidRPr="00016933">
        <w:rPr>
          <w:sz w:val="28"/>
          <w:szCs w:val="28"/>
        </w:rPr>
        <w:lastRenderedPageBreak/>
        <w:t>поручению Контрольного органа</w:t>
      </w:r>
      <w:r>
        <w:rPr>
          <w:sz w:val="28"/>
          <w:szCs w:val="28"/>
        </w:rPr>
        <w:t>.</w:t>
      </w:r>
    </w:p>
    <w:p w:rsidR="00743A8E" w:rsidRDefault="00743A8E" w:rsidP="00743A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отбора, удостоверения и представления на экспертизу образцов лежит на конт</w:t>
      </w:r>
      <w:r w:rsidR="00E22B2D">
        <w:rPr>
          <w:sz w:val="28"/>
          <w:szCs w:val="28"/>
        </w:rPr>
        <w:t xml:space="preserve">рольном </w:t>
      </w:r>
      <w:r>
        <w:rPr>
          <w:sz w:val="28"/>
          <w:szCs w:val="28"/>
        </w:rPr>
        <w:t xml:space="preserve"> органе</w:t>
      </w:r>
      <w:r w:rsidR="00570077">
        <w:rPr>
          <w:sz w:val="28"/>
          <w:szCs w:val="28"/>
        </w:rPr>
        <w:t>, если иное не установлено положением о виде контроля.</w:t>
      </w:r>
    </w:p>
    <w:p w:rsidR="00570077" w:rsidRDefault="00570077" w:rsidP="00743A8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и осуществлении экспертизы контролируемые лица имеют право:</w:t>
      </w:r>
    </w:p>
    <w:p w:rsidR="00E22B2D" w:rsidRPr="00E22B2D" w:rsidRDefault="00570077" w:rsidP="00CC6672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контрольный (надзорный) орган о наличии</w:t>
      </w:r>
    </w:p>
    <w:p w:rsidR="00570077" w:rsidRDefault="00570077" w:rsidP="00CC667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конфликта интересов у эксперта, экспертной организации;</w:t>
      </w:r>
    </w:p>
    <w:p w:rsidR="00570077" w:rsidRDefault="00570077" w:rsidP="00CC6672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дополнительные 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570077" w:rsidRDefault="00570077" w:rsidP="00CC6672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присутствовать </w:t>
      </w:r>
      <w:r w:rsidR="00E22B2D">
        <w:rPr>
          <w:sz w:val="28"/>
          <w:szCs w:val="28"/>
        </w:rPr>
        <w:t>с разрешения должностного лица контрольного органа при осуществлении экспертизы и давать объяснения эксперту;</w:t>
      </w:r>
    </w:p>
    <w:p w:rsidR="00E22B2D" w:rsidRPr="00016933" w:rsidRDefault="00E22B2D" w:rsidP="00CC6672">
      <w:pPr>
        <w:pStyle w:val="ConsPlusNormal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заключением эксперта или экспертной организации.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C36A7" w:rsidRPr="00E22B2D" w:rsidRDefault="00E22B2D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2D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виде контроля, при невозможности транспортировки образца исследования к месту работы эксперта контрольный орган обеспечивает ему беспрепятственный </w:t>
      </w:r>
      <w:r>
        <w:rPr>
          <w:rFonts w:ascii="Times New Roman" w:hAnsi="Times New Roman" w:cs="Times New Roman"/>
          <w:sz w:val="28"/>
          <w:szCs w:val="28"/>
        </w:rPr>
        <w:t>доступ к образцу и необходимые условия для исследования.</w:t>
      </w:r>
    </w:p>
    <w:p w:rsidR="00D50CAF" w:rsidRPr="00A933AB" w:rsidRDefault="00D50CAF" w:rsidP="0044555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16933">
        <w:rPr>
          <w:sz w:val="28"/>
          <w:szCs w:val="28"/>
        </w:rPr>
        <w:t>Результаты экспертизы оформл</w:t>
      </w:r>
      <w:r w:rsidR="00A933AB">
        <w:rPr>
          <w:sz w:val="28"/>
          <w:szCs w:val="28"/>
        </w:rPr>
        <w:t>яются экспертным заключением.</w:t>
      </w:r>
    </w:p>
    <w:p w:rsidR="00B575D5" w:rsidRPr="00A933AB" w:rsidRDefault="00B575D5" w:rsidP="0044555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933AB">
        <w:rPr>
          <w:color w:val="000000" w:themeColor="text1"/>
          <w:sz w:val="28"/>
          <w:szCs w:val="28"/>
        </w:rPr>
        <w:t>4.5.8. Под эк</w:t>
      </w:r>
      <w:r w:rsidR="002C7F88" w:rsidRPr="00A933AB">
        <w:rPr>
          <w:color w:val="000000" w:themeColor="text1"/>
          <w:sz w:val="28"/>
          <w:szCs w:val="28"/>
        </w:rPr>
        <w:t>с</w:t>
      </w:r>
      <w:r w:rsidRPr="00A933AB">
        <w:rPr>
          <w:color w:val="000000" w:themeColor="text1"/>
          <w:sz w:val="28"/>
          <w:szCs w:val="28"/>
        </w:rPr>
        <w:t>периментом</w:t>
      </w:r>
      <w:r w:rsidR="007A7455">
        <w:rPr>
          <w:color w:val="000000" w:themeColor="text1"/>
          <w:sz w:val="28"/>
          <w:szCs w:val="28"/>
        </w:rPr>
        <w:t xml:space="preserve"> в целях</w:t>
      </w:r>
      <w:r w:rsidR="00CC6672">
        <w:rPr>
          <w:color w:val="000000" w:themeColor="text1"/>
          <w:sz w:val="28"/>
          <w:szCs w:val="28"/>
        </w:rPr>
        <w:t xml:space="preserve"> Федерального закона</w:t>
      </w:r>
      <w:r w:rsidR="002C7F88" w:rsidRPr="00A933AB">
        <w:rPr>
          <w:color w:val="000000" w:themeColor="text1"/>
          <w:sz w:val="28"/>
          <w:szCs w:val="28"/>
        </w:rPr>
        <w:t xml:space="preserve"> № 248-ФЗ понимается  контроль</w:t>
      </w:r>
      <w:r w:rsidR="00A933AB" w:rsidRPr="00A933AB">
        <w:rPr>
          <w:color w:val="000000" w:themeColor="text1"/>
          <w:sz w:val="28"/>
          <w:szCs w:val="28"/>
        </w:rPr>
        <w:t xml:space="preserve">ное действие, заключающееся в </w:t>
      </w:r>
      <w:r w:rsidR="002C7F88" w:rsidRPr="00A933AB">
        <w:rPr>
          <w:color w:val="000000" w:themeColor="text1"/>
          <w:sz w:val="28"/>
          <w:szCs w:val="28"/>
        </w:rPr>
        <w:t xml:space="preserve"> использовании тест-предметов (предметов, имитирующих оружие, взрывчатые вещества или</w:t>
      </w:r>
      <w:r w:rsidR="00A933AB" w:rsidRPr="00A933AB">
        <w:rPr>
          <w:color w:val="000000" w:themeColor="text1"/>
          <w:sz w:val="28"/>
          <w:szCs w:val="28"/>
        </w:rPr>
        <w:t xml:space="preserve"> другие устройства, предметы и вещества</w:t>
      </w:r>
      <w:r w:rsidR="002C7F88" w:rsidRPr="00A933AB">
        <w:rPr>
          <w:color w:val="000000" w:themeColor="text1"/>
          <w:sz w:val="28"/>
          <w:szCs w:val="28"/>
        </w:rPr>
        <w:t xml:space="preserve"> в отношении которых установлены запреты или ограничения на их использование), и  (или) тест</w:t>
      </w:r>
      <w:r w:rsidR="00A933AB" w:rsidRPr="00A933AB">
        <w:rPr>
          <w:color w:val="000000" w:themeColor="text1"/>
          <w:sz w:val="28"/>
          <w:szCs w:val="28"/>
        </w:rPr>
        <w:t xml:space="preserve">- субъектов (лиц, имитирующих нарушителей </w:t>
      </w:r>
      <w:r w:rsidR="002C7F88" w:rsidRPr="00A933AB">
        <w:rPr>
          <w:color w:val="000000" w:themeColor="text1"/>
          <w:sz w:val="28"/>
          <w:szCs w:val="28"/>
        </w:rPr>
        <w:t>обязательных требований), и (или) тест-заданий,</w:t>
      </w:r>
      <w:r w:rsidR="006058BE" w:rsidRPr="00A933AB">
        <w:rPr>
          <w:color w:val="000000" w:themeColor="text1"/>
          <w:sz w:val="28"/>
          <w:szCs w:val="28"/>
        </w:rPr>
        <w:t xml:space="preserve"> </w:t>
      </w:r>
      <w:r w:rsidR="002C7F88" w:rsidRPr="00A933AB">
        <w:rPr>
          <w:color w:val="000000" w:themeColor="text1"/>
          <w:sz w:val="28"/>
          <w:szCs w:val="28"/>
        </w:rPr>
        <w:t>и (или) тест-ситуаций.</w:t>
      </w:r>
    </w:p>
    <w:p w:rsidR="006058BE" w:rsidRPr="00A933AB" w:rsidRDefault="006058BE" w:rsidP="0044555F">
      <w:pPr>
        <w:pStyle w:val="ConsPlusNormal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A933AB">
        <w:rPr>
          <w:color w:val="000000" w:themeColor="text1"/>
          <w:sz w:val="28"/>
          <w:szCs w:val="28"/>
        </w:rPr>
        <w:t xml:space="preserve">Эксперимент проводится только инспектором по месту нахождения  (осуществления </w:t>
      </w:r>
      <w:r w:rsidR="00A933AB" w:rsidRPr="00A933AB">
        <w:rPr>
          <w:color w:val="000000" w:themeColor="text1"/>
          <w:sz w:val="28"/>
          <w:szCs w:val="28"/>
        </w:rPr>
        <w:t xml:space="preserve">деятельности)  контролируемого лица (его </w:t>
      </w:r>
      <w:r w:rsidRPr="00A933AB">
        <w:rPr>
          <w:color w:val="000000" w:themeColor="text1"/>
          <w:sz w:val="28"/>
          <w:szCs w:val="28"/>
        </w:rPr>
        <w:t xml:space="preserve">филиалов, представительств, обособленных структурных подразделений) непосредственно в </w:t>
      </w:r>
      <w:r w:rsidR="00A933AB" w:rsidRPr="00A933AB">
        <w:rPr>
          <w:color w:val="000000" w:themeColor="text1"/>
          <w:sz w:val="28"/>
          <w:szCs w:val="28"/>
        </w:rPr>
        <w:t>ходе  проведения контрольного мероприятия.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b/>
          <w:bCs/>
          <w:sz w:val="28"/>
          <w:szCs w:val="28"/>
        </w:rPr>
      </w:pPr>
      <w:r w:rsidRPr="00A933AB">
        <w:rPr>
          <w:color w:val="000000" w:themeColor="text1"/>
          <w:sz w:val="28"/>
          <w:szCs w:val="28"/>
        </w:rPr>
        <w:t>4.5.</w:t>
      </w:r>
      <w:r w:rsidR="00B575D5" w:rsidRPr="00A933AB">
        <w:rPr>
          <w:color w:val="000000" w:themeColor="text1"/>
          <w:sz w:val="28"/>
          <w:szCs w:val="28"/>
        </w:rPr>
        <w:t>9</w:t>
      </w:r>
      <w:r w:rsidRPr="00A933AB">
        <w:rPr>
          <w:color w:val="000000" w:themeColor="text1"/>
          <w:sz w:val="28"/>
          <w:szCs w:val="28"/>
        </w:rPr>
        <w:t xml:space="preserve">. Оформление акта производится по месту нахождения </w:t>
      </w:r>
      <w:r w:rsidRPr="00D91317">
        <w:rPr>
          <w:sz w:val="28"/>
          <w:szCs w:val="28"/>
        </w:rPr>
        <w:t>Контрольного органа в день окончания проведения документарной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 Акт направляется Контрольным органом контролируемому лицу в срок не позднее </w:t>
      </w:r>
      <w:r w:rsidRPr="00BD0ADE">
        <w:rPr>
          <w:sz w:val="28"/>
          <w:szCs w:val="28"/>
        </w:rPr>
        <w:t>пяти р</w:t>
      </w:r>
      <w:r w:rsidRPr="00016933">
        <w:rPr>
          <w:sz w:val="28"/>
          <w:szCs w:val="28"/>
        </w:rPr>
        <w:t>абочих дней после окончания документарной проверки в порядке, предусмотренном статьей 21 Федерального закона № 248-ФЗ.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4.5.10. Внеплановая документарная</w:t>
      </w:r>
      <w:r>
        <w:rPr>
          <w:rFonts w:ascii="Times New Roman" w:hAnsi="Times New Roman"/>
          <w:sz w:val="28"/>
          <w:szCs w:val="28"/>
        </w:rPr>
        <w:t xml:space="preserve"> проверка проводится без согласования с органами прокуратуры.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lastRenderedPageBreak/>
        <w:t>4.6. Выездная проверка</w:t>
      </w:r>
    </w:p>
    <w:p w:rsidR="00D50CAF" w:rsidRPr="00CC667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>.2. Выездная проверка проводится в случае, если не представляется возможным: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D50CAF" w:rsidRPr="006B2AC8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6933">
        <w:rPr>
          <w:rFonts w:ascii="Times New Roman" w:hAnsi="Times New Roman" w:cs="Times New Roman"/>
          <w:sz w:val="28"/>
          <w:szCs w:val="28"/>
        </w:rPr>
        <w:t>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D50CAF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Срок проведения выездной проверки составляет не более десяти рабочих дней.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0CAF" w:rsidRPr="00016933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933">
        <w:rPr>
          <w:rFonts w:ascii="Times New Roman" w:hAnsi="Times New Roman" w:cs="Times New Roman"/>
          <w:sz w:val="28"/>
          <w:szCs w:val="28"/>
        </w:rPr>
        <w:t>.6.7. Перечень допустимых контрольных действий в ходе выездной проверки: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3" w:name="_Hlk73715973"/>
      <w:r w:rsidRPr="00016933">
        <w:rPr>
          <w:sz w:val="28"/>
          <w:szCs w:val="28"/>
        </w:rPr>
        <w:t>1) осмотр;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2) опрос;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3) истребование документов;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4) получение письменных объяснений;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5) экспертиза.</w:t>
      </w:r>
      <w:bookmarkEnd w:id="3"/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lastRenderedPageBreak/>
        <w:t>По результатам осмотра составляется протокол осмотра.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D50CAF" w:rsidRPr="00CE2B86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 xml:space="preserve">4.6.11. Представление контролируемым лицом </w:t>
      </w:r>
      <w:proofErr w:type="spellStart"/>
      <w:r w:rsidRPr="00016933">
        <w:rPr>
          <w:sz w:val="28"/>
          <w:szCs w:val="28"/>
        </w:rPr>
        <w:t>истребуемых</w:t>
      </w:r>
      <w:proofErr w:type="spellEnd"/>
      <w:r w:rsidRPr="00016933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пунктами 4.5.5, 4.5.6 и 4.5.</w:t>
      </w:r>
      <w:r>
        <w:rPr>
          <w:sz w:val="28"/>
          <w:szCs w:val="28"/>
        </w:rPr>
        <w:t>7</w:t>
      </w:r>
      <w:r w:rsidRPr="00016933">
        <w:rPr>
          <w:sz w:val="28"/>
          <w:szCs w:val="28"/>
        </w:rPr>
        <w:t xml:space="preserve"> настоящего Положения.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016933">
        <w:rPr>
          <w:sz w:val="28"/>
          <w:szCs w:val="28"/>
        </w:rPr>
        <w:t>12. По окончании проведения выездной проверки инспектор составляет акт выездной проверки.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016933">
        <w:rPr>
          <w:rFonts w:ascii="Times New Roman" w:hAnsi="Times New Roman"/>
          <w:sz w:val="28"/>
          <w:szCs w:val="28"/>
        </w:rPr>
        <w:t xml:space="preserve">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частями 4</w:t>
        </w:r>
      </w:hyperlink>
      <w:r w:rsidRPr="00016933">
        <w:rPr>
          <w:rFonts w:ascii="Times New Roman" w:hAnsi="Times New Roman"/>
          <w:sz w:val="28"/>
          <w:szCs w:val="28"/>
        </w:rPr>
        <w:t xml:space="preserve"> и </w:t>
      </w:r>
      <w:hyperlink r:id="rId13" w:tooltip="Федеральный закон от 31.07.2020 N 248-ФЗ" w:history="1">
        <w:r w:rsidRPr="00016933">
          <w:rPr>
            <w:rFonts w:ascii="Times New Roman" w:hAnsi="Times New Roman"/>
            <w:sz w:val="28"/>
            <w:szCs w:val="28"/>
          </w:rPr>
          <w:t>5 статьи 21</w:t>
        </w:r>
      </w:hyperlink>
      <w:r w:rsidRPr="00016933">
        <w:rPr>
          <w:rFonts w:ascii="Times New Roman" w:hAnsi="Times New Roman"/>
          <w:sz w:val="28"/>
          <w:szCs w:val="28"/>
        </w:rPr>
        <w:t xml:space="preserve"> Федеральным законом № 248-ФЗ.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16933">
        <w:rPr>
          <w:rFonts w:ascii="Times New Roman" w:hAnsi="Times New Roman"/>
          <w:sz w:val="28"/>
          <w:szCs w:val="28"/>
        </w:rPr>
        <w:t xml:space="preserve">.14. Индивидуальный предприниматель, гражданин, являющиеся контролируемыми лицами, вправе представить в Контрольный орган </w:t>
      </w:r>
      <w:r w:rsidRPr="00016933">
        <w:rPr>
          <w:rFonts w:ascii="Times New Roman" w:hAnsi="Times New Roman"/>
          <w:sz w:val="28"/>
          <w:szCs w:val="28"/>
        </w:rPr>
        <w:lastRenderedPageBreak/>
        <w:t>информацию о невозможности присутствия при проведении контрольных мероприятий в случаях: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1)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D50CAF" w:rsidRDefault="00D50CAF" w:rsidP="0044555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D50CAF" w:rsidRPr="00F94E5A" w:rsidRDefault="00D50CAF" w:rsidP="0044555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D50CAF" w:rsidRDefault="00D50CAF" w:rsidP="0044555F">
      <w:pPr>
        <w:pStyle w:val="ConsPlusNormal"/>
        <w:ind w:firstLine="0"/>
        <w:jc w:val="center"/>
        <w:rPr>
          <w:rFonts w:cs="Arial"/>
          <w:sz w:val="28"/>
          <w:szCs w:val="28"/>
        </w:rPr>
      </w:pPr>
    </w:p>
    <w:p w:rsidR="00D50CAF" w:rsidRPr="003038DA" w:rsidRDefault="00D50CAF" w:rsidP="0044555F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038DA">
        <w:rPr>
          <w:sz w:val="28"/>
          <w:szCs w:val="28"/>
        </w:rPr>
        <w:t>Инспекционный визит, рейдовый осмотр</w:t>
      </w:r>
    </w:p>
    <w:p w:rsidR="00D50CAF" w:rsidRPr="00CC6672" w:rsidRDefault="00D50CAF" w:rsidP="0044555F">
      <w:pPr>
        <w:pStyle w:val="ConsPlusNormal"/>
        <w:ind w:firstLine="709"/>
        <w:jc w:val="center"/>
        <w:rPr>
          <w:rFonts w:cs="Arial"/>
          <w:b/>
          <w:bCs/>
          <w:sz w:val="12"/>
          <w:szCs w:val="12"/>
        </w:rPr>
      </w:pP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D11">
        <w:rPr>
          <w:rFonts w:ascii="Times New Roman" w:hAnsi="Times New Roman" w:cs="Times New Roman"/>
          <w:sz w:val="28"/>
          <w:szCs w:val="28"/>
        </w:rPr>
        <w:t xml:space="preserve">4.7.1. </w:t>
      </w: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50CAF" w:rsidRPr="0050349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50CAF" w:rsidRPr="00016933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4.7.2. Перечень допустимых контрольных действий в ходе инспекционного визита: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4" w:name="_Hlk73715943"/>
      <w:r w:rsidRPr="00016933">
        <w:rPr>
          <w:sz w:val="28"/>
          <w:szCs w:val="28"/>
        </w:rPr>
        <w:t>а) осмотр;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б) опрос;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в) получение письменных объяснений;</w:t>
      </w:r>
    </w:p>
    <w:p w:rsidR="00D50CAF" w:rsidRPr="00016933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016933">
        <w:rPr>
          <w:sz w:val="28"/>
          <w:szCs w:val="28"/>
        </w:rPr>
        <w:t>г) истребование документов</w:t>
      </w:r>
      <w:bookmarkEnd w:id="4"/>
      <w:r w:rsidRPr="00016933">
        <w:rPr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color w:val="FF0000"/>
          <w:sz w:val="28"/>
          <w:szCs w:val="28"/>
        </w:rPr>
      </w:pPr>
      <w:r w:rsidRPr="00016933">
        <w:rPr>
          <w:sz w:val="28"/>
          <w:szCs w:val="28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D50CAF" w:rsidRPr="0047727C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D50CAF" w:rsidRPr="00E553C2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</w:t>
      </w:r>
      <w:r w:rsidRPr="00574784">
        <w:rPr>
          <w:rFonts w:ascii="Times New Roman" w:hAnsi="Times New Roman" w:cs="Times New Roman"/>
          <w:sz w:val="28"/>
          <w:szCs w:val="28"/>
        </w:rPr>
        <w:t xml:space="preserve">. </w:t>
      </w:r>
      <w:r w:rsidRPr="00E553C2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D50CAF" w:rsidRPr="00016933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016933">
        <w:rPr>
          <w:rFonts w:ascii="Times New Roman" w:hAnsi="Times New Roman" w:cs="Times New Roman"/>
          <w:sz w:val="28"/>
          <w:szCs w:val="28"/>
        </w:rPr>
        <w:lastRenderedPageBreak/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50CAF" w:rsidRPr="003038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933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>5</w:t>
      </w:r>
      <w:r w:rsidRPr="00016933">
        <w:rPr>
          <w:rFonts w:ascii="Times New Roman" w:hAnsi="Times New Roman"/>
          <w:sz w:val="28"/>
          <w:szCs w:val="28"/>
        </w:rPr>
        <w:t>. Перечень допустимых контрольных действий в ходе рейдового осмотра</w:t>
      </w:r>
      <w:r>
        <w:rPr>
          <w:rFonts w:ascii="Times New Roman" w:hAnsi="Times New Roman"/>
          <w:sz w:val="28"/>
          <w:szCs w:val="28"/>
        </w:rPr>
        <w:t>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5" w:name="_Hlk73715920"/>
      <w:r>
        <w:rPr>
          <w:sz w:val="28"/>
          <w:szCs w:val="28"/>
        </w:rPr>
        <w:t>а) осмотр;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опрос;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получение письменных объяснений;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истребование документов;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  <w:shd w:val="clear" w:color="auto" w:fill="F1C100"/>
        </w:rPr>
      </w:pPr>
      <w:r>
        <w:rPr>
          <w:sz w:val="28"/>
          <w:szCs w:val="28"/>
        </w:rPr>
        <w:t xml:space="preserve">д) </w:t>
      </w:r>
      <w:r w:rsidRPr="003F4B5E">
        <w:rPr>
          <w:sz w:val="28"/>
          <w:szCs w:val="28"/>
        </w:rPr>
        <w:t>экспертиза</w:t>
      </w:r>
      <w:bookmarkEnd w:id="5"/>
      <w:r w:rsidRPr="003F4B5E">
        <w:rPr>
          <w:sz w:val="28"/>
          <w:szCs w:val="28"/>
        </w:rPr>
        <w:t>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4.7.6.Контролируемые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D50CAF" w:rsidRPr="00C5024F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4.7.7.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D50CAF" w:rsidRPr="00F94A04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D4">
        <w:rPr>
          <w:rFonts w:ascii="Times New Roman" w:hAnsi="Times New Roman" w:cs="Times New Roman"/>
          <w:sz w:val="28"/>
          <w:szCs w:val="28"/>
        </w:rPr>
        <w:t>4.7.8.</w:t>
      </w:r>
      <w:r w:rsidRPr="00016933">
        <w:rPr>
          <w:rFonts w:ascii="Times New Roman" w:hAnsi="Times New Roman" w:cs="Times New Roman"/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</w:t>
      </w:r>
      <w:r w:rsidRPr="00F94A04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D50CAF" w:rsidRPr="00F94A04" w:rsidRDefault="00D50CAF" w:rsidP="003F4B5E">
      <w:pPr>
        <w:pStyle w:val="ConsPlusNormal"/>
        <w:ind w:firstLine="709"/>
        <w:jc w:val="both"/>
        <w:rPr>
          <w:sz w:val="28"/>
          <w:szCs w:val="28"/>
        </w:rPr>
      </w:pPr>
      <w:r w:rsidRPr="00F94A04">
        <w:rPr>
          <w:sz w:val="28"/>
          <w:szCs w:val="28"/>
        </w:rPr>
        <w:t>4.7.9. Контрольные действия, предусмотренные пунктами 4.7.2 и 4.7.5 настоящего Положения, осуществляются в соответствии с пунктами 4.5.5 - 4.5.7, 4.6.8 - 4.6.10 настоящего Положения.</w:t>
      </w:r>
    </w:p>
    <w:p w:rsidR="00D50CAF" w:rsidRPr="006E742E" w:rsidRDefault="00D50CAF" w:rsidP="003F4B5E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D50CAF" w:rsidRDefault="00D50CAF" w:rsidP="0044555F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4.8. Наблюдение за соблюдением обязательных требований (мониторинг безопасности)</w:t>
      </w:r>
    </w:p>
    <w:p w:rsidR="00D50CAF" w:rsidRPr="00CC6672" w:rsidRDefault="00D50CAF" w:rsidP="0044555F">
      <w:pPr>
        <w:pStyle w:val="ConsPlusNormal"/>
        <w:ind w:firstLine="709"/>
        <w:jc w:val="center"/>
        <w:rPr>
          <w:rFonts w:cs="Arial"/>
          <w:b/>
          <w:bCs/>
          <w:sz w:val="12"/>
          <w:szCs w:val="12"/>
        </w:rPr>
      </w:pP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lastRenderedPageBreak/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50CAF" w:rsidRPr="003633A9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D50CAF" w:rsidRPr="00016933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</w:p>
    <w:p w:rsidR="00D50CAF" w:rsidRDefault="00D50CAF" w:rsidP="0044555F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4.9. Выездное обследование</w:t>
      </w:r>
    </w:p>
    <w:p w:rsidR="00D50CAF" w:rsidRPr="00CC6672" w:rsidRDefault="00D50CAF" w:rsidP="0044555F">
      <w:pPr>
        <w:pStyle w:val="ConsPlusNormal"/>
        <w:ind w:firstLine="709"/>
        <w:jc w:val="center"/>
        <w:rPr>
          <w:rFonts w:cs="Arial"/>
          <w:sz w:val="12"/>
          <w:szCs w:val="12"/>
        </w:rPr>
      </w:pP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</w:t>
      </w:r>
      <w:r w:rsidRPr="003F4B5E">
        <w:rPr>
          <w:rFonts w:ascii="Times New Roman" w:hAnsi="Times New Roman"/>
          <w:sz w:val="28"/>
          <w:szCs w:val="28"/>
        </w:rPr>
        <w:t>1. Выездное обследование проводится в целях оценки соблюдения контролируемыми лицами обязательных требований.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4.9.3. Выездное обследование проводится без информирования контролируемого лица. </w:t>
      </w:r>
    </w:p>
    <w:p w:rsidR="00D50CAF" w:rsidRPr="003F4B5E" w:rsidRDefault="00D50CAF" w:rsidP="0044555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D50CAF" w:rsidRDefault="00D50CAF" w:rsidP="004455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D50CAF" w:rsidRPr="0070545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50CAF" w:rsidRPr="003F4B5E" w:rsidRDefault="00D50CAF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  <w:r w:rsidRPr="00621238">
        <w:rPr>
          <w:b/>
          <w:bCs/>
          <w:sz w:val="28"/>
          <w:szCs w:val="28"/>
        </w:rPr>
        <w:t>5. Досудебное обжалование</w:t>
      </w:r>
    </w:p>
    <w:p w:rsidR="00D50CAF" w:rsidRPr="00CC6672" w:rsidRDefault="00D50CAF" w:rsidP="0044555F">
      <w:pPr>
        <w:pStyle w:val="ConsPlusNormal"/>
        <w:ind w:firstLine="709"/>
        <w:jc w:val="center"/>
        <w:rPr>
          <w:rFonts w:cs="Arial"/>
          <w:b/>
          <w:bCs/>
          <w:sz w:val="12"/>
          <w:szCs w:val="12"/>
        </w:rPr>
      </w:pPr>
    </w:p>
    <w:p w:rsidR="00D50CAF" w:rsidRPr="003F4B5E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</w:t>
      </w:r>
      <w:r w:rsidR="00B574E5">
        <w:rPr>
          <w:rFonts w:ascii="Times New Roman" w:hAnsi="Times New Roman"/>
          <w:sz w:val="28"/>
          <w:szCs w:val="28"/>
        </w:rPr>
        <w:t xml:space="preserve">следующих решений </w:t>
      </w:r>
      <w:r w:rsidRPr="003F4B5E">
        <w:rPr>
          <w:rFonts w:ascii="Times New Roman" w:hAnsi="Times New Roman"/>
          <w:sz w:val="28"/>
          <w:szCs w:val="28"/>
        </w:rPr>
        <w:t xml:space="preserve"> инспекторов (далее также – должностные лица)</w:t>
      </w:r>
      <w:r w:rsidR="00B574E5" w:rsidRPr="00B574E5">
        <w:rPr>
          <w:rFonts w:ascii="Times New Roman" w:hAnsi="Times New Roman"/>
          <w:sz w:val="28"/>
          <w:szCs w:val="28"/>
        </w:rPr>
        <w:t xml:space="preserve"> </w:t>
      </w:r>
      <w:r w:rsidR="00B574E5" w:rsidRPr="003F4B5E">
        <w:rPr>
          <w:rFonts w:ascii="Times New Roman" w:hAnsi="Times New Roman"/>
          <w:sz w:val="28"/>
          <w:szCs w:val="28"/>
        </w:rPr>
        <w:t>Контрольного органа</w:t>
      </w:r>
      <w:r w:rsidRPr="003F4B5E">
        <w:rPr>
          <w:rFonts w:ascii="Times New Roman" w:hAnsi="Times New Roman"/>
          <w:sz w:val="28"/>
          <w:szCs w:val="28"/>
        </w:rPr>
        <w:t>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</w:rPr>
      </w:pPr>
      <w:r w:rsidRPr="003F4B5E">
        <w:rPr>
          <w:sz w:val="28"/>
          <w:szCs w:val="28"/>
        </w:rPr>
        <w:lastRenderedPageBreak/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rPr>
          <w:sz w:val="28"/>
          <w:szCs w:val="28"/>
        </w:rPr>
        <w:t xml:space="preserve"> она должна быть подписана усиленной квалифицированной </w:t>
      </w:r>
      <w:r w:rsidRPr="00422B33">
        <w:rPr>
          <w:sz w:val="28"/>
          <w:szCs w:val="28"/>
        </w:rPr>
        <w:t>электронной подписью.</w:t>
      </w:r>
      <w:bookmarkStart w:id="6" w:name="Par374"/>
      <w:bookmarkEnd w:id="6"/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907996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D50CAF" w:rsidRPr="003F4B5E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016933">
        <w:rPr>
          <w:sz w:val="28"/>
          <w:szCs w:val="28"/>
        </w:rPr>
        <w:t>5</w:t>
      </w:r>
      <w:r w:rsidRPr="00F801C5">
        <w:rPr>
          <w:color w:val="000000" w:themeColor="text1"/>
          <w:sz w:val="28"/>
          <w:szCs w:val="28"/>
        </w:rPr>
        <w:t xml:space="preserve">.3. Жалоба на решение Контрольного органа, действия (бездействие) его должностных лиц рассматривается </w:t>
      </w:r>
      <w:r w:rsidR="00550E5F" w:rsidRPr="00F801C5">
        <w:rPr>
          <w:color w:val="000000" w:themeColor="text1"/>
          <w:sz w:val="28"/>
          <w:szCs w:val="28"/>
        </w:rPr>
        <w:t>Главой Батецкого муниципального района.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7" w:name="Par375"/>
      <w:bookmarkEnd w:id="7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8" w:name="Par377"/>
      <w:bookmarkEnd w:id="8"/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9" w:name="Par379"/>
      <w:bookmarkEnd w:id="9"/>
    </w:p>
    <w:p w:rsidR="00D50CAF" w:rsidRPr="000E7CEF" w:rsidRDefault="000E7CEF" w:rsidP="000E7CEF">
      <w:pPr>
        <w:pStyle w:val="ConsPlusNormal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5.8.  </w:t>
      </w:r>
      <w:r w:rsidR="007963A5">
        <w:rPr>
          <w:sz w:val="28"/>
          <w:szCs w:val="28"/>
        </w:rPr>
        <w:t xml:space="preserve"> </w:t>
      </w:r>
      <w:r w:rsidRPr="00F801C5">
        <w:rPr>
          <w:color w:val="000000" w:themeColor="text1"/>
          <w:sz w:val="28"/>
          <w:szCs w:val="28"/>
        </w:rPr>
        <w:t>Главой Батецкого муниципального района</w:t>
      </w:r>
      <w:r>
        <w:rPr>
          <w:rFonts w:cs="Arial"/>
          <w:sz w:val="28"/>
          <w:szCs w:val="28"/>
        </w:rPr>
        <w:t xml:space="preserve"> </w:t>
      </w:r>
      <w:r w:rsidR="00D50CAF" w:rsidRPr="001D1D3E"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10" w:name="Par383"/>
      <w:bookmarkEnd w:id="10"/>
      <w:r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</w:t>
      </w:r>
      <w:r>
        <w:rPr>
          <w:sz w:val="28"/>
          <w:szCs w:val="28"/>
        </w:rPr>
        <w:lastRenderedPageBreak/>
        <w:t>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7CEF">
        <w:rPr>
          <w:sz w:val="28"/>
          <w:szCs w:val="28"/>
        </w:rPr>
        <w:t>) сведения об обжалуемых решениях</w:t>
      </w:r>
      <w:r>
        <w:rPr>
          <w:sz w:val="28"/>
          <w:szCs w:val="28"/>
        </w:rPr>
        <w:t xml:space="preserve">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на основании которых контролируемое лицо не согласно с решением </w:t>
      </w:r>
      <w:r w:rsidRPr="00016933">
        <w:rPr>
          <w:sz w:val="28"/>
          <w:szCs w:val="28"/>
        </w:rPr>
        <w:t>Контрольного органа</w:t>
      </w:r>
      <w:r>
        <w:rPr>
          <w:sz w:val="28"/>
          <w:szCs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D50CAF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3F4B5E"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bookmarkStart w:id="11" w:name="Par390"/>
      <w:bookmarkEnd w:id="11"/>
      <w:r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</w:t>
      </w:r>
      <w:r w:rsidRPr="003F4B5E">
        <w:rPr>
          <w:sz w:val="28"/>
          <w:szCs w:val="28"/>
        </w:rPr>
        <w:lastRenderedPageBreak/>
        <w:t>обжалования</w:t>
      </w:r>
      <w:r>
        <w:rPr>
          <w:sz w:val="28"/>
          <w:szCs w:val="28"/>
        </w:rPr>
        <w:t xml:space="preserve"> решений Контрольного органа, действий (бездействия) должностных лиц. </w:t>
      </w:r>
    </w:p>
    <w:p w:rsidR="00D50CAF" w:rsidRPr="008B7996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5.14. </w:t>
      </w:r>
      <w:r w:rsidRPr="008B7996">
        <w:rPr>
          <w:rFonts w:ascii="Times New Roman" w:hAnsi="Times New Roman"/>
          <w:sz w:val="28"/>
          <w:szCs w:val="28"/>
        </w:rPr>
        <w:t>При рассмотрении жалобы</w:t>
      </w:r>
      <w:r w:rsidR="0084760D">
        <w:rPr>
          <w:rFonts w:ascii="Times New Roman" w:hAnsi="Times New Roman"/>
          <w:sz w:val="28"/>
          <w:szCs w:val="28"/>
        </w:rPr>
        <w:t xml:space="preserve"> </w:t>
      </w:r>
      <w:r w:rsidRPr="008B7996">
        <w:rPr>
          <w:rFonts w:ascii="Times New Roman" w:hAnsi="Times New Roman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D50CAF" w:rsidRPr="001D1D3E" w:rsidRDefault="00D50CAF" w:rsidP="0044555F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5F">
        <w:rPr>
          <w:rFonts w:ascii="Times New Roman" w:hAnsi="Times New Roman" w:cs="Times New Roman"/>
          <w:sz w:val="28"/>
          <w:szCs w:val="28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Не допускается запрашивать у контролируемого лица, подавшего жалобу, информацию и документы, которые находятся в распоряжении </w:t>
      </w:r>
      <w:r w:rsidRPr="003F4B5E">
        <w:rPr>
          <w:sz w:val="28"/>
          <w:szCs w:val="28"/>
        </w:rPr>
        <w:t>государственных органов, органов местного самоуправления либо подведомственным им организаций.</w:t>
      </w:r>
    </w:p>
    <w:p w:rsidR="00D50CAF" w:rsidRPr="003F4B5E" w:rsidRDefault="00D50CAF" w:rsidP="0044555F">
      <w:pPr>
        <w:pStyle w:val="HTML"/>
        <w:ind w:firstLine="709"/>
        <w:jc w:val="both"/>
        <w:rPr>
          <w:rFonts w:ascii="Verdana" w:hAnsi="Verdana" w:cs="Verdana"/>
          <w:sz w:val="28"/>
          <w:szCs w:val="28"/>
        </w:rPr>
      </w:pPr>
      <w:r w:rsidRPr="003F4B5E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50CAF" w:rsidRPr="003F4B5E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3F4B5E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D50CAF" w:rsidRPr="0017275F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4B5E">
        <w:rPr>
          <w:rFonts w:ascii="Times New Roman" w:hAnsi="Times New Roman"/>
          <w:sz w:val="28"/>
          <w:szCs w:val="28"/>
        </w:rPr>
        <w:t>5.20. По итогам рассмотрения</w:t>
      </w:r>
      <w:r w:rsidR="003637C0">
        <w:rPr>
          <w:rFonts w:ascii="Times New Roman" w:hAnsi="Times New Roman"/>
          <w:sz w:val="28"/>
          <w:szCs w:val="28"/>
        </w:rPr>
        <w:t xml:space="preserve"> жалобы </w:t>
      </w:r>
      <w:r w:rsidR="0084760D">
        <w:rPr>
          <w:rFonts w:ascii="Times New Roman" w:hAnsi="Times New Roman"/>
          <w:sz w:val="28"/>
          <w:szCs w:val="28"/>
        </w:rPr>
        <w:t xml:space="preserve"> </w:t>
      </w:r>
      <w:r w:rsidR="003637C0">
        <w:rPr>
          <w:rFonts w:ascii="Times New Roman" w:hAnsi="Times New Roman"/>
          <w:sz w:val="28"/>
          <w:szCs w:val="28"/>
        </w:rPr>
        <w:t xml:space="preserve">Глава района </w:t>
      </w:r>
      <w:r w:rsidRPr="0017275F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D50CAF" w:rsidRPr="00B92B36" w:rsidRDefault="00D50CAF" w:rsidP="0044555F">
      <w:pPr>
        <w:pStyle w:val="ConsPlusNormal"/>
        <w:ind w:firstLine="709"/>
        <w:jc w:val="both"/>
        <w:rPr>
          <w:rFonts w:cs="Arial"/>
          <w:sz w:val="28"/>
          <w:szCs w:val="28"/>
        </w:rPr>
      </w:pPr>
      <w:r w:rsidRPr="0017275F">
        <w:rPr>
          <w:sz w:val="28"/>
          <w:szCs w:val="28"/>
        </w:rPr>
        <w:t>1) оставляет жалобу без удовлетворения;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 w:rsidRPr="00B92B36">
        <w:rPr>
          <w:sz w:val="28"/>
          <w:szCs w:val="28"/>
        </w:rPr>
        <w:t>2) отменяет решение Контрольного органа</w:t>
      </w:r>
      <w:r>
        <w:rPr>
          <w:sz w:val="28"/>
          <w:szCs w:val="28"/>
        </w:rPr>
        <w:t xml:space="preserve"> полностью или частично;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D50CAF" w:rsidRDefault="00D50CAF" w:rsidP="004455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D50CAF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Pr="001D1D3E" w:rsidRDefault="00D50CAF" w:rsidP="0044555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D3E">
        <w:rPr>
          <w:rFonts w:ascii="Times New Roman" w:hAnsi="Times New Roman"/>
          <w:b/>
          <w:bCs/>
          <w:sz w:val="28"/>
          <w:szCs w:val="28"/>
        </w:rPr>
        <w:t xml:space="preserve">6. Ключевые показатели вида контроля и их целевые значения для муниципального контроля </w:t>
      </w:r>
    </w:p>
    <w:p w:rsidR="00D50CAF" w:rsidRPr="00CC6672" w:rsidRDefault="00D50CAF" w:rsidP="0044555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50CAF" w:rsidRPr="00161B02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B02">
        <w:rPr>
          <w:rFonts w:ascii="Times New Roman" w:hAnsi="Times New Roman"/>
          <w:sz w:val="28"/>
          <w:szCs w:val="28"/>
        </w:rPr>
        <w:t xml:space="preserve">Ключевые показатели муниципального контроля </w:t>
      </w:r>
      <w:bookmarkStart w:id="12" w:name="_Hlk73956884"/>
      <w:r w:rsidRPr="00161B02">
        <w:rPr>
          <w:rFonts w:ascii="Times New Roman" w:hAnsi="Times New Roman"/>
          <w:sz w:val="28"/>
          <w:szCs w:val="28"/>
        </w:rPr>
        <w:t>и их целевые значения, индикативные показатели</w:t>
      </w:r>
      <w:bookmarkEnd w:id="12"/>
      <w:r w:rsidRPr="00161B02">
        <w:rPr>
          <w:rFonts w:ascii="Times New Roman" w:hAnsi="Times New Roman"/>
          <w:sz w:val="28"/>
          <w:szCs w:val="28"/>
        </w:rPr>
        <w:t xml:space="preserve"> установлены </w:t>
      </w:r>
      <w:r w:rsidRPr="00B92B36">
        <w:rPr>
          <w:rFonts w:ascii="Times New Roman" w:hAnsi="Times New Roman"/>
          <w:sz w:val="28"/>
          <w:szCs w:val="28"/>
        </w:rPr>
        <w:t>приложением 5</w:t>
      </w:r>
      <w:r w:rsidRPr="00161B02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D50CAF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:rsidR="0084760D" w:rsidRDefault="0084760D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C6672" w:rsidRDefault="00CC6672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801C5" w:rsidRDefault="00F801C5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801C5" w:rsidRDefault="00F801C5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637C0" w:rsidRDefault="003637C0" w:rsidP="00F300C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50CAF" w:rsidRPr="007A7455" w:rsidRDefault="00180FF1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7C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CAF" w:rsidRPr="007A745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180FF1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к Положению о муниципальном</w:t>
      </w:r>
    </w:p>
    <w:p w:rsidR="00180FF1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контроле на автомобильном</w:t>
      </w:r>
    </w:p>
    <w:p w:rsidR="003637C0" w:rsidRPr="007A7455" w:rsidRDefault="003637C0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транспорте, городском наземном</w:t>
      </w:r>
    </w:p>
    <w:p w:rsidR="003637C0" w:rsidRPr="007A7455" w:rsidRDefault="003637C0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 xml:space="preserve">электрическом транспорте </w:t>
      </w:r>
      <w:r w:rsidR="00D50CAF" w:rsidRPr="007A7455">
        <w:rPr>
          <w:rFonts w:ascii="Times New Roman" w:hAnsi="Times New Roman" w:cs="Times New Roman"/>
          <w:sz w:val="26"/>
          <w:szCs w:val="26"/>
        </w:rPr>
        <w:t>и в</w:t>
      </w:r>
    </w:p>
    <w:p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дорожном хозяйстве</w:t>
      </w:r>
    </w:p>
    <w:p w:rsidR="00180FF1" w:rsidRPr="007A7455" w:rsidRDefault="00180FF1" w:rsidP="00DA1AAE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</w:t>
      </w:r>
      <w:r w:rsidR="003637C0" w:rsidRPr="007A7455">
        <w:rPr>
          <w:b w:val="0"/>
          <w:bCs w:val="0"/>
          <w:sz w:val="26"/>
          <w:szCs w:val="26"/>
        </w:rPr>
        <w:t xml:space="preserve">                      </w:t>
      </w:r>
      <w:r w:rsidR="00CC6672" w:rsidRPr="007A7455">
        <w:rPr>
          <w:b w:val="0"/>
          <w:bCs w:val="0"/>
          <w:sz w:val="26"/>
          <w:szCs w:val="26"/>
        </w:rPr>
        <w:t xml:space="preserve">        </w:t>
      </w:r>
      <w:r w:rsidR="00DA1AAE" w:rsidRPr="007A7455">
        <w:rPr>
          <w:b w:val="0"/>
          <w:bCs w:val="0"/>
          <w:sz w:val="26"/>
          <w:szCs w:val="26"/>
        </w:rPr>
        <w:t>вне границ населенных пунктов в</w:t>
      </w:r>
    </w:p>
    <w:p w:rsidR="00180FF1" w:rsidRPr="007A7455" w:rsidRDefault="00180FF1" w:rsidP="00180FF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</w:t>
      </w:r>
      <w:r w:rsidR="00CC6672" w:rsidRPr="007A7455">
        <w:rPr>
          <w:b w:val="0"/>
          <w:bCs w:val="0"/>
          <w:sz w:val="26"/>
          <w:szCs w:val="26"/>
        </w:rPr>
        <w:t xml:space="preserve">                             </w:t>
      </w:r>
      <w:r w:rsidR="00DA1AAE"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:rsidR="00DA1AAE" w:rsidRPr="007A7455" w:rsidRDefault="00180FF1" w:rsidP="00DA1AAE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 </w:t>
      </w:r>
      <w:r w:rsidR="007A7455">
        <w:rPr>
          <w:b w:val="0"/>
          <w:bCs w:val="0"/>
          <w:sz w:val="26"/>
          <w:szCs w:val="26"/>
        </w:rPr>
        <w:t xml:space="preserve">                              </w:t>
      </w:r>
      <w:r w:rsidR="00DA1AAE" w:rsidRPr="007A7455">
        <w:rPr>
          <w:b w:val="0"/>
          <w:bCs w:val="0"/>
          <w:sz w:val="26"/>
          <w:szCs w:val="26"/>
        </w:rPr>
        <w:t>муниципального района</w:t>
      </w:r>
    </w:p>
    <w:p w:rsidR="00D50CAF" w:rsidRPr="00BD0ADE" w:rsidRDefault="00D50CAF" w:rsidP="00C8133A">
      <w:pPr>
        <w:widowControl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0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CAF" w:rsidRPr="00F300C5" w:rsidRDefault="00D50CAF" w:rsidP="003637C0">
      <w:pPr>
        <w:pStyle w:val="ConsPlusNormal"/>
        <w:ind w:firstLine="0"/>
        <w:rPr>
          <w:b/>
          <w:sz w:val="28"/>
          <w:szCs w:val="28"/>
        </w:rPr>
      </w:pPr>
    </w:p>
    <w:p w:rsidR="00180FF1" w:rsidRPr="00CC6672" w:rsidRDefault="00D50CAF" w:rsidP="007A7455">
      <w:pPr>
        <w:pStyle w:val="ConsPlusTitle"/>
        <w:jc w:val="center"/>
        <w:rPr>
          <w:b w:val="0"/>
          <w:bCs w:val="0"/>
          <w:sz w:val="28"/>
          <w:szCs w:val="28"/>
        </w:rPr>
      </w:pPr>
      <w:r w:rsidRPr="00F300C5">
        <w:rPr>
          <w:b w:val="0"/>
          <w:bCs w:val="0"/>
          <w:sz w:val="28"/>
          <w:szCs w:val="28"/>
        </w:rPr>
        <w:t xml:space="preserve">Перечень должностных лиц </w:t>
      </w:r>
      <w:r w:rsidR="00F300C5" w:rsidRPr="00F300C5">
        <w:rPr>
          <w:b w:val="0"/>
          <w:bCs w:val="0"/>
          <w:iCs/>
          <w:spacing w:val="-2"/>
          <w:sz w:val="28"/>
          <w:szCs w:val="28"/>
        </w:rPr>
        <w:t>Администрации Батецкого муниципального района</w:t>
      </w:r>
      <w:r w:rsidRPr="00F300C5">
        <w:rPr>
          <w:b w:val="0"/>
          <w:bCs w:val="0"/>
          <w:sz w:val="28"/>
          <w:szCs w:val="28"/>
        </w:rPr>
        <w:t>,</w:t>
      </w:r>
      <w:r w:rsidRPr="00BD0ADE">
        <w:rPr>
          <w:b w:val="0"/>
          <w:bCs w:val="0"/>
          <w:sz w:val="28"/>
          <w:szCs w:val="28"/>
        </w:rPr>
        <w:t xml:space="preserve"> уполномоченных на осуществление муниципального контр</w:t>
      </w:r>
      <w:r w:rsidR="00F300C5">
        <w:rPr>
          <w:b w:val="0"/>
          <w:bCs w:val="0"/>
          <w:sz w:val="28"/>
          <w:szCs w:val="28"/>
        </w:rPr>
        <w:t>оля на автомобильном транспорте</w:t>
      </w:r>
      <w:r w:rsidR="003637C0">
        <w:rPr>
          <w:b w:val="0"/>
          <w:bCs w:val="0"/>
          <w:sz w:val="28"/>
          <w:szCs w:val="28"/>
        </w:rPr>
        <w:t xml:space="preserve">, городском наземном электрическом транспорте </w:t>
      </w:r>
      <w:r w:rsidRPr="00BD0ADE">
        <w:rPr>
          <w:b w:val="0"/>
          <w:bCs w:val="0"/>
          <w:sz w:val="28"/>
          <w:szCs w:val="28"/>
        </w:rPr>
        <w:t xml:space="preserve"> и в дорожном хозяй</w:t>
      </w:r>
      <w:r w:rsidR="00180FF1">
        <w:rPr>
          <w:b w:val="0"/>
          <w:bCs w:val="0"/>
          <w:sz w:val="28"/>
          <w:szCs w:val="28"/>
        </w:rPr>
        <w:t xml:space="preserve">стве </w:t>
      </w:r>
      <w:r w:rsidR="00180FF1" w:rsidRPr="00180FF1">
        <w:rPr>
          <w:b w:val="0"/>
          <w:bCs w:val="0"/>
          <w:sz w:val="28"/>
          <w:szCs w:val="28"/>
        </w:rPr>
        <w:t xml:space="preserve"> </w:t>
      </w:r>
      <w:r w:rsidR="00180FF1" w:rsidRPr="00331C44">
        <w:rPr>
          <w:b w:val="0"/>
          <w:bCs w:val="0"/>
          <w:sz w:val="28"/>
          <w:szCs w:val="28"/>
        </w:rPr>
        <w:t>в</w:t>
      </w:r>
      <w:r w:rsidR="00180FF1">
        <w:rPr>
          <w:b w:val="0"/>
          <w:bCs w:val="0"/>
          <w:sz w:val="28"/>
          <w:szCs w:val="28"/>
        </w:rPr>
        <w:t>не границ населенны</w:t>
      </w:r>
      <w:r w:rsidR="00CC6672">
        <w:rPr>
          <w:b w:val="0"/>
          <w:bCs w:val="0"/>
          <w:sz w:val="28"/>
          <w:szCs w:val="28"/>
        </w:rPr>
        <w:t xml:space="preserve">х пунктов в границах Батецкого </w:t>
      </w:r>
      <w:r w:rsidR="00180FF1">
        <w:rPr>
          <w:b w:val="0"/>
          <w:bCs w:val="0"/>
          <w:sz w:val="28"/>
          <w:szCs w:val="28"/>
        </w:rPr>
        <w:t>муниципального района</w:t>
      </w:r>
    </w:p>
    <w:p w:rsidR="00D50CAF" w:rsidRPr="00F300C5" w:rsidRDefault="00180FF1" w:rsidP="00F300C5">
      <w:pPr>
        <w:pStyle w:val="ConsPlusNormal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50CAF" w:rsidRDefault="00180FF1" w:rsidP="00CC66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по делам</w:t>
      </w:r>
      <w:r w:rsidR="00CC6672">
        <w:rPr>
          <w:sz w:val="28"/>
          <w:szCs w:val="28"/>
        </w:rPr>
        <w:t xml:space="preserve"> ГО и ЧС отдела по делам ГО и </w:t>
      </w:r>
      <w:r>
        <w:rPr>
          <w:sz w:val="28"/>
          <w:szCs w:val="28"/>
        </w:rPr>
        <w:t xml:space="preserve">ЧС </w:t>
      </w:r>
      <w:r w:rsidR="00CC6672">
        <w:rPr>
          <w:sz w:val="28"/>
          <w:szCs w:val="28"/>
        </w:rPr>
        <w:t xml:space="preserve">и мобилизационной подготовке </w:t>
      </w:r>
      <w:r>
        <w:rPr>
          <w:sz w:val="28"/>
          <w:szCs w:val="28"/>
        </w:rPr>
        <w:t>Администрации Батецкого муниципального района</w:t>
      </w: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180FF1" w:rsidP="004455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________________</w:t>
      </w: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D50CAF" w:rsidRDefault="00D50CAF" w:rsidP="0044555F">
      <w:pPr>
        <w:pStyle w:val="ConsPlusNormal"/>
        <w:jc w:val="both"/>
        <w:rPr>
          <w:sz w:val="28"/>
          <w:szCs w:val="28"/>
        </w:rPr>
      </w:pPr>
    </w:p>
    <w:p w:rsidR="007A7455" w:rsidRDefault="007A7455" w:rsidP="0044555F">
      <w:pPr>
        <w:pStyle w:val="ConsPlusNormal"/>
        <w:jc w:val="both"/>
        <w:rPr>
          <w:sz w:val="28"/>
          <w:szCs w:val="28"/>
        </w:rPr>
      </w:pPr>
    </w:p>
    <w:p w:rsidR="00F300C5" w:rsidRDefault="00F300C5" w:rsidP="000F5F6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t>к Положению о муниципальном контроле на автом</w:t>
      </w:r>
      <w:r w:rsidR="00F300C5" w:rsidRPr="007A7455">
        <w:rPr>
          <w:rFonts w:ascii="Times New Roman" w:hAnsi="Times New Roman" w:cs="Times New Roman"/>
          <w:sz w:val="26"/>
          <w:szCs w:val="26"/>
        </w:rPr>
        <w:t>обильном транспорте</w:t>
      </w:r>
      <w:r w:rsidR="003637C0" w:rsidRPr="007A7455">
        <w:rPr>
          <w:rFonts w:ascii="Times New Roman" w:hAnsi="Times New Roman" w:cs="Times New Roman"/>
          <w:sz w:val="26"/>
          <w:szCs w:val="26"/>
        </w:rPr>
        <w:t>, городском наземном электрическом транспорте</w:t>
      </w:r>
      <w:r w:rsidRPr="007A7455">
        <w:rPr>
          <w:rFonts w:ascii="Times New Roman" w:hAnsi="Times New Roman" w:cs="Times New Roman"/>
          <w:sz w:val="26"/>
          <w:szCs w:val="26"/>
        </w:rPr>
        <w:t xml:space="preserve"> и в дорожном хозяйстве</w:t>
      </w:r>
    </w:p>
    <w:p w:rsidR="000F5F6A" w:rsidRPr="007A7455" w:rsidRDefault="000F5F6A" w:rsidP="000F5F6A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sz w:val="26"/>
          <w:szCs w:val="26"/>
        </w:rPr>
        <w:t xml:space="preserve"> 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:rsidR="000F5F6A" w:rsidRPr="007A7455" w:rsidRDefault="00CC6672" w:rsidP="000F5F6A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       </w:t>
      </w:r>
      <w:r w:rsidR="000F5F6A"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:rsidR="000F5F6A" w:rsidRPr="007A7455" w:rsidRDefault="000F5F6A" w:rsidP="000F5F6A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CC6672" w:rsidRPr="007A7455">
        <w:rPr>
          <w:b w:val="0"/>
          <w:bCs w:val="0"/>
          <w:sz w:val="26"/>
          <w:szCs w:val="26"/>
        </w:rPr>
        <w:t xml:space="preserve"> 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color w:val="FF0000"/>
          <w:sz w:val="26"/>
          <w:szCs w:val="26"/>
          <w:vertAlign w:val="superscript"/>
        </w:rPr>
      </w:pPr>
      <w:r w:rsidRPr="007A74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0CAF" w:rsidRDefault="00D50CAF" w:rsidP="003637C0">
      <w:pPr>
        <w:pStyle w:val="ConsPlusNormal"/>
        <w:spacing w:line="240" w:lineRule="exact"/>
        <w:ind w:firstLine="0"/>
        <w:rPr>
          <w:rFonts w:cs="Arial"/>
          <w:shd w:val="clear" w:color="auto" w:fill="F1C100"/>
        </w:rPr>
      </w:pPr>
    </w:p>
    <w:p w:rsidR="00F300C5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color w:val="000000"/>
          <w:sz w:val="28"/>
          <w:szCs w:val="28"/>
        </w:rPr>
      </w:pPr>
      <w:r w:rsidRPr="00BD0ADE">
        <w:rPr>
          <w:b/>
          <w:bCs/>
          <w:sz w:val="28"/>
          <w:szCs w:val="28"/>
        </w:rPr>
        <w:t xml:space="preserve">Критерии отнесения объектов контроля </w:t>
      </w:r>
      <w:r w:rsidRPr="00BD0ADE">
        <w:rPr>
          <w:b/>
          <w:bCs/>
          <w:color w:val="000000"/>
          <w:sz w:val="28"/>
          <w:szCs w:val="28"/>
        </w:rPr>
        <w:t>к категориям риска</w:t>
      </w:r>
    </w:p>
    <w:p w:rsidR="00F300C5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color w:val="000000"/>
          <w:sz w:val="28"/>
          <w:szCs w:val="28"/>
        </w:rPr>
        <w:t xml:space="preserve">в рамках </w:t>
      </w:r>
      <w:r w:rsidR="00F300C5">
        <w:rPr>
          <w:b/>
          <w:bCs/>
          <w:color w:val="000000"/>
          <w:sz w:val="28"/>
          <w:szCs w:val="28"/>
        </w:rPr>
        <w:t xml:space="preserve">  </w:t>
      </w:r>
      <w:r w:rsidRPr="00BD0ADE">
        <w:rPr>
          <w:b/>
          <w:bCs/>
          <w:color w:val="000000"/>
          <w:sz w:val="28"/>
          <w:szCs w:val="28"/>
        </w:rPr>
        <w:t>осуществления муниципального контроля</w:t>
      </w:r>
      <w:r w:rsidR="00F300C5">
        <w:rPr>
          <w:b/>
          <w:bCs/>
          <w:color w:val="000000"/>
          <w:sz w:val="28"/>
          <w:szCs w:val="28"/>
        </w:rPr>
        <w:t xml:space="preserve"> </w:t>
      </w:r>
      <w:r w:rsidRPr="00BD0ADE">
        <w:rPr>
          <w:b/>
          <w:bCs/>
          <w:sz w:val="28"/>
          <w:szCs w:val="28"/>
        </w:rPr>
        <w:t>на</w:t>
      </w:r>
    </w:p>
    <w:p w:rsidR="003637C0" w:rsidRDefault="00D50CAF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автомобильном транспорте</w:t>
      </w:r>
      <w:r w:rsidR="003637C0">
        <w:rPr>
          <w:b/>
          <w:bCs/>
          <w:sz w:val="28"/>
          <w:szCs w:val="28"/>
        </w:rPr>
        <w:t>, городском наземном</w:t>
      </w:r>
    </w:p>
    <w:p w:rsidR="000F5F6A" w:rsidRDefault="003637C0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электрическом транспорте</w:t>
      </w:r>
      <w:r w:rsidR="00D50CAF" w:rsidRPr="00BD0ADE">
        <w:rPr>
          <w:b/>
          <w:bCs/>
          <w:sz w:val="28"/>
          <w:szCs w:val="28"/>
        </w:rPr>
        <w:t xml:space="preserve"> и в дорожном хозяйстве</w:t>
      </w:r>
    </w:p>
    <w:p w:rsidR="00515594" w:rsidRDefault="000F5F6A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331C4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не границ населенных пунктов </w:t>
      </w:r>
      <w:r w:rsidR="00515594">
        <w:rPr>
          <w:b/>
          <w:bCs/>
          <w:sz w:val="28"/>
          <w:szCs w:val="28"/>
        </w:rPr>
        <w:t>границах Батецкого</w:t>
      </w:r>
    </w:p>
    <w:p w:rsidR="00D50CAF" w:rsidRDefault="000F5F6A" w:rsidP="00CC6672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CC6672" w:rsidRPr="003637C0" w:rsidRDefault="00CC6672" w:rsidP="00CC6672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"/>
        <w:gridCol w:w="7145"/>
        <w:gridCol w:w="1699"/>
      </w:tblGrid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 п/п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515594">
            <w:pPr>
              <w:pStyle w:val="ConsPlusNormal"/>
              <w:ind w:firstLine="0"/>
              <w:rPr>
                <w:bCs/>
              </w:rPr>
            </w:pPr>
            <w:r w:rsidRPr="007A7455">
              <w:t xml:space="preserve">Объекты муниципального </w:t>
            </w:r>
            <w:r w:rsidR="00F300C5" w:rsidRPr="007A7455">
              <w:t xml:space="preserve">контроля в сфере деятельности </w:t>
            </w:r>
            <w:r w:rsidR="00F300C5" w:rsidRPr="007A7455">
              <w:rPr>
                <w:spacing w:val="2"/>
              </w:rPr>
              <w:t>на автомобильном транспорте</w:t>
            </w:r>
            <w:r w:rsidR="003637C0" w:rsidRPr="007A7455">
              <w:rPr>
                <w:spacing w:val="2"/>
              </w:rPr>
              <w:t>, городском наземном электрическом транспорте</w:t>
            </w:r>
            <w:r w:rsidR="00F300C5" w:rsidRPr="007A7455">
              <w:rPr>
                <w:spacing w:val="2"/>
              </w:rPr>
              <w:t xml:space="preserve"> и в дорожном хозяйстве</w:t>
            </w:r>
            <w:r w:rsidR="00515594" w:rsidRPr="007A7455">
              <w:rPr>
                <w:b/>
                <w:bCs/>
              </w:rPr>
              <w:t xml:space="preserve"> </w:t>
            </w:r>
            <w:r w:rsidR="00515594" w:rsidRPr="007A7455">
              <w:rPr>
                <w:bCs/>
              </w:rPr>
              <w:t>вне границ населенных пунктов границах Батецкого  муниципального района</w:t>
            </w:r>
            <w:r w:rsidR="00F300C5" w:rsidRPr="007A7455">
              <w:t xml:space="preserve"> </w:t>
            </w:r>
            <w:r w:rsidRPr="007A7455"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Категория риска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ind w:firstLine="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на автомобильном транспорте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Значительный риск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 автом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обильном транспорте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Средний риск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на автом</w:t>
            </w:r>
            <w:r w:rsidR="00F300C5"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обильном транспорте</w:t>
            </w:r>
            <w:r w:rsidRPr="007A745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в дорожном хозяйстве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Умеренный риск</w:t>
            </w:r>
          </w:p>
        </w:tc>
      </w:tr>
      <w:tr w:rsidR="00D50CAF" w:rsidRPr="007A7455" w:rsidTr="007A745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ind w:firstLine="34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50CAF" w:rsidRPr="007A7455" w:rsidRDefault="00D50CAF" w:rsidP="009615C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455">
              <w:rPr>
                <w:rFonts w:ascii="Times New Roman" w:hAnsi="Times New Roman" w:cs="Times New Roman"/>
                <w:sz w:val="22"/>
                <w:szCs w:val="22"/>
              </w:rPr>
              <w:t>Низкий риск</w:t>
            </w:r>
          </w:p>
        </w:tc>
      </w:tr>
    </w:tbl>
    <w:p w:rsidR="00D50CAF" w:rsidRDefault="00D50CAF" w:rsidP="0044555F">
      <w:pPr>
        <w:widowControl/>
        <w:spacing w:after="200" w:line="276" w:lineRule="auto"/>
        <w:rPr>
          <w:shd w:val="clear" w:color="auto" w:fill="F1C100"/>
        </w:rPr>
      </w:pPr>
      <w:r>
        <w:rPr>
          <w:shd w:val="clear" w:color="auto" w:fill="F1C100"/>
        </w:rPr>
        <w:br w:type="page"/>
      </w:r>
    </w:p>
    <w:p w:rsidR="00D50CAF" w:rsidRPr="007A7455" w:rsidRDefault="00D50CAF" w:rsidP="00C8133A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</w:t>
      </w:r>
      <w:r w:rsidR="00D50CAF" w:rsidRPr="007A7455">
        <w:rPr>
          <w:b w:val="0"/>
          <w:sz w:val="26"/>
          <w:szCs w:val="26"/>
        </w:rPr>
        <w:t xml:space="preserve">к Положению о муниципальном </w:t>
      </w:r>
    </w:p>
    <w:p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</w:t>
      </w:r>
      <w:r w:rsidR="00D50CAF" w:rsidRPr="007A7455">
        <w:rPr>
          <w:b w:val="0"/>
          <w:sz w:val="26"/>
          <w:szCs w:val="26"/>
        </w:rPr>
        <w:t xml:space="preserve">контроле на автомобильном </w:t>
      </w:r>
    </w:p>
    <w:p w:rsidR="00BC1CD1" w:rsidRPr="007A7455" w:rsidRDefault="00515594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</w:t>
      </w:r>
      <w:r w:rsidR="003637C0" w:rsidRPr="007A7455">
        <w:rPr>
          <w:b w:val="0"/>
          <w:sz w:val="26"/>
          <w:szCs w:val="26"/>
        </w:rPr>
        <w:t xml:space="preserve">                      </w:t>
      </w:r>
      <w:r w:rsidRPr="007A7455">
        <w:rPr>
          <w:b w:val="0"/>
          <w:sz w:val="26"/>
          <w:szCs w:val="26"/>
        </w:rPr>
        <w:t>транспорте</w:t>
      </w:r>
      <w:r w:rsidR="003637C0" w:rsidRPr="007A7455">
        <w:rPr>
          <w:b w:val="0"/>
          <w:sz w:val="26"/>
          <w:szCs w:val="26"/>
        </w:rPr>
        <w:t>, городском наземном</w:t>
      </w:r>
    </w:p>
    <w:p w:rsidR="00BC1CD1" w:rsidRPr="007A7455" w:rsidRDefault="00BC1CD1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</w:t>
      </w:r>
      <w:r w:rsidR="003637C0" w:rsidRPr="007A7455">
        <w:rPr>
          <w:b w:val="0"/>
          <w:sz w:val="26"/>
          <w:szCs w:val="26"/>
        </w:rPr>
        <w:t>электрическом транспорте</w:t>
      </w:r>
      <w:r w:rsidR="00D50CAF" w:rsidRPr="007A7455">
        <w:rPr>
          <w:b w:val="0"/>
          <w:sz w:val="26"/>
          <w:szCs w:val="26"/>
        </w:rPr>
        <w:t xml:space="preserve"> и</w:t>
      </w:r>
    </w:p>
    <w:p w:rsidR="00BC1CD1" w:rsidRPr="007A7455" w:rsidRDefault="00D50CAF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</w:t>
      </w:r>
      <w:r w:rsidR="00BC1CD1" w:rsidRPr="007A7455">
        <w:rPr>
          <w:b w:val="0"/>
          <w:sz w:val="26"/>
          <w:szCs w:val="26"/>
        </w:rPr>
        <w:t xml:space="preserve">                                  </w:t>
      </w:r>
      <w:r w:rsidRPr="007A7455">
        <w:rPr>
          <w:b w:val="0"/>
          <w:sz w:val="26"/>
          <w:szCs w:val="26"/>
        </w:rPr>
        <w:t xml:space="preserve">в </w:t>
      </w:r>
      <w:r w:rsidR="00BC1CD1" w:rsidRPr="007A7455">
        <w:rPr>
          <w:b w:val="0"/>
          <w:sz w:val="26"/>
          <w:szCs w:val="26"/>
        </w:rPr>
        <w:t>дорожном хозяйстве</w:t>
      </w:r>
    </w:p>
    <w:p w:rsidR="00BC1CD1" w:rsidRPr="007A7455" w:rsidRDefault="00BC1CD1" w:rsidP="00BC1CD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:rsidR="00BC1CD1" w:rsidRPr="007A7455" w:rsidRDefault="00BC1CD1" w:rsidP="00BC1CD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</w:t>
      </w:r>
      <w:r w:rsidR="007A7455">
        <w:rPr>
          <w:b w:val="0"/>
          <w:bCs w:val="0"/>
          <w:sz w:val="26"/>
          <w:szCs w:val="26"/>
        </w:rPr>
        <w:t xml:space="preserve">                              </w:t>
      </w:r>
      <w:r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:rsidR="00BC1CD1" w:rsidRPr="007A7455" w:rsidRDefault="00BC1CD1" w:rsidP="00BC1CD1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7A7455">
        <w:rPr>
          <w:b w:val="0"/>
          <w:bCs w:val="0"/>
          <w:sz w:val="26"/>
          <w:szCs w:val="26"/>
        </w:rPr>
        <w:t xml:space="preserve"> 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:rsidR="00BC1CD1" w:rsidRDefault="00BC1CD1" w:rsidP="00515594">
      <w:pPr>
        <w:pStyle w:val="ConsPlusTitle"/>
        <w:jc w:val="center"/>
        <w:rPr>
          <w:b w:val="0"/>
          <w:sz w:val="28"/>
          <w:szCs w:val="28"/>
        </w:rPr>
      </w:pPr>
    </w:p>
    <w:p w:rsidR="00515594" w:rsidRPr="009615C9" w:rsidRDefault="00BC1CD1" w:rsidP="00BC1CD1">
      <w:pPr>
        <w:pStyle w:val="ConsPlusTitle"/>
        <w:jc w:val="center"/>
        <w:rPr>
          <w:rFonts w:cs="Arial"/>
          <w:b w:val="0"/>
          <w:bCs w:val="0"/>
          <w:sz w:val="28"/>
          <w:szCs w:val="28"/>
          <w:vertAlign w:val="superscript"/>
        </w:rPr>
      </w:pPr>
      <w:r>
        <w:rPr>
          <w:b w:val="0"/>
          <w:sz w:val="28"/>
          <w:szCs w:val="28"/>
        </w:rPr>
        <w:t xml:space="preserve">                                </w:t>
      </w:r>
    </w:p>
    <w:p w:rsidR="00D50CAF" w:rsidRDefault="00D50CAF" w:rsidP="00BC1CD1">
      <w:pPr>
        <w:pStyle w:val="ConsPlusNormal"/>
        <w:ind w:firstLine="0"/>
        <w:rPr>
          <w:rFonts w:cs="Arial"/>
          <w:b/>
          <w:bCs/>
          <w:sz w:val="28"/>
          <w:szCs w:val="28"/>
        </w:rPr>
      </w:pPr>
    </w:p>
    <w:p w:rsidR="00D50CAF" w:rsidRPr="00515594" w:rsidRDefault="00D50CAF" w:rsidP="00CC6672">
      <w:pPr>
        <w:pStyle w:val="ConsPlusNormal"/>
        <w:ind w:firstLine="0"/>
        <w:jc w:val="center"/>
        <w:rPr>
          <w:rFonts w:cs="Arial"/>
          <w:b/>
          <w:bCs/>
          <w:shd w:val="clear" w:color="auto" w:fill="F1C100"/>
        </w:rPr>
      </w:pPr>
      <w:r w:rsidRPr="00515594">
        <w:rPr>
          <w:b/>
          <w:bCs/>
          <w:sz w:val="28"/>
          <w:szCs w:val="28"/>
        </w:rPr>
        <w:t>Перечень индикаторов риска</w:t>
      </w:r>
    </w:p>
    <w:p w:rsidR="00BC1CD1" w:rsidRDefault="00D50CAF" w:rsidP="00CC6672">
      <w:pPr>
        <w:pStyle w:val="ConsPlusTitle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 w:rsidR="00AA39A6" w:rsidRPr="00515594">
        <w:rPr>
          <w:bCs w:val="0"/>
          <w:sz w:val="28"/>
          <w:szCs w:val="28"/>
        </w:rPr>
        <w:t xml:space="preserve"> </w:t>
      </w:r>
      <w:r w:rsidRPr="00515594">
        <w:rPr>
          <w:bCs w:val="0"/>
          <w:sz w:val="28"/>
          <w:szCs w:val="28"/>
        </w:rPr>
        <w:t>на автомобильном</w:t>
      </w:r>
      <w:r w:rsidR="00AA39A6" w:rsidRPr="00515594">
        <w:rPr>
          <w:bCs w:val="0"/>
          <w:sz w:val="28"/>
          <w:szCs w:val="28"/>
        </w:rPr>
        <w:t xml:space="preserve"> транспорте</w:t>
      </w:r>
      <w:r w:rsidR="00BC1CD1">
        <w:rPr>
          <w:bCs w:val="0"/>
          <w:sz w:val="28"/>
          <w:szCs w:val="28"/>
        </w:rPr>
        <w:t>, городском наземном электрическом транспорте</w:t>
      </w:r>
      <w:r w:rsidRPr="00515594">
        <w:rPr>
          <w:bCs w:val="0"/>
          <w:sz w:val="28"/>
          <w:szCs w:val="28"/>
        </w:rPr>
        <w:t xml:space="preserve"> и</w:t>
      </w:r>
    </w:p>
    <w:p w:rsidR="00515594" w:rsidRDefault="00D50CAF" w:rsidP="00CC6672">
      <w:pPr>
        <w:pStyle w:val="ConsPlusTitle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в дорожном хозяйстве</w:t>
      </w:r>
      <w:r w:rsidR="00515594" w:rsidRPr="00515594">
        <w:rPr>
          <w:bCs w:val="0"/>
          <w:sz w:val="28"/>
          <w:szCs w:val="28"/>
        </w:rPr>
        <w:t xml:space="preserve"> вне границ населенных</w:t>
      </w:r>
    </w:p>
    <w:p w:rsidR="00515594" w:rsidRPr="00515594" w:rsidRDefault="00515594" w:rsidP="00CC6672">
      <w:pPr>
        <w:pStyle w:val="ConsPlusTitle"/>
        <w:jc w:val="center"/>
        <w:rPr>
          <w:bCs w:val="0"/>
          <w:sz w:val="28"/>
          <w:szCs w:val="28"/>
        </w:rPr>
      </w:pPr>
      <w:r w:rsidRPr="00515594">
        <w:rPr>
          <w:bCs w:val="0"/>
          <w:sz w:val="28"/>
          <w:szCs w:val="28"/>
        </w:rPr>
        <w:t>пунктов в границах Батецкого  муниципального района</w:t>
      </w:r>
    </w:p>
    <w:p w:rsidR="00D50CAF" w:rsidRPr="00515594" w:rsidRDefault="00D50CAF" w:rsidP="00515594">
      <w:pPr>
        <w:pStyle w:val="ConsPlusNormal"/>
        <w:ind w:firstLine="0"/>
        <w:rPr>
          <w:rFonts w:cs="Arial"/>
          <w:sz w:val="28"/>
          <w:szCs w:val="28"/>
          <w:shd w:val="clear" w:color="auto" w:fill="F1C100"/>
          <w:vertAlign w:val="superscript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3227"/>
        <w:gridCol w:w="3820"/>
      </w:tblGrid>
      <w:tr w:rsidR="00D50CAF" w:rsidRPr="00F71AD8" w:rsidTr="007828BF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  <w:r w:rsidRPr="00F7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индикатора риска</w:t>
            </w:r>
          </w:p>
        </w:tc>
      </w:tr>
      <w:tr w:rsidR="00D50CAF" w:rsidRPr="00F71AD8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5-10, шт. 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&lt; 5 шт. или</w:t>
            </w:r>
          </w:p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&gt; 10 шт.</w:t>
            </w:r>
          </w:p>
        </w:tc>
      </w:tr>
      <w:tr w:rsidR="00D50CAF" w:rsidRPr="00F71AD8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50CAF" w:rsidRPr="00F71AD8" w:rsidTr="007828BF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соответствии с Федеральным законом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br/>
              <w:t>от ... № ...</w:t>
            </w:r>
          </w:p>
        </w:tc>
        <w:tc>
          <w:tcPr>
            <w:tcW w:w="3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AF" w:rsidRPr="00F71AD8" w:rsidRDefault="00D50CAF" w:rsidP="00961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D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или превышение нормальных параметров более чем </w:t>
            </w:r>
            <w:r w:rsidRPr="00F71AD8">
              <w:rPr>
                <w:rFonts w:ascii="Times New Roman" w:hAnsi="Times New Roman" w:cs="Times New Roman"/>
                <w:sz w:val="24"/>
                <w:szCs w:val="24"/>
              </w:rPr>
              <w:br/>
              <w:t>на 10%</w:t>
            </w:r>
          </w:p>
        </w:tc>
      </w:tr>
    </w:tbl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Pr="00F71AD8" w:rsidRDefault="00D50CAF" w:rsidP="0044555F">
      <w:pPr>
        <w:pStyle w:val="ConsPlusNormal"/>
        <w:jc w:val="both"/>
        <w:rPr>
          <w:rFonts w:cs="Arial"/>
          <w:shd w:val="clear" w:color="auto" w:fill="F1C100"/>
        </w:rPr>
      </w:pPr>
    </w:p>
    <w:p w:rsidR="00D50CAF" w:rsidRDefault="00D50CAF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515594" w:rsidRDefault="00515594" w:rsidP="0044555F">
      <w:pPr>
        <w:widowControl/>
        <w:spacing w:after="200" w:line="276" w:lineRule="auto"/>
        <w:rPr>
          <w:sz w:val="28"/>
          <w:szCs w:val="28"/>
        </w:rPr>
      </w:pPr>
    </w:p>
    <w:p w:rsidR="007A7455" w:rsidRDefault="007A7455" w:rsidP="0044555F">
      <w:pPr>
        <w:widowControl/>
        <w:spacing w:after="200" w:line="276" w:lineRule="auto"/>
        <w:rPr>
          <w:sz w:val="28"/>
          <w:szCs w:val="28"/>
        </w:rPr>
      </w:pPr>
    </w:p>
    <w:p w:rsidR="007828BF" w:rsidRDefault="007828BF" w:rsidP="0044555F">
      <w:pPr>
        <w:widowControl/>
        <w:spacing w:after="200" w:line="276" w:lineRule="auto"/>
        <w:rPr>
          <w:sz w:val="28"/>
          <w:szCs w:val="28"/>
        </w:rPr>
      </w:pPr>
    </w:p>
    <w:p w:rsidR="00BC1CD1" w:rsidRPr="00F71AD8" w:rsidRDefault="00BC1CD1" w:rsidP="0044555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50CAF" w:rsidRPr="007A7455" w:rsidRDefault="00D50CAF" w:rsidP="00DB607F">
      <w:pPr>
        <w:widowControl/>
        <w:ind w:left="4536"/>
        <w:rPr>
          <w:rFonts w:ascii="Times New Roman" w:hAnsi="Times New Roman" w:cs="Times New Roman"/>
          <w:sz w:val="26"/>
          <w:szCs w:val="26"/>
        </w:rPr>
      </w:pPr>
      <w:r w:rsidRPr="007A745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к Положению о муниципальном </w:t>
      </w:r>
    </w:p>
    <w:p w:rsidR="00515594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контроле на автомобильном </w:t>
      </w:r>
    </w:p>
    <w:p w:rsidR="00BC1CD1" w:rsidRPr="007A7455" w:rsidRDefault="00515594" w:rsidP="00515594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</w:t>
      </w:r>
      <w:r w:rsidR="00BC1CD1" w:rsidRPr="007A7455">
        <w:rPr>
          <w:b w:val="0"/>
          <w:sz w:val="26"/>
          <w:szCs w:val="26"/>
        </w:rPr>
        <w:t xml:space="preserve">                          </w:t>
      </w:r>
      <w:r w:rsidRPr="007A7455">
        <w:rPr>
          <w:b w:val="0"/>
          <w:sz w:val="26"/>
          <w:szCs w:val="26"/>
        </w:rPr>
        <w:t>транспорте</w:t>
      </w:r>
      <w:r w:rsidR="00BC1CD1" w:rsidRPr="007A7455">
        <w:rPr>
          <w:b w:val="0"/>
          <w:sz w:val="26"/>
          <w:szCs w:val="26"/>
        </w:rPr>
        <w:t>, городском наземном</w:t>
      </w:r>
    </w:p>
    <w:p w:rsidR="00BC1CD1" w:rsidRPr="007A7455" w:rsidRDefault="00BC1CD1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электрическом транспорте и в </w:t>
      </w:r>
    </w:p>
    <w:p w:rsidR="00515594" w:rsidRPr="007A7455" w:rsidRDefault="00BC1CD1" w:rsidP="00BC1CD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</w:t>
      </w:r>
      <w:r w:rsidR="00515594" w:rsidRPr="007A7455">
        <w:rPr>
          <w:b w:val="0"/>
          <w:sz w:val="26"/>
          <w:szCs w:val="26"/>
        </w:rPr>
        <w:t>дорожном хозяйстве</w:t>
      </w:r>
    </w:p>
    <w:p w:rsidR="00515594" w:rsidRPr="007A7455" w:rsidRDefault="00515594" w:rsidP="00515594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:rsidR="00515594" w:rsidRPr="007A7455" w:rsidRDefault="00515594" w:rsidP="00515594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 </w:t>
      </w:r>
      <w:r w:rsidR="007A7455">
        <w:rPr>
          <w:b w:val="0"/>
          <w:bCs w:val="0"/>
          <w:sz w:val="26"/>
          <w:szCs w:val="26"/>
        </w:rPr>
        <w:t xml:space="preserve">      </w:t>
      </w:r>
      <w:r w:rsidRPr="007A7455">
        <w:rPr>
          <w:b w:val="0"/>
          <w:bCs w:val="0"/>
          <w:sz w:val="26"/>
          <w:szCs w:val="26"/>
        </w:rPr>
        <w:t xml:space="preserve">границах Батецкого </w:t>
      </w:r>
    </w:p>
    <w:p w:rsidR="00515594" w:rsidRPr="007A7455" w:rsidRDefault="00515594" w:rsidP="00515594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7A7455">
        <w:rPr>
          <w:b w:val="0"/>
          <w:bCs w:val="0"/>
          <w:sz w:val="26"/>
          <w:szCs w:val="26"/>
        </w:rPr>
        <w:t xml:space="preserve">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F71AD8" w:rsidRDefault="00D50CAF" w:rsidP="0044555F">
      <w:pPr>
        <w:pStyle w:val="ConsPlusNormal"/>
        <w:jc w:val="right"/>
        <w:rPr>
          <w:rFonts w:cs="Arial"/>
        </w:rPr>
      </w:pPr>
    </w:p>
    <w:p w:rsidR="00D50CAF" w:rsidRPr="00BD0ADE" w:rsidRDefault="00D50CAF" w:rsidP="00DB607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D50CAF" w:rsidRPr="00BD0ADE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полное наименование контролируемого лица)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фамилия, имя, отчество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(при наличии) руководителя контролируемого лица)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:rsidR="00D50CAF" w:rsidRPr="00640EC9" w:rsidRDefault="00D50CAF" w:rsidP="00DB607F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D50CAF" w:rsidRPr="00BD0ADE" w:rsidRDefault="00D50CAF" w:rsidP="00DB607F">
      <w:pPr>
        <w:pStyle w:val="ConsPlusNormal"/>
        <w:ind w:firstLine="0"/>
        <w:jc w:val="center"/>
        <w:rPr>
          <w:rFonts w:cs="Arial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13" w:name="Par320"/>
      <w:bookmarkEnd w:id="13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с решением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контролируемого лица)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D50CAF" w:rsidRPr="00BD0ADE" w:rsidRDefault="00D50CAF" w:rsidP="00DB607F">
      <w:pPr>
        <w:pStyle w:val="ConsPlusNonformat"/>
        <w:jc w:val="center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50CAF" w:rsidRPr="00BD0ADE" w:rsidRDefault="00D50CAF" w:rsidP="00DB607F">
      <w:pPr>
        <w:pStyle w:val="ConsPlusNonformat"/>
        <w:jc w:val="both"/>
        <w:rPr>
          <w:rFonts w:cs="Arial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              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«______» 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i/>
          <w:iCs/>
          <w:sz w:val="24"/>
          <w:szCs w:val="24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>(указывается полное наименование контрольного органа)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50CAF" w:rsidRPr="00BD0ADE" w:rsidRDefault="00D50CAF" w:rsidP="00DB607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D50CAF" w:rsidRPr="00BD0ADE" w:rsidRDefault="00D50CAF" w:rsidP="00DB607F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D50CAF" w:rsidRPr="00BD0ADE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D50CAF" w:rsidRPr="00F71AD8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CAF" w:rsidRPr="00640EC9" w:rsidRDefault="00D50CAF" w:rsidP="00DB607F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4"/>
                <w:szCs w:val="24"/>
                <w:vertAlign w:val="superscript"/>
              </w:rPr>
            </w:pPr>
            <w:r w:rsidRPr="00640EC9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D50CAF" w:rsidRPr="00F71AD8" w:rsidRDefault="00D50CAF" w:rsidP="00DB607F">
      <w:pPr>
        <w:widowControl/>
        <w:spacing w:after="200" w:line="276" w:lineRule="auto"/>
        <w:rPr>
          <w:rFonts w:ascii="Times New Roman" w:hAnsi="Times New Roman" w:cs="Times New Roman"/>
          <w:color w:val="4F81BD"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DB607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7828BF" w:rsidRDefault="007828B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7828BF" w:rsidRDefault="007828B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D50CAF" w:rsidRDefault="00D50CAF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7A7455" w:rsidRDefault="007A7455" w:rsidP="0044555F">
      <w:pPr>
        <w:pStyle w:val="ConsPlusNormal"/>
        <w:spacing w:line="192" w:lineRule="auto"/>
        <w:ind w:left="4535" w:firstLine="0"/>
        <w:outlineLvl w:val="1"/>
        <w:rPr>
          <w:rFonts w:cs="Arial"/>
          <w:color w:val="000000"/>
          <w:sz w:val="28"/>
          <w:szCs w:val="28"/>
        </w:rPr>
      </w:pPr>
    </w:p>
    <w:p w:rsidR="00BC1CD1" w:rsidRDefault="00BC1CD1" w:rsidP="00BC1CD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50CAF" w:rsidRPr="007A7455" w:rsidRDefault="00BC1CD1" w:rsidP="00BC1CD1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D50CAF" w:rsidRPr="007A7455">
        <w:rPr>
          <w:rFonts w:ascii="Times New Roman" w:hAnsi="Times New Roman" w:cs="Times New Roman"/>
          <w:sz w:val="26"/>
          <w:szCs w:val="26"/>
        </w:rPr>
        <w:t>Приложение 5</w:t>
      </w:r>
    </w:p>
    <w:p w:rsidR="000A60F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к Положению о муниципальном </w:t>
      </w:r>
    </w:p>
    <w:p w:rsidR="000A60F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контроле на автомобильном </w:t>
      </w:r>
    </w:p>
    <w:p w:rsidR="00BC1CD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</w:t>
      </w:r>
      <w:r w:rsidR="00BC1CD1" w:rsidRPr="007A7455">
        <w:rPr>
          <w:b w:val="0"/>
          <w:sz w:val="26"/>
          <w:szCs w:val="26"/>
        </w:rPr>
        <w:t xml:space="preserve">                             </w:t>
      </w:r>
      <w:r w:rsidRPr="007A7455">
        <w:rPr>
          <w:b w:val="0"/>
          <w:sz w:val="26"/>
          <w:szCs w:val="26"/>
        </w:rPr>
        <w:t>транспорте</w:t>
      </w:r>
      <w:r w:rsidR="00BC1CD1" w:rsidRPr="007A7455">
        <w:rPr>
          <w:b w:val="0"/>
          <w:sz w:val="26"/>
          <w:szCs w:val="26"/>
        </w:rPr>
        <w:t>, городском наземном</w:t>
      </w:r>
    </w:p>
    <w:p w:rsidR="00BC1CD1" w:rsidRPr="007A7455" w:rsidRDefault="00BC1CD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</w:t>
      </w:r>
      <w:r w:rsidR="007A7455">
        <w:rPr>
          <w:b w:val="0"/>
          <w:sz w:val="26"/>
          <w:szCs w:val="26"/>
        </w:rPr>
        <w:t xml:space="preserve">                               </w:t>
      </w:r>
      <w:r w:rsidRPr="007A7455">
        <w:rPr>
          <w:b w:val="0"/>
          <w:sz w:val="26"/>
          <w:szCs w:val="26"/>
        </w:rPr>
        <w:t>электрическом транспорте</w:t>
      </w:r>
      <w:r w:rsidR="000A60F1" w:rsidRPr="007A7455">
        <w:rPr>
          <w:b w:val="0"/>
          <w:sz w:val="26"/>
          <w:szCs w:val="26"/>
        </w:rPr>
        <w:t xml:space="preserve"> и</w:t>
      </w:r>
    </w:p>
    <w:p w:rsidR="000A60F1" w:rsidRPr="007A7455" w:rsidRDefault="000A60F1" w:rsidP="000A60F1">
      <w:pPr>
        <w:pStyle w:val="ConsPlusTitle"/>
        <w:jc w:val="center"/>
        <w:rPr>
          <w:b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</w:t>
      </w:r>
      <w:r w:rsidR="00BC1CD1" w:rsidRPr="007A7455">
        <w:rPr>
          <w:b w:val="0"/>
          <w:sz w:val="26"/>
          <w:szCs w:val="26"/>
        </w:rPr>
        <w:t xml:space="preserve">                                  </w:t>
      </w:r>
      <w:r w:rsidRPr="007A7455">
        <w:rPr>
          <w:b w:val="0"/>
          <w:sz w:val="26"/>
          <w:szCs w:val="26"/>
        </w:rPr>
        <w:t>в дорожном хозяйстве</w:t>
      </w:r>
    </w:p>
    <w:p w:rsidR="000A60F1" w:rsidRPr="007A7455" w:rsidRDefault="000A60F1" w:rsidP="000A60F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sz w:val="26"/>
          <w:szCs w:val="26"/>
        </w:rPr>
        <w:t xml:space="preserve">                                                     </w:t>
      </w:r>
      <w:r w:rsidRPr="007A7455">
        <w:rPr>
          <w:b w:val="0"/>
          <w:bCs w:val="0"/>
          <w:sz w:val="26"/>
          <w:szCs w:val="26"/>
        </w:rPr>
        <w:t xml:space="preserve"> вне границ населенных пунктов в</w:t>
      </w:r>
    </w:p>
    <w:p w:rsidR="000A60F1" w:rsidRPr="007A7455" w:rsidRDefault="000A60F1" w:rsidP="000A60F1">
      <w:pPr>
        <w:pStyle w:val="ConsPlusTitle"/>
        <w:jc w:val="center"/>
        <w:rPr>
          <w:b w:val="0"/>
          <w:bCs w:val="0"/>
          <w:sz w:val="26"/>
          <w:szCs w:val="26"/>
        </w:rPr>
      </w:pPr>
      <w:r w:rsidRPr="007A7455">
        <w:rPr>
          <w:b w:val="0"/>
          <w:bCs w:val="0"/>
          <w:sz w:val="26"/>
          <w:szCs w:val="26"/>
        </w:rPr>
        <w:t xml:space="preserve">                                границах Батецкого </w:t>
      </w:r>
    </w:p>
    <w:p w:rsidR="000A60F1" w:rsidRPr="007A7455" w:rsidRDefault="000A60F1" w:rsidP="000A60F1">
      <w:pPr>
        <w:pStyle w:val="ConsPlusTitle"/>
        <w:jc w:val="center"/>
        <w:rPr>
          <w:rFonts w:cs="Arial"/>
          <w:b w:val="0"/>
          <w:bCs w:val="0"/>
          <w:sz w:val="26"/>
          <w:szCs w:val="26"/>
          <w:vertAlign w:val="superscript"/>
        </w:rPr>
      </w:pPr>
      <w:r w:rsidRPr="007A7455">
        <w:rPr>
          <w:b w:val="0"/>
          <w:bCs w:val="0"/>
          <w:sz w:val="26"/>
          <w:szCs w:val="26"/>
        </w:rPr>
        <w:t xml:space="preserve">        </w:t>
      </w:r>
      <w:r w:rsidR="00BC1CD1" w:rsidRPr="007A7455">
        <w:rPr>
          <w:b w:val="0"/>
          <w:bCs w:val="0"/>
          <w:sz w:val="26"/>
          <w:szCs w:val="26"/>
        </w:rPr>
        <w:t xml:space="preserve">                               </w:t>
      </w:r>
      <w:r w:rsidRPr="007A7455">
        <w:rPr>
          <w:b w:val="0"/>
          <w:bCs w:val="0"/>
          <w:sz w:val="26"/>
          <w:szCs w:val="26"/>
        </w:rPr>
        <w:t>муниципального района</w:t>
      </w:r>
    </w:p>
    <w:p w:rsidR="00D50CAF" w:rsidRPr="007A7455" w:rsidRDefault="00D50CAF" w:rsidP="000A60F1">
      <w:pPr>
        <w:pStyle w:val="ConsPlusNormal"/>
        <w:ind w:firstLine="0"/>
        <w:rPr>
          <w:rFonts w:cs="Arial"/>
          <w:color w:val="000000"/>
          <w:sz w:val="26"/>
          <w:szCs w:val="26"/>
        </w:rPr>
      </w:pPr>
    </w:p>
    <w:p w:rsidR="00BC1CD1" w:rsidRPr="00BC1CD1" w:rsidRDefault="00D50CAF" w:rsidP="007828BF">
      <w:pPr>
        <w:pStyle w:val="ConsPlusTitle"/>
        <w:spacing w:line="240" w:lineRule="exact"/>
        <w:jc w:val="center"/>
        <w:rPr>
          <w:sz w:val="28"/>
          <w:szCs w:val="28"/>
        </w:rPr>
      </w:pPr>
      <w:r w:rsidRPr="00BC1CD1">
        <w:rPr>
          <w:bCs w:val="0"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C1CD1">
        <w:rPr>
          <w:bCs w:val="0"/>
          <w:sz w:val="28"/>
          <w:szCs w:val="28"/>
        </w:rPr>
        <w:t>на автомобильном транспорте</w:t>
      </w:r>
      <w:r w:rsidR="00BC1CD1">
        <w:rPr>
          <w:bCs w:val="0"/>
          <w:sz w:val="28"/>
          <w:szCs w:val="28"/>
        </w:rPr>
        <w:t>,</w:t>
      </w:r>
      <w:r w:rsidR="00BC1CD1" w:rsidRPr="00BC1CD1">
        <w:rPr>
          <w:sz w:val="28"/>
          <w:szCs w:val="28"/>
        </w:rPr>
        <w:t xml:space="preserve"> городском наземном</w:t>
      </w:r>
    </w:p>
    <w:p w:rsidR="00D50CAF" w:rsidRPr="00BD0ADE" w:rsidRDefault="00BC1CD1" w:rsidP="007828BF">
      <w:pPr>
        <w:pStyle w:val="ConsPlusNormal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BC1CD1">
        <w:rPr>
          <w:b/>
          <w:sz w:val="28"/>
          <w:szCs w:val="28"/>
        </w:rPr>
        <w:t>электрическом транспорте</w:t>
      </w:r>
      <w:r w:rsidR="00D50CAF" w:rsidRPr="00BD0ADE">
        <w:rPr>
          <w:b/>
          <w:bCs/>
          <w:sz w:val="28"/>
          <w:szCs w:val="28"/>
        </w:rPr>
        <w:t xml:space="preserve"> и в дорожном хозяйстве</w:t>
      </w:r>
    </w:p>
    <w:p w:rsidR="000A60F1" w:rsidRPr="000A60F1" w:rsidRDefault="000A60F1" w:rsidP="007828BF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0A60F1">
        <w:rPr>
          <w:bCs w:val="0"/>
          <w:sz w:val="28"/>
          <w:szCs w:val="28"/>
        </w:rPr>
        <w:t>вне границ населенных пунктов в границах Батецкого</w:t>
      </w:r>
    </w:p>
    <w:p w:rsidR="00D50CAF" w:rsidRDefault="000A60F1" w:rsidP="007828BF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0A60F1">
        <w:rPr>
          <w:bCs w:val="0"/>
          <w:sz w:val="28"/>
          <w:szCs w:val="28"/>
        </w:rPr>
        <w:t>муниципального района</w:t>
      </w:r>
    </w:p>
    <w:p w:rsidR="007828BF" w:rsidRPr="007A7455" w:rsidRDefault="007828BF" w:rsidP="007828BF">
      <w:pPr>
        <w:pStyle w:val="ConsPlusTitle"/>
        <w:jc w:val="center"/>
        <w:rPr>
          <w:rFonts w:cs="Arial"/>
          <w:bCs w:val="0"/>
          <w:sz w:val="20"/>
          <w:szCs w:val="20"/>
          <w:vertAlign w:val="superscript"/>
        </w:rPr>
      </w:pPr>
    </w:p>
    <w:p w:rsidR="00D50CAF" w:rsidRPr="00DD1D88" w:rsidRDefault="00D50CAF" w:rsidP="0044555F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</w:t>
      </w:r>
      <w:r w:rsidR="007828BF">
        <w:rPr>
          <w:color w:val="000000"/>
          <w:sz w:val="28"/>
          <w:szCs w:val="28"/>
        </w:rPr>
        <w:t xml:space="preserve"> </w:t>
      </w: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50CAF" w:rsidRPr="00DD1D88" w:rsidRDefault="00D50CAF" w:rsidP="0044555F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D50CAF" w:rsidRPr="000A60F1" w:rsidRDefault="00D50CAF" w:rsidP="000A60F1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C1CD1" w:rsidRDefault="00D50CAF" w:rsidP="00BC1C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:rsidR="00D50CAF" w:rsidRPr="00BC1CD1" w:rsidRDefault="00D50CAF" w:rsidP="00BC1C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D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автом</w:t>
      </w:r>
      <w:r w:rsidR="008F1656" w:rsidRPr="00BC1CD1">
        <w:rPr>
          <w:rFonts w:ascii="Times New Roman" w:hAnsi="Times New Roman" w:cs="Times New Roman"/>
          <w:sz w:val="28"/>
          <w:szCs w:val="28"/>
        </w:rPr>
        <w:t>обильном транспорте</w:t>
      </w:r>
      <w:r w:rsidR="00BC1CD1">
        <w:rPr>
          <w:rFonts w:ascii="Times New Roman" w:hAnsi="Times New Roman" w:cs="Times New Roman"/>
          <w:sz w:val="28"/>
          <w:szCs w:val="28"/>
        </w:rPr>
        <w:t>,</w:t>
      </w:r>
      <w:r w:rsidR="00BC1CD1" w:rsidRPr="00BC1CD1">
        <w:rPr>
          <w:rFonts w:ascii="Times New Roman" w:hAnsi="Times New Roman" w:cs="Times New Roman"/>
          <w:sz w:val="28"/>
          <w:szCs w:val="28"/>
        </w:rPr>
        <w:t xml:space="preserve"> городском наземном</w:t>
      </w:r>
      <w:r w:rsidR="00BC1CD1">
        <w:rPr>
          <w:rFonts w:ascii="Times New Roman" w:hAnsi="Times New Roman" w:cs="Times New Roman"/>
          <w:sz w:val="28"/>
          <w:szCs w:val="28"/>
        </w:rPr>
        <w:t xml:space="preserve"> </w:t>
      </w:r>
      <w:r w:rsidR="00BC1CD1" w:rsidRPr="00BC1CD1">
        <w:rPr>
          <w:rFonts w:ascii="Times New Roman" w:hAnsi="Times New Roman" w:cs="Times New Roman"/>
          <w:sz w:val="28"/>
          <w:szCs w:val="28"/>
        </w:rPr>
        <w:t>электрическом транспорте</w:t>
      </w:r>
      <w:r w:rsidR="008F1656" w:rsidRPr="00BC1CD1">
        <w:rPr>
          <w:rFonts w:ascii="Times New Roman" w:hAnsi="Times New Roman" w:cs="Times New Roman"/>
          <w:sz w:val="28"/>
          <w:szCs w:val="28"/>
        </w:rPr>
        <w:t xml:space="preserve"> и в </w:t>
      </w:r>
      <w:r w:rsidR="007A7455">
        <w:rPr>
          <w:rFonts w:ascii="Times New Roman" w:hAnsi="Times New Roman" w:cs="Times New Roman"/>
          <w:sz w:val="28"/>
          <w:szCs w:val="28"/>
        </w:rPr>
        <w:t>дорожном хозяйстве</w:t>
      </w:r>
      <w:bookmarkStart w:id="14" w:name="_GoBack"/>
      <w:bookmarkEnd w:id="14"/>
      <w:r w:rsidR="00BC1CD1">
        <w:rPr>
          <w:rFonts w:ascii="Times New Roman" w:hAnsi="Times New Roman" w:cs="Times New Roman"/>
          <w:sz w:val="28"/>
          <w:szCs w:val="28"/>
        </w:rPr>
        <w:t xml:space="preserve"> вне </w:t>
      </w:r>
      <w:r w:rsidR="008F1656" w:rsidRPr="00BC1CD1">
        <w:rPr>
          <w:rFonts w:ascii="Times New Roman" w:hAnsi="Times New Roman" w:cs="Times New Roman"/>
          <w:bCs/>
          <w:sz w:val="28"/>
          <w:szCs w:val="28"/>
        </w:rPr>
        <w:t>границ населенных пунктов в границах Батецкого  муниципального района</w:t>
      </w:r>
      <w:r w:rsidR="00BC1CD1" w:rsidRPr="00BC1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CD1">
        <w:rPr>
          <w:rFonts w:ascii="Times New Roman" w:hAnsi="Times New Roman" w:cs="Times New Roman"/>
          <w:sz w:val="28"/>
          <w:szCs w:val="28"/>
        </w:rPr>
        <w:t>устанавливаются следующие индикативные показатели: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50CAF" w:rsidRPr="00DD1D88" w:rsidRDefault="00D50CAF" w:rsidP="004455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D50CAF" w:rsidRPr="00DD1D88" w:rsidSect="00EF149A">
      <w:headerReference w:type="default" r:id="rId14"/>
      <w:pgSz w:w="11906" w:h="16838"/>
      <w:pgMar w:top="567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62" w:rsidRDefault="00504A62" w:rsidP="0044555F">
      <w:r>
        <w:separator/>
      </w:r>
    </w:p>
  </w:endnote>
  <w:endnote w:type="continuationSeparator" w:id="0">
    <w:p w:rsidR="00504A62" w:rsidRDefault="00504A62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62" w:rsidRDefault="00504A62" w:rsidP="0044555F">
      <w:r>
        <w:separator/>
      </w:r>
    </w:p>
  </w:footnote>
  <w:footnote w:type="continuationSeparator" w:id="0">
    <w:p w:rsidR="00504A62" w:rsidRDefault="00504A62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9A" w:rsidRDefault="00EF149A">
    <w:pPr>
      <w:pStyle w:val="ab"/>
      <w:jc w:val="center"/>
    </w:pPr>
  </w:p>
  <w:p w:rsidR="00EF149A" w:rsidRDefault="00EF14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484A"/>
    <w:rsid w:val="00011ECA"/>
    <w:rsid w:val="00016933"/>
    <w:rsid w:val="00060CEC"/>
    <w:rsid w:val="000A60F1"/>
    <w:rsid w:val="000C36A7"/>
    <w:rsid w:val="000C3E8B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D1D3E"/>
    <w:rsid w:val="001D7426"/>
    <w:rsid w:val="00206D11"/>
    <w:rsid w:val="00212E4F"/>
    <w:rsid w:val="00237A84"/>
    <w:rsid w:val="0024234A"/>
    <w:rsid w:val="002423B0"/>
    <w:rsid w:val="00260A3D"/>
    <w:rsid w:val="00261354"/>
    <w:rsid w:val="00263780"/>
    <w:rsid w:val="002B10D1"/>
    <w:rsid w:val="002B1B6B"/>
    <w:rsid w:val="002B46A0"/>
    <w:rsid w:val="002C7F88"/>
    <w:rsid w:val="002E465D"/>
    <w:rsid w:val="002F1BA5"/>
    <w:rsid w:val="003038DA"/>
    <w:rsid w:val="00321E10"/>
    <w:rsid w:val="0032462E"/>
    <w:rsid w:val="00331C44"/>
    <w:rsid w:val="00345948"/>
    <w:rsid w:val="003633A9"/>
    <w:rsid w:val="003637C0"/>
    <w:rsid w:val="003658EB"/>
    <w:rsid w:val="003B6EFF"/>
    <w:rsid w:val="003C38B5"/>
    <w:rsid w:val="003F4B5E"/>
    <w:rsid w:val="003F7E44"/>
    <w:rsid w:val="00422B33"/>
    <w:rsid w:val="00444564"/>
    <w:rsid w:val="0044555F"/>
    <w:rsid w:val="00452C8C"/>
    <w:rsid w:val="0047727C"/>
    <w:rsid w:val="00480689"/>
    <w:rsid w:val="00491ED6"/>
    <w:rsid w:val="004940CF"/>
    <w:rsid w:val="0049714D"/>
    <w:rsid w:val="004B7DAB"/>
    <w:rsid w:val="004E7E37"/>
    <w:rsid w:val="004F489C"/>
    <w:rsid w:val="004F53F8"/>
    <w:rsid w:val="0050349F"/>
    <w:rsid w:val="00504A62"/>
    <w:rsid w:val="00512F32"/>
    <w:rsid w:val="00515594"/>
    <w:rsid w:val="00550E5F"/>
    <w:rsid w:val="00567EFE"/>
    <w:rsid w:val="00570077"/>
    <w:rsid w:val="00574784"/>
    <w:rsid w:val="005931DF"/>
    <w:rsid w:val="005A6C09"/>
    <w:rsid w:val="005F5A0B"/>
    <w:rsid w:val="006058BE"/>
    <w:rsid w:val="006059DA"/>
    <w:rsid w:val="00621238"/>
    <w:rsid w:val="006229DC"/>
    <w:rsid w:val="006400E9"/>
    <w:rsid w:val="00640EC9"/>
    <w:rsid w:val="0065122C"/>
    <w:rsid w:val="006830B9"/>
    <w:rsid w:val="006B2AC8"/>
    <w:rsid w:val="006E742E"/>
    <w:rsid w:val="00705452"/>
    <w:rsid w:val="00714F08"/>
    <w:rsid w:val="00715489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7455"/>
    <w:rsid w:val="007D1069"/>
    <w:rsid w:val="007F4703"/>
    <w:rsid w:val="008358DD"/>
    <w:rsid w:val="00840CCB"/>
    <w:rsid w:val="00841F8F"/>
    <w:rsid w:val="0084760D"/>
    <w:rsid w:val="00854D54"/>
    <w:rsid w:val="00875C99"/>
    <w:rsid w:val="00884C7F"/>
    <w:rsid w:val="008940AB"/>
    <w:rsid w:val="00896103"/>
    <w:rsid w:val="008B5F7F"/>
    <w:rsid w:val="008B7996"/>
    <w:rsid w:val="008E240C"/>
    <w:rsid w:val="008E427C"/>
    <w:rsid w:val="008F1656"/>
    <w:rsid w:val="008F44C2"/>
    <w:rsid w:val="00907996"/>
    <w:rsid w:val="009148A4"/>
    <w:rsid w:val="009439EA"/>
    <w:rsid w:val="00944563"/>
    <w:rsid w:val="009479FA"/>
    <w:rsid w:val="00953632"/>
    <w:rsid w:val="009615C9"/>
    <w:rsid w:val="00993BF6"/>
    <w:rsid w:val="009B2B89"/>
    <w:rsid w:val="009C45B2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97C"/>
    <w:rsid w:val="00A933AB"/>
    <w:rsid w:val="00AA333A"/>
    <w:rsid w:val="00AA39A6"/>
    <w:rsid w:val="00AE5C7C"/>
    <w:rsid w:val="00B1122F"/>
    <w:rsid w:val="00B574E5"/>
    <w:rsid w:val="00B575D5"/>
    <w:rsid w:val="00B91544"/>
    <w:rsid w:val="00B92362"/>
    <w:rsid w:val="00B92B36"/>
    <w:rsid w:val="00BC1CD1"/>
    <w:rsid w:val="00BD0ADE"/>
    <w:rsid w:val="00BD4386"/>
    <w:rsid w:val="00C30867"/>
    <w:rsid w:val="00C5024F"/>
    <w:rsid w:val="00C8133A"/>
    <w:rsid w:val="00CA1104"/>
    <w:rsid w:val="00CA2308"/>
    <w:rsid w:val="00CC6672"/>
    <w:rsid w:val="00CD2D8B"/>
    <w:rsid w:val="00CE2B86"/>
    <w:rsid w:val="00D10FDD"/>
    <w:rsid w:val="00D34471"/>
    <w:rsid w:val="00D353B6"/>
    <w:rsid w:val="00D50CAF"/>
    <w:rsid w:val="00D51060"/>
    <w:rsid w:val="00D57509"/>
    <w:rsid w:val="00D734F8"/>
    <w:rsid w:val="00D91317"/>
    <w:rsid w:val="00DA1AAE"/>
    <w:rsid w:val="00DB28A8"/>
    <w:rsid w:val="00DB607F"/>
    <w:rsid w:val="00DC406B"/>
    <w:rsid w:val="00DD1D88"/>
    <w:rsid w:val="00DE44B2"/>
    <w:rsid w:val="00DF3D11"/>
    <w:rsid w:val="00E05F8A"/>
    <w:rsid w:val="00E22B2D"/>
    <w:rsid w:val="00E51C98"/>
    <w:rsid w:val="00E553C2"/>
    <w:rsid w:val="00E6207D"/>
    <w:rsid w:val="00E640BD"/>
    <w:rsid w:val="00EF149A"/>
    <w:rsid w:val="00EF6428"/>
    <w:rsid w:val="00F01DDA"/>
    <w:rsid w:val="00F10FC6"/>
    <w:rsid w:val="00F15C6B"/>
    <w:rsid w:val="00F24B68"/>
    <w:rsid w:val="00F300C5"/>
    <w:rsid w:val="00F449DA"/>
    <w:rsid w:val="00F71AD8"/>
    <w:rsid w:val="00F801C5"/>
    <w:rsid w:val="00F836B3"/>
    <w:rsid w:val="00F9325B"/>
    <w:rsid w:val="00F93A18"/>
    <w:rsid w:val="00F94A04"/>
    <w:rsid w:val="00F94E5A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1443D8-E756-46D9-B7F5-8C1DA11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FC102-D390-47B4-A960-9271B69A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11207</Words>
  <Characters>63882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74940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Tanya</cp:lastModifiedBy>
  <cp:revision>4</cp:revision>
  <cp:lastPrinted>2021-09-27T09:06:00Z</cp:lastPrinted>
  <dcterms:created xsi:type="dcterms:W3CDTF">2021-09-30T07:45:00Z</dcterms:created>
  <dcterms:modified xsi:type="dcterms:W3CDTF">2021-09-30T13:05:00Z</dcterms:modified>
</cp:coreProperties>
</file>