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CD919" w14:textId="2DDC1AEF" w:rsidR="00BB692A" w:rsidRPr="00BB692A" w:rsidRDefault="00BB692A" w:rsidP="00BB692A">
      <w:pPr>
        <w:keepNext/>
        <w:tabs>
          <w:tab w:val="left" w:pos="2715"/>
          <w:tab w:val="center" w:pos="4677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B692A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D0F65B0" wp14:editId="67045FCD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1447C" w14:textId="77777777" w:rsidR="00BB692A" w:rsidRPr="00BB692A" w:rsidRDefault="00BB692A" w:rsidP="00BB692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69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6A0D2FEC" w14:textId="77777777" w:rsidR="00BB692A" w:rsidRPr="00BB692A" w:rsidRDefault="00BB692A" w:rsidP="00BB692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69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Новгородская область</w:t>
      </w:r>
    </w:p>
    <w:p w14:paraId="16F459B6" w14:textId="77777777" w:rsidR="00BB692A" w:rsidRPr="00BB692A" w:rsidRDefault="00BB692A" w:rsidP="00BB692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BB69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ДУМА </w:t>
      </w:r>
      <w:r w:rsidRPr="00BB692A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Батецкого муниципального района</w:t>
      </w:r>
    </w:p>
    <w:p w14:paraId="372260F4" w14:textId="77777777" w:rsidR="00BB692A" w:rsidRPr="00BB692A" w:rsidRDefault="00BB692A" w:rsidP="00BB692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EE2F35" w14:textId="77777777" w:rsidR="00BB692A" w:rsidRPr="00BB692A" w:rsidRDefault="00BB692A" w:rsidP="00BB69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BB69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 Е Ш Е Н И Е</w:t>
      </w:r>
    </w:p>
    <w:p w14:paraId="0EAC1DBD" w14:textId="77777777" w:rsidR="00B060FE" w:rsidRDefault="00B060FE" w:rsidP="00B060FE">
      <w:pPr>
        <w:spacing w:after="0" w:line="240" w:lineRule="exact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D57E9D5" w14:textId="77777777" w:rsidR="00BB692A" w:rsidRDefault="00B060FE" w:rsidP="00BB692A">
      <w:pPr>
        <w:widowControl w:val="0"/>
        <w:tabs>
          <w:tab w:val="left" w:pos="0"/>
        </w:tabs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9251A">
        <w:rPr>
          <w:rFonts w:ascii="Times New Roman" w:hAnsi="Times New Roman"/>
          <w:b/>
          <w:sz w:val="28"/>
          <w:szCs w:val="28"/>
        </w:rPr>
        <w:t>Об установк</w:t>
      </w:r>
      <w:r>
        <w:rPr>
          <w:rFonts w:ascii="Times New Roman" w:hAnsi="Times New Roman"/>
          <w:b/>
          <w:sz w:val="28"/>
          <w:szCs w:val="28"/>
        </w:rPr>
        <w:t>е</w:t>
      </w:r>
      <w:r w:rsidRPr="00D9251A">
        <w:rPr>
          <w:rFonts w:ascii="Times New Roman" w:hAnsi="Times New Roman"/>
          <w:b/>
          <w:sz w:val="28"/>
          <w:szCs w:val="28"/>
        </w:rPr>
        <w:t xml:space="preserve"> мемориальн</w:t>
      </w:r>
      <w:r>
        <w:rPr>
          <w:rFonts w:ascii="Times New Roman" w:hAnsi="Times New Roman"/>
          <w:b/>
          <w:sz w:val="28"/>
          <w:szCs w:val="28"/>
        </w:rPr>
        <w:t>ой</w:t>
      </w:r>
      <w:r w:rsidRPr="00D9251A">
        <w:rPr>
          <w:rFonts w:ascii="Times New Roman" w:hAnsi="Times New Roman"/>
          <w:b/>
          <w:sz w:val="28"/>
          <w:szCs w:val="28"/>
        </w:rPr>
        <w:t xml:space="preserve"> доск</w:t>
      </w:r>
      <w:r>
        <w:rPr>
          <w:rFonts w:ascii="Times New Roman" w:hAnsi="Times New Roman"/>
          <w:b/>
          <w:sz w:val="28"/>
          <w:szCs w:val="28"/>
        </w:rPr>
        <w:t>и</w:t>
      </w:r>
      <w:r w:rsidRPr="00B060FE">
        <w:rPr>
          <w:rFonts w:ascii="Times New Roman" w:hAnsi="Times New Roman"/>
          <w:b/>
          <w:sz w:val="28"/>
          <w:szCs w:val="28"/>
        </w:rPr>
        <w:t xml:space="preserve">, </w:t>
      </w:r>
      <w:r w:rsidRPr="00B060F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увековечивающей память </w:t>
      </w:r>
    </w:p>
    <w:p w14:paraId="4C712078" w14:textId="10B26BCC" w:rsidR="00B060FE" w:rsidRPr="004A0AE8" w:rsidRDefault="00B060FE" w:rsidP="00BB692A">
      <w:pPr>
        <w:widowControl w:val="0"/>
        <w:tabs>
          <w:tab w:val="left" w:pos="0"/>
        </w:tabs>
        <w:spacing w:after="0" w:line="240" w:lineRule="exact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</w:pPr>
      <w:r w:rsidRPr="00B060FE">
        <w:rPr>
          <w:rFonts w:ascii="Times New Roman" w:eastAsia="Times New Roman" w:hAnsi="Times New Roman"/>
          <w:b/>
          <w:sz w:val="28"/>
          <w:szCs w:val="28"/>
          <w:lang w:eastAsia="ar-SA"/>
        </w:rPr>
        <w:t>о</w:t>
      </w:r>
      <w:r w:rsidRPr="00B060FE">
        <w:rPr>
          <w:rFonts w:ascii="Times New Roman" w:eastAsia="Times New Roman" w:hAnsi="Times New Roman"/>
          <w:b/>
          <w:color w:val="111111"/>
          <w:sz w:val="28"/>
          <w:szCs w:val="28"/>
          <w:shd w:val="clear" w:color="auto" w:fill="FFFFFF"/>
          <w:lang w:eastAsia="ar-SA"/>
        </w:rPr>
        <w:t xml:space="preserve"> </w:t>
      </w:r>
      <w:r w:rsidRPr="00B060FE">
        <w:rPr>
          <w:rFonts w:ascii="Times New Roman" w:eastAsia="Times New Roman" w:hAnsi="Times New Roman"/>
          <w:b/>
          <w:sz w:val="28"/>
          <w:szCs w:val="28"/>
          <w:lang w:eastAsia="ar-SA"/>
        </w:rPr>
        <w:t>Данииле Гранине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,</w:t>
      </w:r>
      <w:r w:rsidRPr="00B060FE">
        <w:rPr>
          <w:rFonts w:ascii="Times New Roman" w:eastAsiaTheme="minorHAnsi" w:hAnsi="Times New Roman" w:cs="Arial"/>
          <w:b/>
          <w:sz w:val="28"/>
          <w:szCs w:val="28"/>
        </w:rPr>
        <w:t xml:space="preserve"> </w:t>
      </w:r>
      <w:r w:rsidRPr="00B060FE">
        <w:rPr>
          <w:rFonts w:ascii="Times New Roman" w:hAnsi="Times New Roman"/>
          <w:b/>
          <w:sz w:val="28"/>
          <w:szCs w:val="28"/>
        </w:rPr>
        <w:t>на территории Батецкого муниципального района Новгородской области</w:t>
      </w:r>
    </w:p>
    <w:p w14:paraId="42AB5CE9" w14:textId="77777777" w:rsidR="00BF6F9B" w:rsidRPr="00BB692A" w:rsidRDefault="00BF6F9B" w:rsidP="00B060FE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2855FA38" w14:textId="4F1C0D16" w:rsidR="00BF6F9B" w:rsidRPr="00BF6F9B" w:rsidRDefault="00BF6F9B" w:rsidP="00BF6F9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0"/>
          <w:lang w:val="x-none" w:eastAsia="x-none"/>
        </w:rPr>
      </w:pPr>
      <w:r w:rsidRPr="00BF6F9B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Принято Думой Батецкого муниципального района </w:t>
      </w:r>
      <w:r w:rsidR="00BB692A">
        <w:rPr>
          <w:rFonts w:ascii="Times New Roman" w:eastAsia="Times New Roman" w:hAnsi="Times New Roman"/>
          <w:sz w:val="24"/>
          <w:szCs w:val="20"/>
          <w:lang w:eastAsia="x-none"/>
        </w:rPr>
        <w:t xml:space="preserve">22 </w:t>
      </w:r>
      <w:r w:rsidRPr="00BF6F9B">
        <w:rPr>
          <w:rFonts w:ascii="Times New Roman" w:eastAsia="Times New Roman" w:hAnsi="Times New Roman"/>
          <w:sz w:val="24"/>
          <w:szCs w:val="20"/>
          <w:lang w:eastAsia="x-none"/>
        </w:rPr>
        <w:t>сентября</w:t>
      </w:r>
      <w:r w:rsidRPr="00BF6F9B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 2020  года</w:t>
      </w:r>
    </w:p>
    <w:p w14:paraId="2849B43D" w14:textId="77777777" w:rsidR="00BF6F9B" w:rsidRPr="00BB692A" w:rsidRDefault="00BF6F9B" w:rsidP="00B060FE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hAnsi="Times New Roman"/>
          <w:sz w:val="20"/>
          <w:szCs w:val="20"/>
          <w:lang w:val="x-none"/>
        </w:rPr>
      </w:pPr>
    </w:p>
    <w:p w14:paraId="022EED72" w14:textId="77777777" w:rsidR="00BB692A" w:rsidRPr="00BB692A" w:rsidRDefault="00BB692A" w:rsidP="00B060FE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hAnsi="Times New Roman"/>
          <w:sz w:val="20"/>
          <w:szCs w:val="20"/>
          <w:lang w:val="x-none"/>
        </w:rPr>
      </w:pPr>
    </w:p>
    <w:p w14:paraId="5CF6FC3C" w14:textId="32C554C3" w:rsidR="00B060FE" w:rsidRPr="00B060FE" w:rsidRDefault="00B060FE" w:rsidP="00BB69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060FE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                        № 131-ФЗ «Об общих принципах организации местного самоуправления в Российской Федерации», Уставом Батецкого муниципального района, Положением о порядке установки памятников, мемориальных досок и других  памятных знаков на территории Батецкого муниципального района  Новгородской области, утвержденным решением Думы Батецкого муниципального района от 19.05.2020 № 325-РД</w:t>
      </w:r>
      <w:r>
        <w:rPr>
          <w:rFonts w:ascii="Times New Roman" w:hAnsi="Times New Roman"/>
          <w:sz w:val="28"/>
          <w:szCs w:val="28"/>
        </w:rPr>
        <w:t>,</w:t>
      </w:r>
      <w:r w:rsidR="00853E08" w:rsidRPr="00853E08">
        <w:t xml:space="preserve"> </w:t>
      </w:r>
      <w:r w:rsidR="00853E08" w:rsidRPr="00853E08">
        <w:rPr>
          <w:rFonts w:ascii="Times New Roman" w:hAnsi="Times New Roman"/>
          <w:sz w:val="28"/>
          <w:szCs w:val="28"/>
        </w:rPr>
        <w:t>решением</w:t>
      </w:r>
      <w:r w:rsidR="00853E08">
        <w:t xml:space="preserve"> </w:t>
      </w:r>
      <w:r w:rsidR="00853E08" w:rsidRPr="00853E08">
        <w:rPr>
          <w:rFonts w:ascii="Times New Roman" w:hAnsi="Times New Roman"/>
          <w:sz w:val="28"/>
          <w:szCs w:val="28"/>
        </w:rPr>
        <w:t xml:space="preserve">комиссии по контролю за установкой и содержанием памятников, мемориальных досок и других памятных знаков </w:t>
      </w:r>
      <w:r w:rsidR="00853E08">
        <w:rPr>
          <w:rFonts w:ascii="Times New Roman" w:hAnsi="Times New Roman"/>
          <w:sz w:val="28"/>
          <w:szCs w:val="28"/>
        </w:rPr>
        <w:t>в Батецком муниципальном районе № 1 от 15.09.2020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89C">
        <w:rPr>
          <w:rFonts w:ascii="Times New Roman" w:hAnsi="Times New Roman"/>
          <w:sz w:val="28"/>
          <w:szCs w:val="28"/>
        </w:rPr>
        <w:t xml:space="preserve">Дума Батецкого муниципального района </w:t>
      </w:r>
      <w:r w:rsidRPr="0050289C">
        <w:rPr>
          <w:rFonts w:ascii="Times New Roman" w:hAnsi="Times New Roman"/>
          <w:b/>
          <w:sz w:val="28"/>
          <w:szCs w:val="28"/>
        </w:rPr>
        <w:t>РЕШИЛА</w:t>
      </w:r>
      <w:r w:rsidRPr="0050289C">
        <w:rPr>
          <w:rFonts w:ascii="Times New Roman" w:hAnsi="Times New Roman"/>
          <w:b/>
          <w:bCs/>
          <w:sz w:val="28"/>
        </w:rPr>
        <w:t>:</w:t>
      </w:r>
      <w:r w:rsidRPr="0050289C">
        <w:rPr>
          <w:rFonts w:ascii="Times New Roman" w:hAnsi="Times New Roman"/>
          <w:sz w:val="28"/>
        </w:rPr>
        <w:t> </w:t>
      </w:r>
    </w:p>
    <w:p w14:paraId="0A378369" w14:textId="77777777" w:rsidR="00B060FE" w:rsidRPr="00AE77D2" w:rsidRDefault="00B060FE" w:rsidP="00BB69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p w14:paraId="6CFBAD81" w14:textId="57B452BB" w:rsidR="00B060FE" w:rsidRPr="00BB692A" w:rsidRDefault="00BB692A" w:rsidP="00BB692A">
      <w:pPr>
        <w:pStyle w:val="a4"/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Установить мемориальную доску</w:t>
      </w:r>
      <w:r w:rsidR="00B060FE" w:rsidRPr="00740F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60FE" w:rsidRPr="00740FFE">
        <w:rPr>
          <w:rFonts w:ascii="Times New Roman" w:eastAsiaTheme="minorHAnsi" w:hAnsi="Times New Roman"/>
          <w:sz w:val="28"/>
          <w:szCs w:val="28"/>
        </w:rPr>
        <w:t xml:space="preserve">на здании железнодорожного </w:t>
      </w:r>
      <w:r w:rsidR="00B060FE" w:rsidRPr="00BB692A">
        <w:rPr>
          <w:rFonts w:ascii="Times New Roman" w:eastAsiaTheme="minorHAnsi" w:hAnsi="Times New Roman"/>
          <w:sz w:val="28"/>
          <w:szCs w:val="28"/>
        </w:rPr>
        <w:t xml:space="preserve">вокзала станции Батецкая </w:t>
      </w:r>
      <w:r w:rsidRPr="00BB692A">
        <w:rPr>
          <w:rFonts w:ascii="Times New Roman" w:eastAsiaTheme="minorHAnsi" w:hAnsi="Times New Roman"/>
          <w:sz w:val="28"/>
          <w:szCs w:val="28"/>
        </w:rPr>
        <w:t xml:space="preserve">Санкт-Петербург-Витебский региональный участок ОАО «РЖД», </w:t>
      </w:r>
      <w:r w:rsidR="00B060FE" w:rsidRPr="00BB692A">
        <w:rPr>
          <w:rFonts w:ascii="Times New Roman" w:eastAsiaTheme="minorHAnsi" w:hAnsi="Times New Roman"/>
          <w:sz w:val="28"/>
          <w:szCs w:val="28"/>
        </w:rPr>
        <w:t xml:space="preserve">увековечивающей память о выдающемся общественном деятеле, </w:t>
      </w:r>
      <w:r w:rsidR="00B060FE" w:rsidRPr="00BB692A">
        <w:rPr>
          <w:rFonts w:ascii="Times New Roman" w:eastAsiaTheme="minorHAnsi" w:hAnsi="Times New Roman"/>
          <w:color w:val="111111"/>
          <w:sz w:val="28"/>
          <w:szCs w:val="28"/>
          <w:shd w:val="clear" w:color="auto" w:fill="FFFFFF"/>
        </w:rPr>
        <w:t>советском и российском писателе, киносценаристе, участнике Великой От</w:t>
      </w:r>
      <w:r>
        <w:rPr>
          <w:rFonts w:ascii="Times New Roman" w:eastAsiaTheme="minorHAnsi" w:hAnsi="Times New Roman"/>
          <w:color w:val="111111"/>
          <w:sz w:val="28"/>
          <w:szCs w:val="28"/>
          <w:shd w:val="clear" w:color="auto" w:fill="FFFFFF"/>
        </w:rPr>
        <w:t>ечественной войны 1941-1945 гг.</w:t>
      </w:r>
      <w:r w:rsidR="00B060FE" w:rsidRPr="00BB692A">
        <w:rPr>
          <w:rFonts w:ascii="Times New Roman" w:eastAsiaTheme="minorHAnsi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B060FE" w:rsidRPr="00BB692A">
        <w:rPr>
          <w:rFonts w:ascii="Times New Roman" w:eastAsiaTheme="minorHAnsi" w:hAnsi="Times New Roman"/>
          <w:sz w:val="28"/>
          <w:szCs w:val="28"/>
        </w:rPr>
        <w:t xml:space="preserve">- </w:t>
      </w:r>
      <w:r w:rsidR="00B060FE" w:rsidRPr="00BB692A">
        <w:rPr>
          <w:rFonts w:ascii="Times New Roman" w:eastAsiaTheme="minorHAnsi" w:hAnsi="Times New Roman"/>
          <w:bCs/>
          <w:sz w:val="28"/>
          <w:szCs w:val="28"/>
        </w:rPr>
        <w:t>Данииле Гранине</w:t>
      </w:r>
      <w:r>
        <w:rPr>
          <w:rFonts w:ascii="Times New Roman" w:eastAsiaTheme="minorHAnsi" w:hAnsi="Times New Roman"/>
          <w:bCs/>
          <w:sz w:val="28"/>
          <w:szCs w:val="28"/>
        </w:rPr>
        <w:t>,</w:t>
      </w:r>
      <w:r w:rsidR="00B060FE" w:rsidRPr="00BB692A">
        <w:rPr>
          <w:rFonts w:ascii="Times New Roman" w:eastAsia="Times New Roman" w:hAnsi="Times New Roman"/>
          <w:sz w:val="28"/>
          <w:szCs w:val="28"/>
          <w:lang w:eastAsia="ar-SA"/>
        </w:rPr>
        <w:t xml:space="preserve"> с правой стороны от входа в здание вокзала со стороны железной дороги</w:t>
      </w:r>
      <w:r w:rsidR="000340CB" w:rsidRPr="00BB692A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B060FE" w:rsidRPr="00BB692A">
        <w:rPr>
          <w:rFonts w:ascii="Times New Roman" w:eastAsia="Times New Roman" w:hAnsi="Times New Roman"/>
          <w:sz w:val="28"/>
          <w:szCs w:val="28"/>
          <w:lang w:eastAsia="ar-SA"/>
        </w:rPr>
        <w:t xml:space="preserve"> под вывеской ополченцам 1-й Кировской дивизии</w:t>
      </w:r>
      <w:r w:rsidR="004A0AE8" w:rsidRPr="00BB692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1BFD98AA" w14:textId="4C63D435" w:rsidR="00B060FE" w:rsidRPr="00BB692A" w:rsidRDefault="00740FFE" w:rsidP="00BB692A">
      <w:pPr>
        <w:pStyle w:val="a4"/>
        <w:numPr>
          <w:ilvl w:val="0"/>
          <w:numId w:val="1"/>
        </w:numPr>
        <w:suppressAutoHyphens/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0FF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Официальное открытие мемориальной доски </w:t>
      </w:r>
      <w:r w:rsidR="000340CB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назначить </w:t>
      </w:r>
      <w:r w:rsidRPr="00740FF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на </w:t>
      </w:r>
      <w:r w:rsidR="00BB692A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740FF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1 октября </w:t>
      </w:r>
      <w:r w:rsidRPr="00BB692A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2020 года, </w:t>
      </w:r>
      <w:r w:rsidR="00BB692A">
        <w:rPr>
          <w:rFonts w:ascii="Times New Roman" w:hAnsi="Times New Roman"/>
          <w:sz w:val="28"/>
          <w:szCs w:val="28"/>
        </w:rPr>
        <w:t>к 93</w:t>
      </w:r>
      <w:r w:rsidRPr="00BB692A">
        <w:rPr>
          <w:rFonts w:ascii="Times New Roman" w:hAnsi="Times New Roman"/>
          <w:sz w:val="28"/>
          <w:szCs w:val="28"/>
        </w:rPr>
        <w:t>-й годовщине образования Батецкого района</w:t>
      </w:r>
      <w:r w:rsidRPr="00BB692A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.</w:t>
      </w:r>
    </w:p>
    <w:p w14:paraId="6A1D807E" w14:textId="5FED4C59" w:rsidR="00B060FE" w:rsidRPr="004E314F" w:rsidRDefault="00740FFE" w:rsidP="00BB692A">
      <w:pPr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3</w:t>
      </w:r>
      <w:r w:rsidR="00B060FE" w:rsidRPr="004E314F">
        <w:rPr>
          <w:rFonts w:ascii="Times New Roman" w:eastAsia="Times New Roman" w:hAnsi="Times New Roman"/>
          <w:sz w:val="28"/>
          <w:lang w:eastAsia="ru-RU"/>
        </w:rPr>
        <w:t>.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B060FE" w:rsidRPr="004E314F">
        <w:rPr>
          <w:rFonts w:ascii="Times New Roman" w:eastAsia="Times New Roman" w:hAnsi="Times New Roman"/>
          <w:sz w:val="28"/>
          <w:lang w:eastAsia="ru-RU"/>
        </w:rPr>
        <w:t>Контроль за выполнением решения возложить на Администрацию Батецкого муниципального района. </w:t>
      </w:r>
    </w:p>
    <w:p w14:paraId="08D75BC3" w14:textId="2D96D517" w:rsidR="00B060FE" w:rsidRPr="004E314F" w:rsidRDefault="00740FFE" w:rsidP="00BB692A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4</w:t>
      </w:r>
      <w:r w:rsidR="00B060FE" w:rsidRPr="004E314F">
        <w:rPr>
          <w:rFonts w:ascii="Times New Roman" w:eastAsia="Times New Roman" w:hAnsi="Times New Roman"/>
          <w:sz w:val="28"/>
          <w:lang w:eastAsia="ru-RU"/>
        </w:rPr>
        <w:t>. Опубликовать решение в муниципальной газете «Батецкий вестник» и разместить на официальном сайте Администрации Батецкого муниципального района в информационно-коммуникационной сети Интернет. </w:t>
      </w:r>
    </w:p>
    <w:p w14:paraId="48E7F03A" w14:textId="0E799645" w:rsidR="00B060FE" w:rsidRDefault="00740FFE" w:rsidP="00BB692A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60FE" w:rsidRPr="004E314F">
        <w:rPr>
          <w:sz w:val="28"/>
          <w:szCs w:val="28"/>
        </w:rPr>
        <w:t xml:space="preserve">. </w:t>
      </w:r>
      <w:r w:rsidR="00B060FE" w:rsidRPr="00D9251A">
        <w:rPr>
          <w:sz w:val="28"/>
          <w:szCs w:val="28"/>
        </w:rPr>
        <w:t>Решение вступает в силу со дня, следующего за днем</w:t>
      </w:r>
      <w:r w:rsidR="00B060FE">
        <w:rPr>
          <w:sz w:val="28"/>
          <w:szCs w:val="28"/>
        </w:rPr>
        <w:t xml:space="preserve"> его официального опубликования.</w:t>
      </w:r>
    </w:p>
    <w:p w14:paraId="04F7B73E" w14:textId="77777777" w:rsidR="00B060FE" w:rsidRDefault="00B060FE" w:rsidP="00BB692A">
      <w:pPr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86"/>
        <w:gridCol w:w="4461"/>
      </w:tblGrid>
      <w:tr w:rsidR="00BB692A" w:rsidRPr="00BB692A" w14:paraId="3908964C" w14:textId="77777777" w:rsidTr="002857C4">
        <w:tc>
          <w:tcPr>
            <w:tcW w:w="5286" w:type="dxa"/>
          </w:tcPr>
          <w:p w14:paraId="7E7E3390" w14:textId="77777777" w:rsidR="00BB692A" w:rsidRPr="00BB692A" w:rsidRDefault="00BB692A" w:rsidP="00BB69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69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Глава Батецкого муниципального района </w:t>
            </w:r>
          </w:p>
          <w:p w14:paraId="4A8D0689" w14:textId="77777777" w:rsidR="00BB692A" w:rsidRPr="00BB692A" w:rsidRDefault="00BB692A" w:rsidP="00BB69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69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В.Н. Иванов</w:t>
            </w:r>
          </w:p>
        </w:tc>
        <w:tc>
          <w:tcPr>
            <w:tcW w:w="4461" w:type="dxa"/>
          </w:tcPr>
          <w:p w14:paraId="1F408CEA" w14:textId="77777777" w:rsidR="00BB692A" w:rsidRPr="00BB692A" w:rsidRDefault="00BB692A" w:rsidP="00BB692A">
            <w:pPr>
              <w:spacing w:after="0" w:line="240" w:lineRule="auto"/>
              <w:ind w:left="288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69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Председатель Думы Батецкого         муниципального района</w:t>
            </w:r>
          </w:p>
          <w:p w14:paraId="0A6AAA01" w14:textId="77777777" w:rsidR="00BB692A" w:rsidRPr="00BB692A" w:rsidRDefault="00BB692A" w:rsidP="00BB692A">
            <w:pPr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69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А.И. Никонов</w:t>
            </w:r>
          </w:p>
        </w:tc>
      </w:tr>
    </w:tbl>
    <w:p w14:paraId="197AA25A" w14:textId="77777777" w:rsidR="00BB692A" w:rsidRPr="00BB692A" w:rsidRDefault="00BB692A" w:rsidP="00BB69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0B307C7" w14:textId="77777777" w:rsidR="00BB692A" w:rsidRPr="00BB692A" w:rsidRDefault="00BB692A" w:rsidP="00BB69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BB692A">
        <w:rPr>
          <w:rFonts w:ascii="Times New Roman" w:eastAsia="Times New Roman" w:hAnsi="Times New Roman"/>
          <w:sz w:val="26"/>
          <w:szCs w:val="26"/>
          <w:lang w:eastAsia="ru-RU"/>
        </w:rPr>
        <w:t>п.Батецкий</w:t>
      </w:r>
      <w:proofErr w:type="spellEnd"/>
    </w:p>
    <w:p w14:paraId="3F3E0FCC" w14:textId="77777777" w:rsidR="00BB692A" w:rsidRPr="00BB692A" w:rsidRDefault="00BB692A" w:rsidP="00BB69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692A">
        <w:rPr>
          <w:rFonts w:ascii="Times New Roman" w:eastAsia="Times New Roman" w:hAnsi="Times New Roman"/>
          <w:sz w:val="26"/>
          <w:szCs w:val="26"/>
          <w:lang w:eastAsia="ru-RU"/>
        </w:rPr>
        <w:t>22 сентября 2020 года</w:t>
      </w:r>
    </w:p>
    <w:p w14:paraId="4AF0C8EB" w14:textId="637E628F" w:rsidR="00BB692A" w:rsidRPr="00BB692A" w:rsidRDefault="00886D87" w:rsidP="00BB69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№ 353</w:t>
      </w:r>
      <w:bookmarkStart w:id="0" w:name="_GoBack"/>
      <w:bookmarkEnd w:id="0"/>
      <w:r w:rsidR="00BB692A" w:rsidRPr="00BB692A">
        <w:rPr>
          <w:rFonts w:ascii="Times New Roman" w:eastAsia="Times New Roman" w:hAnsi="Times New Roman"/>
          <w:sz w:val="26"/>
          <w:szCs w:val="26"/>
          <w:lang w:eastAsia="ru-RU"/>
        </w:rPr>
        <w:t>-РД</w:t>
      </w:r>
    </w:p>
    <w:sectPr w:rsidR="00BB692A" w:rsidRPr="00BB692A" w:rsidSect="00886D87">
      <w:pgSz w:w="11906" w:h="16838"/>
      <w:pgMar w:top="454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93247"/>
    <w:multiLevelType w:val="hybridMultilevel"/>
    <w:tmpl w:val="4614E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40863"/>
    <w:multiLevelType w:val="hybridMultilevel"/>
    <w:tmpl w:val="B422F106"/>
    <w:lvl w:ilvl="0" w:tplc="2BD87B5A">
      <w:start w:val="1"/>
      <w:numFmt w:val="decimal"/>
      <w:lvlText w:val="%1."/>
      <w:lvlJc w:val="left"/>
      <w:pPr>
        <w:ind w:left="705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FE"/>
    <w:rsid w:val="000340CB"/>
    <w:rsid w:val="00326590"/>
    <w:rsid w:val="004A0AE8"/>
    <w:rsid w:val="00740FFE"/>
    <w:rsid w:val="00853E08"/>
    <w:rsid w:val="00886D87"/>
    <w:rsid w:val="00B060FE"/>
    <w:rsid w:val="00BB692A"/>
    <w:rsid w:val="00BF6F9B"/>
    <w:rsid w:val="00C9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88E8"/>
  <w15:chartTrackingRefBased/>
  <w15:docId w15:val="{EE3D1508-190E-48F4-B751-5CD03D32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0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0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6F9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6F9B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Tanya</cp:lastModifiedBy>
  <cp:revision>2</cp:revision>
  <cp:lastPrinted>2020-09-18T06:17:00Z</cp:lastPrinted>
  <dcterms:created xsi:type="dcterms:W3CDTF">2020-09-23T08:59:00Z</dcterms:created>
  <dcterms:modified xsi:type="dcterms:W3CDTF">2020-09-23T08:59:00Z</dcterms:modified>
</cp:coreProperties>
</file>