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18F" w:rsidRPr="00B1618F" w:rsidRDefault="00B1618F" w:rsidP="00B1618F">
      <w:pPr>
        <w:keepNext/>
        <w:widowControl w:val="0"/>
        <w:tabs>
          <w:tab w:val="left" w:pos="0"/>
        </w:tabs>
        <w:suppressAutoHyphens/>
        <w:autoSpaceDE w:val="0"/>
        <w:autoSpaceDN w:val="0"/>
        <w:adjustRightInd w:val="0"/>
        <w:jc w:val="center"/>
        <w:rPr>
          <w:rFonts w:ascii="Times New Roman CYR" w:hAnsi="Times New Roman CYR" w:cs="Times New Roman CYR"/>
          <w:sz w:val="24"/>
          <w:szCs w:val="28"/>
        </w:rPr>
      </w:pPr>
      <w:r w:rsidRPr="00B1618F">
        <w:rPr>
          <w:rFonts w:ascii="Times New Roman CYR" w:hAnsi="Times New Roman CYR" w:cs="Times New Roman CYR"/>
          <w:noProof/>
          <w:sz w:val="24"/>
          <w:szCs w:val="28"/>
        </w:rPr>
        <w:drawing>
          <wp:inline distT="0" distB="0" distL="0" distR="0">
            <wp:extent cx="6096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895350"/>
                    </a:xfrm>
                    <a:prstGeom prst="rect">
                      <a:avLst/>
                    </a:prstGeom>
                    <a:noFill/>
                    <a:ln>
                      <a:noFill/>
                    </a:ln>
                  </pic:spPr>
                </pic:pic>
              </a:graphicData>
            </a:graphic>
          </wp:inline>
        </w:drawing>
      </w:r>
      <w:r w:rsidRPr="00B1618F">
        <w:rPr>
          <w:rFonts w:ascii="Times New Roman CYR" w:hAnsi="Times New Roman CYR" w:cs="Times New Roman CYR"/>
          <w:sz w:val="24"/>
          <w:szCs w:val="28"/>
        </w:rPr>
        <w:t xml:space="preserve">     </w:t>
      </w:r>
    </w:p>
    <w:p w:rsidR="00B1618F" w:rsidRPr="00B1618F" w:rsidRDefault="00B1618F" w:rsidP="00B1618F">
      <w:pPr>
        <w:keepNext/>
        <w:widowControl w:val="0"/>
        <w:tabs>
          <w:tab w:val="left" w:pos="0"/>
        </w:tabs>
        <w:suppressAutoHyphens/>
        <w:autoSpaceDE w:val="0"/>
        <w:autoSpaceDN w:val="0"/>
        <w:adjustRightInd w:val="0"/>
        <w:jc w:val="center"/>
        <w:rPr>
          <w:rFonts w:ascii="Times New Roman CYR" w:hAnsi="Times New Roman CYR" w:cs="Times New Roman CYR"/>
          <w:sz w:val="12"/>
          <w:szCs w:val="12"/>
        </w:rPr>
      </w:pPr>
    </w:p>
    <w:p w:rsidR="00B1618F" w:rsidRPr="00B1618F" w:rsidRDefault="00B1618F" w:rsidP="00B1618F">
      <w:pPr>
        <w:keepNext/>
        <w:keepLines/>
        <w:tabs>
          <w:tab w:val="left" w:pos="0"/>
        </w:tabs>
        <w:jc w:val="center"/>
        <w:outlineLvl w:val="3"/>
        <w:rPr>
          <w:b/>
          <w:bCs/>
          <w:iCs/>
          <w:color w:val="000000"/>
          <w:szCs w:val="28"/>
        </w:rPr>
      </w:pPr>
      <w:r w:rsidRPr="00B1618F">
        <w:rPr>
          <w:b/>
          <w:bCs/>
          <w:iCs/>
          <w:color w:val="000000"/>
          <w:szCs w:val="28"/>
        </w:rPr>
        <w:t>Российская Федерация</w:t>
      </w:r>
    </w:p>
    <w:p w:rsidR="00B1618F" w:rsidRPr="00B1618F" w:rsidRDefault="00B1618F" w:rsidP="00B1618F">
      <w:pPr>
        <w:jc w:val="center"/>
        <w:rPr>
          <w:b/>
          <w:szCs w:val="28"/>
        </w:rPr>
      </w:pPr>
      <w:r w:rsidRPr="00B1618F">
        <w:rPr>
          <w:b/>
          <w:szCs w:val="28"/>
        </w:rPr>
        <w:t>Новгородская область Батецкий муниципальный район</w:t>
      </w:r>
    </w:p>
    <w:p w:rsidR="00B1618F" w:rsidRPr="00B1618F" w:rsidRDefault="00B1618F" w:rsidP="00B1618F">
      <w:pPr>
        <w:jc w:val="center"/>
        <w:rPr>
          <w:b/>
          <w:szCs w:val="28"/>
        </w:rPr>
      </w:pPr>
      <w:r w:rsidRPr="00B1618F">
        <w:rPr>
          <w:b/>
          <w:szCs w:val="28"/>
        </w:rPr>
        <w:t>СОВЕТ ДЕПУТАТОВ БАТЕЦКОГО СЕЛЬСКОГО ПОСЕЛЕНИЯ</w:t>
      </w:r>
    </w:p>
    <w:p w:rsidR="00B1618F" w:rsidRPr="00B1618F" w:rsidRDefault="00B1618F" w:rsidP="00B1618F">
      <w:pPr>
        <w:rPr>
          <w:b/>
        </w:rPr>
      </w:pPr>
    </w:p>
    <w:p w:rsidR="00B1618F" w:rsidRPr="00B1618F" w:rsidRDefault="00B1618F" w:rsidP="00B1618F">
      <w:pPr>
        <w:keepNext/>
        <w:jc w:val="center"/>
        <w:outlineLvl w:val="1"/>
        <w:rPr>
          <w:b/>
          <w:szCs w:val="28"/>
        </w:rPr>
      </w:pPr>
      <w:r w:rsidRPr="00B1618F">
        <w:rPr>
          <w:b/>
          <w:szCs w:val="28"/>
        </w:rPr>
        <w:t>Р Е Ш Е Н И Е</w:t>
      </w:r>
    </w:p>
    <w:p w:rsidR="009108AE" w:rsidRDefault="009108AE" w:rsidP="005F0122">
      <w:pPr>
        <w:keepNext/>
        <w:keepLines/>
        <w:tabs>
          <w:tab w:val="left" w:pos="0"/>
        </w:tabs>
        <w:jc w:val="center"/>
        <w:outlineLvl w:val="3"/>
        <w:rPr>
          <w:b/>
          <w:bCs/>
          <w:iCs/>
          <w:color w:val="000000"/>
          <w:szCs w:val="28"/>
        </w:rPr>
      </w:pPr>
    </w:p>
    <w:p w:rsidR="009108AE" w:rsidRPr="006833DC" w:rsidRDefault="009108AE" w:rsidP="005F0122">
      <w:pPr>
        <w:jc w:val="center"/>
        <w:rPr>
          <w:b/>
          <w:szCs w:val="28"/>
        </w:rPr>
      </w:pPr>
      <w:r w:rsidRPr="006833DC">
        <w:rPr>
          <w:b/>
          <w:szCs w:val="28"/>
        </w:rPr>
        <w:t xml:space="preserve">О внесении изменений  в Устав Батецкого  </w:t>
      </w:r>
      <w:r>
        <w:rPr>
          <w:b/>
          <w:szCs w:val="28"/>
        </w:rPr>
        <w:t>сельского поселения</w:t>
      </w:r>
    </w:p>
    <w:p w:rsidR="009108AE" w:rsidRPr="00C76C45" w:rsidRDefault="009108AE" w:rsidP="009108AE">
      <w:pPr>
        <w:ind w:firstLine="709"/>
        <w:jc w:val="both"/>
        <w:rPr>
          <w:szCs w:val="28"/>
        </w:rPr>
      </w:pPr>
    </w:p>
    <w:p w:rsidR="009108AE" w:rsidRPr="009108AE" w:rsidRDefault="009108AE" w:rsidP="009108AE">
      <w:pPr>
        <w:keepNext/>
        <w:ind w:left="142" w:firstLine="709"/>
        <w:jc w:val="center"/>
        <w:outlineLvl w:val="2"/>
        <w:rPr>
          <w:sz w:val="24"/>
          <w:szCs w:val="24"/>
        </w:rPr>
      </w:pPr>
      <w:r w:rsidRPr="009108AE">
        <w:rPr>
          <w:sz w:val="24"/>
          <w:szCs w:val="24"/>
        </w:rPr>
        <w:t xml:space="preserve">Принято Советом депутатов Батецкого сельского поселения  </w:t>
      </w:r>
      <w:r w:rsidR="00B1618F">
        <w:rPr>
          <w:sz w:val="24"/>
          <w:szCs w:val="24"/>
        </w:rPr>
        <w:t>25</w:t>
      </w:r>
      <w:r w:rsidR="005F0122">
        <w:rPr>
          <w:sz w:val="24"/>
          <w:szCs w:val="24"/>
        </w:rPr>
        <w:t xml:space="preserve"> августа </w:t>
      </w:r>
      <w:r w:rsidRPr="009108AE">
        <w:rPr>
          <w:sz w:val="24"/>
          <w:szCs w:val="24"/>
        </w:rPr>
        <w:t xml:space="preserve"> 2020 года</w:t>
      </w:r>
    </w:p>
    <w:p w:rsidR="000C7D41" w:rsidRDefault="000C7D41" w:rsidP="009108AE">
      <w:pPr>
        <w:pStyle w:val="ConsPlusNormal"/>
        <w:widowControl/>
        <w:ind w:firstLine="709"/>
        <w:jc w:val="both"/>
        <w:rPr>
          <w:rFonts w:ascii="Times New Roman" w:hAnsi="Times New Roman" w:cs="Times New Roman"/>
          <w:sz w:val="24"/>
          <w:szCs w:val="24"/>
        </w:rPr>
      </w:pPr>
    </w:p>
    <w:p w:rsidR="00B1618F" w:rsidRPr="00F929F9" w:rsidRDefault="00B1618F" w:rsidP="009108AE">
      <w:pPr>
        <w:pStyle w:val="ConsPlusNormal"/>
        <w:widowControl/>
        <w:ind w:firstLine="709"/>
        <w:jc w:val="both"/>
        <w:rPr>
          <w:rFonts w:ascii="Times New Roman" w:hAnsi="Times New Roman" w:cs="Times New Roman"/>
          <w:sz w:val="24"/>
          <w:szCs w:val="24"/>
        </w:rPr>
      </w:pPr>
    </w:p>
    <w:p w:rsidR="007524B3" w:rsidRPr="00AC7CAF" w:rsidRDefault="007524B3" w:rsidP="009108AE">
      <w:pPr>
        <w:autoSpaceDE w:val="0"/>
        <w:autoSpaceDN w:val="0"/>
        <w:adjustRightInd w:val="0"/>
        <w:ind w:firstLine="709"/>
        <w:jc w:val="both"/>
        <w:rPr>
          <w:szCs w:val="28"/>
        </w:rPr>
      </w:pPr>
      <w:r w:rsidRPr="00AC7CAF">
        <w:rPr>
          <w:szCs w:val="28"/>
        </w:rPr>
        <w:t>В соответствии с Федеральным законом от 6 октября 2003 года № 131-ФЗ «Об общих принципах организации местного самоупра</w:t>
      </w:r>
      <w:r w:rsidR="009B1641">
        <w:rPr>
          <w:szCs w:val="28"/>
        </w:rPr>
        <w:t>вления в Российской Федерации</w:t>
      </w:r>
      <w:r w:rsidR="0096486F">
        <w:rPr>
          <w:szCs w:val="28"/>
        </w:rPr>
        <w:t>»</w:t>
      </w:r>
      <w:r w:rsidR="00B9709E" w:rsidRPr="00AC7CAF">
        <w:rPr>
          <w:szCs w:val="28"/>
        </w:rPr>
        <w:t xml:space="preserve"> </w:t>
      </w:r>
      <w:r w:rsidR="009B1641">
        <w:rPr>
          <w:szCs w:val="28"/>
        </w:rPr>
        <w:t>Совет д</w:t>
      </w:r>
      <w:r w:rsidR="00BB6CF9">
        <w:rPr>
          <w:szCs w:val="28"/>
        </w:rPr>
        <w:t>епутатов</w:t>
      </w:r>
      <w:r w:rsidRPr="00AC7CAF">
        <w:rPr>
          <w:szCs w:val="28"/>
        </w:rPr>
        <w:t xml:space="preserve"> Батецкого </w:t>
      </w:r>
      <w:r w:rsidR="00BB6CF9">
        <w:rPr>
          <w:szCs w:val="28"/>
        </w:rPr>
        <w:t>сельского поселения</w:t>
      </w:r>
      <w:r w:rsidRPr="00AC7CAF">
        <w:rPr>
          <w:szCs w:val="28"/>
        </w:rPr>
        <w:t xml:space="preserve"> </w:t>
      </w:r>
    </w:p>
    <w:p w:rsidR="007524B3" w:rsidRDefault="007524B3" w:rsidP="009108AE">
      <w:pPr>
        <w:autoSpaceDE w:val="0"/>
        <w:autoSpaceDN w:val="0"/>
        <w:adjustRightInd w:val="0"/>
        <w:ind w:firstLine="709"/>
        <w:jc w:val="both"/>
        <w:rPr>
          <w:b/>
          <w:szCs w:val="28"/>
        </w:rPr>
      </w:pPr>
      <w:r w:rsidRPr="00AC7CAF">
        <w:rPr>
          <w:b/>
          <w:szCs w:val="28"/>
        </w:rPr>
        <w:t xml:space="preserve">РЕШИЛ: </w:t>
      </w:r>
    </w:p>
    <w:p w:rsidR="007524B3" w:rsidRDefault="000B7A45" w:rsidP="009108AE">
      <w:pPr>
        <w:pStyle w:val="a3"/>
        <w:numPr>
          <w:ilvl w:val="0"/>
          <w:numId w:val="1"/>
        </w:numPr>
        <w:ind w:left="0" w:firstLine="709"/>
        <w:rPr>
          <w:szCs w:val="28"/>
        </w:rPr>
      </w:pPr>
      <w:r w:rsidRPr="00AC7CAF">
        <w:rPr>
          <w:szCs w:val="28"/>
        </w:rPr>
        <w:t xml:space="preserve">Внести </w:t>
      </w:r>
      <w:r w:rsidR="007524B3" w:rsidRPr="00AC7CAF">
        <w:rPr>
          <w:szCs w:val="28"/>
        </w:rPr>
        <w:t xml:space="preserve">следующие изменения в Устав Батецкого </w:t>
      </w:r>
      <w:r w:rsidR="0096486F">
        <w:rPr>
          <w:szCs w:val="28"/>
        </w:rPr>
        <w:t>сельского поселения</w:t>
      </w:r>
      <w:r w:rsidR="007524B3" w:rsidRPr="00AC7CAF">
        <w:rPr>
          <w:szCs w:val="28"/>
        </w:rPr>
        <w:t>:</w:t>
      </w:r>
    </w:p>
    <w:p w:rsidR="00445096" w:rsidRPr="00AB62DD" w:rsidRDefault="00AB62DD" w:rsidP="009108AE">
      <w:pPr>
        <w:pStyle w:val="a6"/>
        <w:numPr>
          <w:ilvl w:val="0"/>
          <w:numId w:val="27"/>
        </w:numPr>
        <w:adjustRightInd w:val="0"/>
        <w:ind w:left="0" w:firstLine="709"/>
        <w:jc w:val="both"/>
        <w:rPr>
          <w:b/>
          <w:szCs w:val="28"/>
        </w:rPr>
      </w:pPr>
      <w:bookmarkStart w:id="0" w:name="Par122"/>
      <w:bookmarkEnd w:id="0"/>
      <w:r w:rsidRPr="00AB62DD">
        <w:rPr>
          <w:b/>
          <w:szCs w:val="28"/>
        </w:rPr>
        <w:t>Изложить статью 8</w:t>
      </w:r>
      <w:r w:rsidR="00445096" w:rsidRPr="00AB62DD">
        <w:rPr>
          <w:b/>
          <w:szCs w:val="28"/>
        </w:rPr>
        <w:t xml:space="preserve"> Устава в новой редакции:</w:t>
      </w:r>
    </w:p>
    <w:p w:rsidR="00AB62DD" w:rsidRPr="00AB62DD" w:rsidRDefault="009108AE" w:rsidP="009108AE">
      <w:pPr>
        <w:pStyle w:val="af3"/>
        <w:spacing w:before="0" w:beforeAutospacing="0" w:after="0" w:afterAutospacing="0"/>
        <w:ind w:firstLine="709"/>
        <w:jc w:val="both"/>
        <w:rPr>
          <w:color w:val="000000"/>
          <w:sz w:val="28"/>
          <w:szCs w:val="28"/>
        </w:rPr>
      </w:pPr>
      <w:r>
        <w:rPr>
          <w:b/>
          <w:bCs/>
          <w:color w:val="000000"/>
          <w:sz w:val="28"/>
          <w:szCs w:val="28"/>
        </w:rPr>
        <w:t>«</w:t>
      </w:r>
      <w:r w:rsidR="00AB62DD" w:rsidRPr="00AB62DD">
        <w:rPr>
          <w:b/>
          <w:bCs/>
          <w:color w:val="000000"/>
          <w:sz w:val="28"/>
          <w:szCs w:val="28"/>
        </w:rPr>
        <w:t>Статья 8. Вопросы местного значения поселения</w:t>
      </w:r>
    </w:p>
    <w:p w:rsidR="00AB62DD" w:rsidRP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1. К вопросам местного значения поселения относятся:</w:t>
      </w:r>
    </w:p>
    <w:p w:rsidR="00AB62DD" w:rsidRP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B62DD" w:rsidRP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2) установление, изменение и отмена местных налогов и сборов поселения;</w:t>
      </w:r>
    </w:p>
    <w:p w:rsidR="00AB62DD" w:rsidRP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3) владение, пользование и распоряжение имуществом, находящимся в муниципальной собственности поселения;</w:t>
      </w:r>
    </w:p>
    <w:p w:rsidR="00AB62DD" w:rsidRP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4) обеспечение первичных мер пожарной безопасности в границах населенных пунктов поселения;</w:t>
      </w:r>
    </w:p>
    <w:p w:rsidR="00AB62DD" w:rsidRP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AB62DD" w:rsidRP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6) создание условий для организац</w:t>
      </w:r>
      <w:r w:rsidR="00FD3CE6">
        <w:rPr>
          <w:color w:val="000000"/>
          <w:sz w:val="28"/>
          <w:szCs w:val="28"/>
        </w:rPr>
        <w:t xml:space="preserve">ии досуга и обеспечения жителей </w:t>
      </w:r>
      <w:r w:rsidRPr="00AB62DD">
        <w:rPr>
          <w:color w:val="000000"/>
          <w:sz w:val="28"/>
          <w:szCs w:val="28"/>
        </w:rPr>
        <w:t>поселения услугами организаций культуры;</w:t>
      </w:r>
    </w:p>
    <w:p w:rsidR="00AB62DD" w:rsidRP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B62DD" w:rsidRP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8) формирование архивных фондов поселения;</w:t>
      </w:r>
    </w:p>
    <w:p w:rsidR="00AB62DD" w:rsidRP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9)</w:t>
      </w:r>
      <w:r w:rsidR="009108AE">
        <w:rPr>
          <w:color w:val="000000"/>
          <w:sz w:val="28"/>
          <w:szCs w:val="28"/>
        </w:rPr>
        <w:t xml:space="preserve"> </w:t>
      </w:r>
      <w:r w:rsidRPr="00AB62DD">
        <w:rPr>
          <w:color w:val="000000"/>
          <w:sz w:val="28"/>
          <w:szCs w:val="2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AB62DD" w:rsidRP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 xml:space="preserve">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w:t>
      </w:r>
      <w:r w:rsidRPr="00AB62DD">
        <w:rPr>
          <w:color w:val="000000"/>
          <w:sz w:val="28"/>
          <w:szCs w:val="28"/>
        </w:rPr>
        <w:lastRenderedPageBreak/>
        <w:t>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B62DD" w:rsidRP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11) содействие в развитии сельскохозяйственного производства, создание условий для развития малого и среднего предпринимательства;</w:t>
      </w:r>
    </w:p>
    <w:p w:rsidR="00AB62DD" w:rsidRP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12) организация и осуществление мероприятий по работе с детьми и молодежью в поселении;</w:t>
      </w:r>
    </w:p>
    <w:p w:rsid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B62DD" w:rsidRPr="00B1618F" w:rsidRDefault="00AB62DD" w:rsidP="009108AE">
      <w:pPr>
        <w:pStyle w:val="af3"/>
        <w:spacing w:before="0" w:beforeAutospacing="0" w:after="0" w:afterAutospacing="0"/>
        <w:ind w:firstLine="709"/>
        <w:jc w:val="both"/>
        <w:rPr>
          <w:sz w:val="28"/>
          <w:szCs w:val="28"/>
        </w:rPr>
      </w:pPr>
      <w:r w:rsidRPr="00B1618F">
        <w:rPr>
          <w:sz w:val="28"/>
          <w:szCs w:val="28"/>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009108AE" w:rsidRPr="00B1618F">
        <w:rPr>
          <w:sz w:val="28"/>
          <w:szCs w:val="28"/>
        </w:rPr>
        <w:t>.</w:t>
      </w:r>
    </w:p>
    <w:p w:rsidR="00AB62DD" w:rsidRP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 xml:space="preserve">2. Законами Новгородской области и принятыми в соответствии с ними Уставом Батецкого муниципального района и Уставом поселения за поселением могут закрепляться также другие вопросы из числа предусмотренных частью 1 </w:t>
      </w:r>
      <w:r w:rsidR="00B1618F">
        <w:rPr>
          <w:color w:val="000000"/>
          <w:sz w:val="28"/>
          <w:szCs w:val="28"/>
        </w:rPr>
        <w:t xml:space="preserve">статьи 14 Федерального закона № </w:t>
      </w:r>
      <w:r w:rsidRPr="00AB62DD">
        <w:rPr>
          <w:color w:val="000000"/>
          <w:sz w:val="28"/>
          <w:szCs w:val="28"/>
        </w:rPr>
        <w:t>131-ФЗ вопросов местного значения городских поселений.</w:t>
      </w:r>
    </w:p>
    <w:p w:rsidR="00AB62DD" w:rsidRP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 xml:space="preserve">3. Иные вопросы местного значения, предусмотренные частью 1 </w:t>
      </w:r>
      <w:r w:rsidR="00B1618F">
        <w:rPr>
          <w:color w:val="000000"/>
          <w:sz w:val="28"/>
          <w:szCs w:val="28"/>
        </w:rPr>
        <w:t xml:space="preserve">статьи 14 Федерального закона № </w:t>
      </w:r>
      <w:r w:rsidRPr="00AB62DD">
        <w:rPr>
          <w:color w:val="000000"/>
          <w:sz w:val="28"/>
          <w:szCs w:val="28"/>
        </w:rPr>
        <w:t>131-ФЗ для городских поселений, не отнесенные к вопросам местного значения сельских поселений в соответствии</w:t>
      </w:r>
      <w:r w:rsidR="00B1618F">
        <w:rPr>
          <w:color w:val="000000"/>
          <w:sz w:val="28"/>
          <w:szCs w:val="28"/>
        </w:rPr>
        <w:t xml:space="preserve"> с частью 3 Федерального закона </w:t>
      </w:r>
      <w:r w:rsidRPr="00AB62DD">
        <w:rPr>
          <w:color w:val="000000"/>
          <w:sz w:val="28"/>
          <w:szCs w:val="28"/>
        </w:rPr>
        <w:t>№ 131-ФЗ, на территории поселения решаются органами местного самоуправления Батецкого муниципального района (далее – района).</w:t>
      </w:r>
    </w:p>
    <w:p w:rsidR="00AB62DD" w:rsidRP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4. Органы местного самоуправления поселения вправе заключать соглашения с органами местного самоуправления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района в соответствии с</w:t>
      </w:r>
      <w:r w:rsidR="001E4D20">
        <w:rPr>
          <w:color w:val="000000"/>
          <w:sz w:val="28"/>
          <w:szCs w:val="28"/>
        </w:rPr>
        <w:t xml:space="preserve"> </w:t>
      </w:r>
      <w:hyperlink r:id="rId9" w:tgtFrame="_blank" w:history="1">
        <w:r w:rsidRPr="00AB62DD">
          <w:rPr>
            <w:rStyle w:val="1"/>
            <w:rFonts w:eastAsiaTheme="minorEastAsia"/>
            <w:color w:val="0000FF"/>
            <w:sz w:val="28"/>
            <w:szCs w:val="28"/>
          </w:rPr>
          <w:t>Бюджетным кодексом Российской Федерации</w:t>
        </w:r>
      </w:hyperlink>
      <w:r w:rsidRPr="00AB62DD">
        <w:rPr>
          <w:color w:val="000000"/>
          <w:sz w:val="28"/>
          <w:szCs w:val="28"/>
        </w:rPr>
        <w:t>.</w:t>
      </w:r>
    </w:p>
    <w:p w:rsidR="00AB62DD" w:rsidRP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Решение о заключении соглашения о передаче осуществления части полномочий поселения принимается Советом депутатов поселения по предложению Главы поселения.</w:t>
      </w:r>
    </w:p>
    <w:p w:rsidR="00AB62DD" w:rsidRDefault="00AB62DD" w:rsidP="009108AE">
      <w:pPr>
        <w:pStyle w:val="af3"/>
        <w:spacing w:before="0" w:beforeAutospacing="0" w:after="0" w:afterAutospacing="0"/>
        <w:ind w:firstLine="709"/>
        <w:jc w:val="both"/>
        <w:rPr>
          <w:color w:val="000000"/>
          <w:sz w:val="28"/>
          <w:szCs w:val="28"/>
        </w:rPr>
      </w:pPr>
      <w:r w:rsidRPr="00AB62DD">
        <w:rPr>
          <w:color w:val="000000"/>
          <w:sz w:val="28"/>
          <w:szCs w:val="28"/>
        </w:rPr>
        <w:t>Соглашения заключаются на определенный срок и содержат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предусматривают финансовые санкции за неисполнение соглашений.</w:t>
      </w:r>
      <w:r w:rsidR="009108AE">
        <w:rPr>
          <w:color w:val="000000"/>
          <w:sz w:val="28"/>
          <w:szCs w:val="28"/>
        </w:rPr>
        <w:t>»</w:t>
      </w:r>
      <w:r w:rsidR="00B1618F">
        <w:rPr>
          <w:color w:val="000000"/>
          <w:sz w:val="28"/>
          <w:szCs w:val="28"/>
        </w:rPr>
        <w:t>.</w:t>
      </w:r>
    </w:p>
    <w:p w:rsidR="006F0446" w:rsidRDefault="006F0446" w:rsidP="006F0446">
      <w:pPr>
        <w:adjustRightInd w:val="0"/>
        <w:ind w:firstLine="708"/>
        <w:jc w:val="both"/>
        <w:rPr>
          <w:b/>
          <w:szCs w:val="28"/>
        </w:rPr>
      </w:pPr>
      <w:r>
        <w:rPr>
          <w:b/>
          <w:szCs w:val="28"/>
        </w:rPr>
        <w:t>2. Изложить статью 9 Устава в новой редакции:</w:t>
      </w:r>
    </w:p>
    <w:p w:rsidR="006F0446" w:rsidRPr="009D73F9" w:rsidRDefault="00B1618F" w:rsidP="006F0446">
      <w:pPr>
        <w:widowControl w:val="0"/>
        <w:adjustRightInd w:val="0"/>
        <w:ind w:firstLine="709"/>
        <w:jc w:val="both"/>
        <w:outlineLvl w:val="2"/>
        <w:rPr>
          <w:b/>
          <w:szCs w:val="28"/>
        </w:rPr>
      </w:pPr>
      <w:r>
        <w:rPr>
          <w:b/>
          <w:szCs w:val="28"/>
        </w:rPr>
        <w:t>«</w:t>
      </w:r>
      <w:r w:rsidR="006F0446" w:rsidRPr="009D73F9">
        <w:rPr>
          <w:b/>
          <w:szCs w:val="28"/>
        </w:rPr>
        <w:t>Статья 9. Права органов местного самоуправления поселения на решение вопросов, не отнесенных к вопросам местного значения поселений</w:t>
      </w:r>
    </w:p>
    <w:p w:rsidR="006F0446" w:rsidRPr="009D73F9" w:rsidRDefault="006F0446" w:rsidP="006F0446">
      <w:pPr>
        <w:widowControl w:val="0"/>
        <w:adjustRightInd w:val="0"/>
        <w:ind w:firstLine="709"/>
        <w:jc w:val="both"/>
        <w:rPr>
          <w:szCs w:val="28"/>
        </w:rPr>
      </w:pPr>
      <w:r w:rsidRPr="009D73F9">
        <w:rPr>
          <w:szCs w:val="28"/>
        </w:rPr>
        <w:t>1. Органы местного самоуправления поселения имеют право на:</w:t>
      </w:r>
    </w:p>
    <w:p w:rsidR="006F0446" w:rsidRPr="009D73F9" w:rsidRDefault="006F0446" w:rsidP="006F0446">
      <w:pPr>
        <w:ind w:firstLine="709"/>
        <w:jc w:val="both"/>
        <w:rPr>
          <w:szCs w:val="28"/>
        </w:rPr>
      </w:pPr>
      <w:r w:rsidRPr="009D73F9">
        <w:rPr>
          <w:szCs w:val="28"/>
        </w:rPr>
        <w:t>1) создание музеев поселения;</w:t>
      </w:r>
    </w:p>
    <w:p w:rsidR="006F0446" w:rsidRPr="009D73F9" w:rsidRDefault="006F0446" w:rsidP="006F0446">
      <w:pPr>
        <w:ind w:firstLine="709"/>
        <w:jc w:val="both"/>
        <w:rPr>
          <w:szCs w:val="28"/>
        </w:rPr>
      </w:pPr>
      <w:r w:rsidRPr="009D73F9">
        <w:rPr>
          <w:szCs w:val="28"/>
        </w:rPr>
        <w:lastRenderedPageBreak/>
        <w:t>2) совершение нотариальных действий, предусмотренных законодательством, в случае отсутствия в поселении нотариуса;</w:t>
      </w:r>
    </w:p>
    <w:p w:rsidR="006F0446" w:rsidRPr="009D73F9" w:rsidRDefault="006F0446" w:rsidP="006F0446">
      <w:pPr>
        <w:ind w:firstLine="709"/>
        <w:jc w:val="both"/>
        <w:rPr>
          <w:szCs w:val="28"/>
        </w:rPr>
      </w:pPr>
      <w:r w:rsidRPr="009D73F9">
        <w:rPr>
          <w:szCs w:val="28"/>
        </w:rPr>
        <w:t>3) участие в осуществлении деятельности по опеке и попечительству;</w:t>
      </w:r>
    </w:p>
    <w:p w:rsidR="006F0446" w:rsidRPr="009D73F9" w:rsidRDefault="006F0446" w:rsidP="006F0446">
      <w:pPr>
        <w:ind w:firstLine="709"/>
        <w:jc w:val="both"/>
        <w:rPr>
          <w:szCs w:val="28"/>
        </w:rPr>
      </w:pPr>
      <w:r w:rsidRPr="009D73F9">
        <w:rPr>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F0446" w:rsidRPr="009D73F9" w:rsidRDefault="006F0446" w:rsidP="006F0446">
      <w:pPr>
        <w:ind w:firstLine="709"/>
        <w:jc w:val="both"/>
        <w:rPr>
          <w:szCs w:val="28"/>
        </w:rPr>
      </w:pPr>
      <w:r w:rsidRPr="009D73F9">
        <w:rPr>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F0446" w:rsidRPr="009D73F9" w:rsidRDefault="006F0446" w:rsidP="006F0446">
      <w:pPr>
        <w:ind w:firstLine="709"/>
        <w:jc w:val="both"/>
        <w:rPr>
          <w:szCs w:val="28"/>
        </w:rPr>
      </w:pPr>
      <w:r w:rsidRPr="009D73F9">
        <w:rPr>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F0446" w:rsidRPr="009D73F9" w:rsidRDefault="006F0446" w:rsidP="006F0446">
      <w:pPr>
        <w:ind w:firstLine="709"/>
        <w:jc w:val="both"/>
        <w:rPr>
          <w:szCs w:val="28"/>
        </w:rPr>
      </w:pPr>
      <w:r w:rsidRPr="009D73F9">
        <w:rPr>
          <w:szCs w:val="28"/>
        </w:rPr>
        <w:t>7) создание муниципальной пожарной охраны;</w:t>
      </w:r>
    </w:p>
    <w:p w:rsidR="006F0446" w:rsidRPr="009D73F9" w:rsidRDefault="006F0446" w:rsidP="006F0446">
      <w:pPr>
        <w:ind w:firstLine="709"/>
        <w:jc w:val="both"/>
        <w:rPr>
          <w:szCs w:val="28"/>
        </w:rPr>
      </w:pPr>
      <w:r w:rsidRPr="009D73F9">
        <w:rPr>
          <w:szCs w:val="28"/>
        </w:rPr>
        <w:t>8) создание условий для развития туризма;</w:t>
      </w:r>
    </w:p>
    <w:p w:rsidR="006F0446" w:rsidRPr="009D73F9" w:rsidRDefault="006F0446" w:rsidP="006F0446">
      <w:pPr>
        <w:ind w:firstLine="709"/>
        <w:jc w:val="both"/>
        <w:rPr>
          <w:szCs w:val="28"/>
        </w:rPr>
      </w:pPr>
      <w:r w:rsidRPr="009D73F9">
        <w:rPr>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F0446" w:rsidRPr="009D73F9" w:rsidRDefault="006F0446" w:rsidP="006F0446">
      <w:pPr>
        <w:ind w:firstLine="709"/>
        <w:jc w:val="both"/>
        <w:rPr>
          <w:szCs w:val="28"/>
        </w:rPr>
      </w:pPr>
      <w:r w:rsidRPr="009D73F9">
        <w:rPr>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bookmarkStart w:id="1" w:name="_GoBack"/>
      <w:bookmarkEnd w:id="1"/>
      <w:r w:rsidRPr="009D73F9">
        <w:rPr>
          <w:szCs w:val="28"/>
        </w:rPr>
        <w:t>181-ФЗ «О социальной защите инвалидов в Российской Федерации»;</w:t>
      </w:r>
    </w:p>
    <w:p w:rsidR="006F0446" w:rsidRDefault="006F0446" w:rsidP="006F0446">
      <w:pPr>
        <w:ind w:firstLine="709"/>
        <w:jc w:val="both"/>
        <w:rPr>
          <w:szCs w:val="28"/>
        </w:rPr>
      </w:pPr>
      <w:r>
        <w:rPr>
          <w:szCs w:val="28"/>
        </w:rPr>
        <w:t>11</w:t>
      </w:r>
      <w:r w:rsidRPr="009D73F9">
        <w:rPr>
          <w:szCs w:val="28"/>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w:t>
      </w:r>
      <w:r>
        <w:rPr>
          <w:szCs w:val="28"/>
        </w:rPr>
        <w:t>ии с жилищным законодательством;</w:t>
      </w:r>
    </w:p>
    <w:p w:rsidR="006F0446" w:rsidRDefault="006F0446" w:rsidP="006F0446">
      <w:pPr>
        <w:adjustRightInd w:val="0"/>
        <w:ind w:firstLine="709"/>
        <w:jc w:val="both"/>
        <w:rPr>
          <w:szCs w:val="28"/>
        </w:rPr>
      </w:pPr>
      <w:r>
        <w:rPr>
          <w:szCs w:val="28"/>
        </w:rPr>
        <w:t>12</w:t>
      </w:r>
      <w:r w:rsidRPr="008F0E21">
        <w:rPr>
          <w:szCs w:val="28"/>
        </w:rPr>
        <w:t>) осуществление мероприятий по отлову и содержанию безнадзорных животных, об</w:t>
      </w:r>
      <w:r>
        <w:rPr>
          <w:szCs w:val="28"/>
        </w:rPr>
        <w:t>итающих на территории поселения;</w:t>
      </w:r>
    </w:p>
    <w:p w:rsidR="006F0446" w:rsidRPr="00776DF2" w:rsidRDefault="006F0446" w:rsidP="006F0446">
      <w:pPr>
        <w:adjustRightInd w:val="0"/>
        <w:ind w:firstLine="709"/>
        <w:jc w:val="both"/>
        <w:rPr>
          <w:szCs w:val="28"/>
        </w:rPr>
      </w:pPr>
      <w:r>
        <w:rPr>
          <w:szCs w:val="28"/>
        </w:rPr>
        <w:t>13</w:t>
      </w:r>
      <w:r w:rsidRPr="00776DF2">
        <w:rPr>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w:t>
      </w:r>
      <w:r w:rsidR="00B1618F">
        <w:rPr>
          <w:szCs w:val="28"/>
        </w:rPr>
        <w:t>арушений в Российской Федерации;</w:t>
      </w:r>
    </w:p>
    <w:p w:rsidR="006F0446" w:rsidRDefault="006F0446" w:rsidP="006F0446">
      <w:pPr>
        <w:autoSpaceDE w:val="0"/>
        <w:autoSpaceDN w:val="0"/>
        <w:adjustRightInd w:val="0"/>
        <w:ind w:firstLine="708"/>
        <w:jc w:val="both"/>
        <w:rPr>
          <w:bCs/>
          <w:szCs w:val="28"/>
        </w:rPr>
      </w:pPr>
      <w:r>
        <w:rPr>
          <w:bCs/>
          <w:szCs w:val="28"/>
        </w:rPr>
        <w:t>14</w:t>
      </w:r>
      <w:r w:rsidRPr="00776DF2">
        <w:rPr>
          <w:bCs/>
          <w:szCs w:val="28"/>
        </w:rPr>
        <w:t>) оказание содействия развитию физической культуры и спорта инвалидов, лиц с ограниченными возможностями здоровья, адаптивной физическо</w:t>
      </w:r>
      <w:r w:rsidR="00B1618F">
        <w:rPr>
          <w:bCs/>
          <w:szCs w:val="28"/>
        </w:rPr>
        <w:t>й культуры и адаптивного спорта;</w:t>
      </w:r>
    </w:p>
    <w:p w:rsidR="006F0446" w:rsidRPr="00AE55FB" w:rsidRDefault="006F0446" w:rsidP="006F0446">
      <w:pPr>
        <w:autoSpaceDE w:val="0"/>
        <w:autoSpaceDN w:val="0"/>
        <w:adjustRightInd w:val="0"/>
        <w:ind w:firstLine="708"/>
        <w:jc w:val="both"/>
        <w:rPr>
          <w:szCs w:val="28"/>
        </w:rPr>
      </w:pPr>
      <w:r w:rsidRPr="00AE55FB">
        <w:rPr>
          <w:szCs w:val="28"/>
        </w:rPr>
        <w:t xml:space="preserve">15) осуществление мероприятий по защите прав потребителей, предусмотренных Законом Российской Федерации от 7 февраля 1992 года     </w:t>
      </w:r>
      <w:r w:rsidR="00B1618F">
        <w:rPr>
          <w:szCs w:val="28"/>
        </w:rPr>
        <w:t xml:space="preserve">           </w:t>
      </w:r>
      <w:r w:rsidRPr="00AE55FB">
        <w:rPr>
          <w:szCs w:val="28"/>
        </w:rPr>
        <w:t>№ 2300</w:t>
      </w:r>
      <w:r w:rsidR="00B1618F">
        <w:rPr>
          <w:szCs w:val="28"/>
        </w:rPr>
        <w:t>-1 «О защите прав потребителей»;</w:t>
      </w:r>
    </w:p>
    <w:p w:rsidR="00AE55FB" w:rsidRPr="00B1618F" w:rsidRDefault="00AE55FB" w:rsidP="00B1618F">
      <w:pPr>
        <w:autoSpaceDE w:val="0"/>
        <w:autoSpaceDN w:val="0"/>
        <w:adjustRightInd w:val="0"/>
        <w:ind w:firstLine="708"/>
        <w:jc w:val="both"/>
        <w:rPr>
          <w:rFonts w:eastAsia="Calibri"/>
          <w:bCs/>
          <w:szCs w:val="28"/>
        </w:rPr>
      </w:pPr>
      <w:r w:rsidRPr="00B1618F">
        <w:rPr>
          <w:bCs/>
          <w:szCs w:val="28"/>
        </w:rPr>
        <w:t xml:space="preserve">16) </w:t>
      </w:r>
      <w:r w:rsidRPr="00B1618F">
        <w:rPr>
          <w:rFonts w:eastAsia="Calibri"/>
          <w:bCs/>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F0446" w:rsidRDefault="006F0446" w:rsidP="006F0446">
      <w:pPr>
        <w:ind w:firstLine="709"/>
        <w:jc w:val="both"/>
        <w:rPr>
          <w:szCs w:val="28"/>
        </w:rPr>
      </w:pPr>
      <w:r w:rsidRPr="009D73F9">
        <w:rPr>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w:t>
      </w:r>
      <w:r w:rsidR="00B1618F">
        <w:rPr>
          <w:szCs w:val="28"/>
        </w:rPr>
        <w:t xml:space="preserve">            </w:t>
      </w:r>
      <w:r w:rsidRPr="009D73F9">
        <w:rPr>
          <w:szCs w:val="28"/>
        </w:rPr>
        <w:t xml:space="preserve">19 Федерального закона </w:t>
      </w:r>
      <w:r>
        <w:rPr>
          <w:szCs w:val="28"/>
        </w:rPr>
        <w:t>№</w:t>
      </w:r>
      <w:r w:rsidR="003F28D5">
        <w:rPr>
          <w:szCs w:val="28"/>
        </w:rPr>
        <w:t xml:space="preserve"> </w:t>
      </w:r>
      <w:r w:rsidRPr="009D73F9">
        <w:rPr>
          <w:szCs w:val="28"/>
        </w:rPr>
        <w:t xml:space="preserve">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бюджета </w:t>
      </w:r>
      <w:r w:rsidRPr="009D73F9">
        <w:rPr>
          <w:bCs/>
          <w:szCs w:val="28"/>
        </w:rPr>
        <w:t>поселения</w:t>
      </w:r>
      <w:r w:rsidRPr="009D73F9">
        <w:rPr>
          <w:szCs w:val="28"/>
        </w:rPr>
        <w:t xml:space="preserve">, за исключением межбюджетных трансфертов, предоставленных из </w:t>
      </w:r>
      <w:r w:rsidRPr="009D73F9">
        <w:rPr>
          <w:szCs w:val="28"/>
        </w:rPr>
        <w:lastRenderedPageBreak/>
        <w:t>бюджетов бюджетной системы Российской Федерации, и поступлений налоговых доходов по дополнительным нормативам отчислений.</w:t>
      </w:r>
      <w:r w:rsidR="00B1618F">
        <w:rPr>
          <w:szCs w:val="28"/>
        </w:rPr>
        <w:t>».</w:t>
      </w:r>
    </w:p>
    <w:p w:rsidR="00AE55FB" w:rsidRDefault="00AE55FB" w:rsidP="00AE55FB">
      <w:pPr>
        <w:adjustRightInd w:val="0"/>
        <w:ind w:firstLine="709"/>
        <w:jc w:val="both"/>
        <w:rPr>
          <w:b/>
          <w:szCs w:val="28"/>
        </w:rPr>
      </w:pPr>
      <w:r>
        <w:rPr>
          <w:b/>
          <w:szCs w:val="28"/>
        </w:rPr>
        <w:t>3. Изложить статью 10 Устава в новой редакции:</w:t>
      </w:r>
    </w:p>
    <w:p w:rsidR="00AE55FB" w:rsidRPr="00AB62DD" w:rsidRDefault="00AE55FB" w:rsidP="00AE55FB">
      <w:pPr>
        <w:pStyle w:val="af3"/>
        <w:spacing w:before="0" w:beforeAutospacing="0" w:after="0" w:afterAutospacing="0"/>
        <w:ind w:firstLine="709"/>
        <w:jc w:val="both"/>
        <w:rPr>
          <w:color w:val="000000"/>
          <w:sz w:val="28"/>
          <w:szCs w:val="28"/>
        </w:rPr>
      </w:pPr>
      <w:r>
        <w:rPr>
          <w:b/>
          <w:bCs/>
          <w:color w:val="000000"/>
          <w:sz w:val="28"/>
          <w:szCs w:val="28"/>
        </w:rPr>
        <w:t>«</w:t>
      </w:r>
      <w:r w:rsidRPr="00AB62DD">
        <w:rPr>
          <w:b/>
          <w:bCs/>
          <w:color w:val="000000"/>
          <w:sz w:val="28"/>
          <w:szCs w:val="28"/>
        </w:rPr>
        <w:t>Статья 10. Полномочия органов местного самоуправления по решению вопросов местного значения</w:t>
      </w:r>
    </w:p>
    <w:p w:rsidR="00AE55FB" w:rsidRPr="00AB62DD" w:rsidRDefault="00AE55FB" w:rsidP="00AE55FB">
      <w:pPr>
        <w:pStyle w:val="af3"/>
        <w:spacing w:before="0" w:beforeAutospacing="0" w:after="0" w:afterAutospacing="0"/>
        <w:ind w:firstLine="709"/>
        <w:jc w:val="both"/>
        <w:rPr>
          <w:color w:val="000000"/>
          <w:sz w:val="28"/>
          <w:szCs w:val="28"/>
        </w:rPr>
      </w:pPr>
      <w:r w:rsidRPr="00AB62DD">
        <w:rPr>
          <w:color w:val="000000"/>
          <w:sz w:val="28"/>
          <w:szCs w:val="28"/>
        </w:rPr>
        <w:t>1. В целях решения вопросов местного значения</w:t>
      </w:r>
      <w:r w:rsidR="00B1618F">
        <w:rPr>
          <w:color w:val="000000"/>
          <w:sz w:val="28"/>
          <w:szCs w:val="28"/>
        </w:rPr>
        <w:t xml:space="preserve"> органы местного самоуправления сельского </w:t>
      </w:r>
      <w:r w:rsidRPr="00AB62DD">
        <w:rPr>
          <w:color w:val="000000"/>
          <w:sz w:val="28"/>
          <w:szCs w:val="28"/>
        </w:rPr>
        <w:t>поселения обладают следующими полномочиями:</w:t>
      </w:r>
    </w:p>
    <w:p w:rsidR="00AE55FB" w:rsidRPr="00AB62DD" w:rsidRDefault="00AE55FB" w:rsidP="00AE55FB">
      <w:pPr>
        <w:pStyle w:val="af3"/>
        <w:spacing w:before="0" w:beforeAutospacing="0" w:after="0" w:afterAutospacing="0"/>
        <w:ind w:firstLine="709"/>
        <w:jc w:val="both"/>
        <w:rPr>
          <w:color w:val="000000"/>
          <w:sz w:val="28"/>
          <w:szCs w:val="28"/>
        </w:rPr>
      </w:pPr>
      <w:r w:rsidRPr="00AB62DD">
        <w:rPr>
          <w:color w:val="000000"/>
          <w:sz w:val="28"/>
          <w:szCs w:val="28"/>
        </w:rPr>
        <w:t>1) принятие Устава сельского поселения и внесение в него изменений и дополнений, издание муниципальных правовых актов;</w:t>
      </w:r>
    </w:p>
    <w:p w:rsidR="00AE55FB" w:rsidRPr="00AB62DD" w:rsidRDefault="00AE55FB" w:rsidP="00AE55FB">
      <w:pPr>
        <w:pStyle w:val="af3"/>
        <w:spacing w:before="0" w:beforeAutospacing="0" w:after="0" w:afterAutospacing="0"/>
        <w:ind w:firstLine="709"/>
        <w:jc w:val="both"/>
        <w:rPr>
          <w:color w:val="000000"/>
          <w:sz w:val="28"/>
          <w:szCs w:val="28"/>
        </w:rPr>
      </w:pPr>
      <w:r w:rsidRPr="00AB62DD">
        <w:rPr>
          <w:color w:val="000000"/>
          <w:sz w:val="28"/>
          <w:szCs w:val="28"/>
        </w:rPr>
        <w:t>2) установление официальных символов сельского поселения;</w:t>
      </w:r>
    </w:p>
    <w:p w:rsidR="00AE55FB" w:rsidRPr="00AB62DD" w:rsidRDefault="00AE55FB" w:rsidP="00AE55FB">
      <w:pPr>
        <w:pStyle w:val="af3"/>
        <w:spacing w:before="0" w:beforeAutospacing="0" w:after="0" w:afterAutospacing="0"/>
        <w:ind w:firstLine="709"/>
        <w:jc w:val="both"/>
        <w:rPr>
          <w:color w:val="000000"/>
          <w:sz w:val="28"/>
          <w:szCs w:val="28"/>
        </w:rPr>
      </w:pPr>
      <w:r w:rsidRPr="00AB62DD">
        <w:rPr>
          <w:color w:val="000000"/>
          <w:sz w:val="28"/>
          <w:szCs w:val="28"/>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AE55FB" w:rsidRPr="00AB62DD" w:rsidRDefault="00AE55FB" w:rsidP="00AE55FB">
      <w:pPr>
        <w:pStyle w:val="af3"/>
        <w:spacing w:before="0" w:beforeAutospacing="0" w:after="0" w:afterAutospacing="0"/>
        <w:ind w:firstLine="709"/>
        <w:jc w:val="both"/>
        <w:rPr>
          <w:color w:val="000000"/>
          <w:sz w:val="28"/>
          <w:szCs w:val="28"/>
        </w:rPr>
      </w:pPr>
      <w:r w:rsidRPr="00AB62DD">
        <w:rPr>
          <w:color w:val="000000"/>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AE55FB" w:rsidRPr="00AB62DD" w:rsidRDefault="00AE55FB" w:rsidP="00AE55FB">
      <w:pPr>
        <w:pStyle w:val="af3"/>
        <w:spacing w:before="0" w:beforeAutospacing="0" w:after="0" w:afterAutospacing="0"/>
        <w:ind w:firstLine="709"/>
        <w:jc w:val="both"/>
        <w:rPr>
          <w:color w:val="000000"/>
          <w:sz w:val="28"/>
          <w:szCs w:val="28"/>
        </w:rPr>
      </w:pPr>
      <w:r>
        <w:rPr>
          <w:color w:val="000000"/>
          <w:sz w:val="28"/>
          <w:szCs w:val="28"/>
        </w:rPr>
        <w:t>5</w:t>
      </w:r>
      <w:r w:rsidRPr="00AB62DD">
        <w:rPr>
          <w:color w:val="000000"/>
          <w:sz w:val="28"/>
          <w:szCs w:val="28"/>
        </w:rPr>
        <w:t>) полномочиями по организации теплоснабжения, предусмотренными Федеральным законом «О теплоснабжении»;</w:t>
      </w:r>
    </w:p>
    <w:p w:rsidR="00AE55FB" w:rsidRPr="00AB62DD" w:rsidRDefault="00AE55FB" w:rsidP="00AE55FB">
      <w:pPr>
        <w:pStyle w:val="af3"/>
        <w:spacing w:before="0" w:beforeAutospacing="0" w:after="0" w:afterAutospacing="0"/>
        <w:ind w:firstLine="709"/>
        <w:jc w:val="both"/>
        <w:rPr>
          <w:color w:val="000000"/>
          <w:sz w:val="28"/>
          <w:szCs w:val="28"/>
        </w:rPr>
      </w:pPr>
      <w:r>
        <w:rPr>
          <w:color w:val="000000"/>
          <w:sz w:val="28"/>
          <w:szCs w:val="28"/>
        </w:rPr>
        <w:t>6</w:t>
      </w:r>
      <w:r w:rsidRPr="00AB62DD">
        <w:rPr>
          <w:color w:val="000000"/>
          <w:sz w:val="28"/>
          <w:szCs w:val="28"/>
        </w:rPr>
        <w:t>) полномочиями в сфере водоснабжения и водоотведения, предусмотренными Федеральным законом «О водоснабжении и водоотведении»;</w:t>
      </w:r>
    </w:p>
    <w:p w:rsidR="00AE55FB" w:rsidRPr="00AB62DD" w:rsidRDefault="00AE55FB" w:rsidP="00AE55FB">
      <w:pPr>
        <w:pStyle w:val="af3"/>
        <w:spacing w:before="0" w:beforeAutospacing="0" w:after="0" w:afterAutospacing="0"/>
        <w:ind w:firstLine="709"/>
        <w:jc w:val="both"/>
        <w:rPr>
          <w:color w:val="000000"/>
          <w:sz w:val="28"/>
          <w:szCs w:val="28"/>
        </w:rPr>
      </w:pPr>
      <w:r>
        <w:rPr>
          <w:color w:val="000000"/>
          <w:sz w:val="28"/>
          <w:szCs w:val="28"/>
        </w:rPr>
        <w:t>6</w:t>
      </w:r>
      <w:r w:rsidR="00FD3CE6">
        <w:rPr>
          <w:color w:val="000000"/>
          <w:sz w:val="28"/>
          <w:szCs w:val="28"/>
        </w:rPr>
        <w:t xml:space="preserve">.1) </w:t>
      </w:r>
      <w:r w:rsidRPr="00AB62DD">
        <w:rPr>
          <w:color w:val="000000"/>
          <w:sz w:val="28"/>
          <w:szCs w:val="28"/>
        </w:rPr>
        <w:t>полномочиями в сфере стратегического</w:t>
      </w:r>
      <w:r w:rsidR="00B1618F">
        <w:rPr>
          <w:color w:val="000000"/>
          <w:sz w:val="28"/>
          <w:szCs w:val="28"/>
        </w:rPr>
        <w:t xml:space="preserve"> планирования, предусмотренными </w:t>
      </w:r>
      <w:hyperlink r:id="rId10" w:tgtFrame="_blank" w:history="1">
        <w:r w:rsidRPr="00AB62DD">
          <w:rPr>
            <w:rStyle w:val="1"/>
            <w:rFonts w:eastAsiaTheme="minorEastAsia"/>
            <w:color w:val="0000FF"/>
            <w:sz w:val="28"/>
            <w:szCs w:val="28"/>
          </w:rPr>
          <w:t>Федеральным законом от 28 июня 2014 года № 172-ФЗ</w:t>
        </w:r>
      </w:hyperlink>
      <w:r>
        <w:rPr>
          <w:color w:val="000000"/>
          <w:sz w:val="28"/>
          <w:szCs w:val="28"/>
        </w:rPr>
        <w:t xml:space="preserve"> </w:t>
      </w:r>
      <w:r w:rsidRPr="00AB62DD">
        <w:rPr>
          <w:color w:val="000000"/>
          <w:sz w:val="28"/>
          <w:szCs w:val="28"/>
        </w:rPr>
        <w:t>"О стратегическом планировании в Российской Федерации";</w:t>
      </w:r>
    </w:p>
    <w:p w:rsidR="00AE55FB" w:rsidRPr="00AB62DD" w:rsidRDefault="00AE55FB" w:rsidP="00AE55FB">
      <w:pPr>
        <w:pStyle w:val="af3"/>
        <w:spacing w:before="0" w:beforeAutospacing="0" w:after="0" w:afterAutospacing="0"/>
        <w:ind w:firstLine="709"/>
        <w:jc w:val="both"/>
        <w:rPr>
          <w:color w:val="000000"/>
          <w:sz w:val="28"/>
          <w:szCs w:val="28"/>
        </w:rPr>
      </w:pPr>
      <w:r>
        <w:rPr>
          <w:color w:val="000000"/>
          <w:sz w:val="28"/>
          <w:szCs w:val="28"/>
        </w:rPr>
        <w:t>7</w:t>
      </w:r>
      <w:r w:rsidRPr="00AB62DD">
        <w:rPr>
          <w:color w:val="000000"/>
          <w:sz w:val="28"/>
          <w:szCs w:val="28"/>
        </w:rPr>
        <w:t>)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сельского поселения, преобразования сельского поселения;</w:t>
      </w:r>
    </w:p>
    <w:p w:rsidR="00AE55FB" w:rsidRPr="00AB62DD" w:rsidRDefault="00AE55FB" w:rsidP="00AE55FB">
      <w:pPr>
        <w:pStyle w:val="af3"/>
        <w:spacing w:before="0" w:beforeAutospacing="0" w:after="0" w:afterAutospacing="0"/>
        <w:ind w:firstLine="709"/>
        <w:jc w:val="both"/>
        <w:rPr>
          <w:color w:val="000000"/>
          <w:sz w:val="28"/>
          <w:szCs w:val="28"/>
        </w:rPr>
      </w:pPr>
      <w:r>
        <w:rPr>
          <w:color w:val="000000"/>
          <w:sz w:val="28"/>
          <w:szCs w:val="28"/>
        </w:rPr>
        <w:t>8</w:t>
      </w:r>
      <w:r w:rsidRPr="00AB62DD">
        <w:rPr>
          <w:color w:val="000000"/>
          <w:sz w:val="28"/>
          <w:szCs w:val="28"/>
        </w:rPr>
        <w:t>)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AE55FB" w:rsidRPr="00AB62DD" w:rsidRDefault="00AE55FB" w:rsidP="00AE55FB">
      <w:pPr>
        <w:pStyle w:val="af3"/>
        <w:spacing w:before="0" w:beforeAutospacing="0" w:after="0" w:afterAutospacing="0"/>
        <w:ind w:firstLine="709"/>
        <w:jc w:val="both"/>
        <w:rPr>
          <w:color w:val="000000"/>
          <w:sz w:val="28"/>
          <w:szCs w:val="28"/>
        </w:rPr>
      </w:pPr>
      <w:r>
        <w:rPr>
          <w:color w:val="000000"/>
          <w:sz w:val="28"/>
          <w:szCs w:val="28"/>
        </w:rPr>
        <w:t>9</w:t>
      </w:r>
      <w:r w:rsidRPr="00AB62DD">
        <w:rPr>
          <w:color w:val="000000"/>
          <w:sz w:val="28"/>
          <w:szCs w:val="28"/>
        </w:rPr>
        <w:t>) разработка и утверждение программ комплексного развития систем коммунальной инфр</w:t>
      </w:r>
      <w:r w:rsidR="00B1618F">
        <w:rPr>
          <w:color w:val="000000"/>
          <w:sz w:val="28"/>
          <w:szCs w:val="28"/>
        </w:rPr>
        <w:t xml:space="preserve">аструктуры сельского поселения, </w:t>
      </w:r>
      <w:r w:rsidRPr="00AB62DD">
        <w:rPr>
          <w:color w:val="000000"/>
          <w:sz w:val="28"/>
          <w:szCs w:val="28"/>
        </w:rPr>
        <w:t>программ комплексного разви</w:t>
      </w:r>
      <w:r w:rsidR="00B1618F">
        <w:rPr>
          <w:color w:val="000000"/>
          <w:sz w:val="28"/>
          <w:szCs w:val="28"/>
        </w:rPr>
        <w:t xml:space="preserve">тия транспортной инфраструктуры </w:t>
      </w:r>
      <w:r w:rsidRPr="00AB62DD">
        <w:rPr>
          <w:color w:val="000000"/>
          <w:sz w:val="28"/>
          <w:szCs w:val="28"/>
        </w:rPr>
        <w:t>сельского поселения, программ комплексного раз</w:t>
      </w:r>
      <w:r w:rsidR="00B1618F">
        <w:rPr>
          <w:color w:val="000000"/>
          <w:sz w:val="28"/>
          <w:szCs w:val="28"/>
        </w:rPr>
        <w:t xml:space="preserve">вития социальной инфраструктуры </w:t>
      </w:r>
      <w:r w:rsidRPr="00AB62DD">
        <w:rPr>
          <w:color w:val="000000"/>
          <w:sz w:val="28"/>
          <w:szCs w:val="28"/>
        </w:rPr>
        <w:t>сельского посел</w:t>
      </w:r>
      <w:r w:rsidR="00B1618F">
        <w:rPr>
          <w:color w:val="000000"/>
          <w:sz w:val="28"/>
          <w:szCs w:val="28"/>
        </w:rPr>
        <w:t xml:space="preserve">ения, </w:t>
      </w:r>
      <w:r w:rsidRPr="00AB62DD">
        <w:rPr>
          <w:color w:val="000000"/>
          <w:sz w:val="28"/>
          <w:szCs w:val="28"/>
        </w:rPr>
        <w:t>требования к которым устанавливаются Правительством Российской Федерации;</w:t>
      </w:r>
    </w:p>
    <w:p w:rsidR="00AE55FB" w:rsidRPr="00AB62DD" w:rsidRDefault="00AE55FB" w:rsidP="00AE55FB">
      <w:pPr>
        <w:pStyle w:val="af3"/>
        <w:spacing w:before="0" w:beforeAutospacing="0" w:after="0" w:afterAutospacing="0"/>
        <w:ind w:firstLine="709"/>
        <w:jc w:val="both"/>
        <w:rPr>
          <w:color w:val="000000"/>
          <w:sz w:val="28"/>
          <w:szCs w:val="28"/>
        </w:rPr>
      </w:pPr>
      <w:r w:rsidRPr="00AB62DD">
        <w:rPr>
          <w:color w:val="000000"/>
          <w:sz w:val="28"/>
          <w:szCs w:val="28"/>
        </w:rPr>
        <w:t>1</w:t>
      </w:r>
      <w:r>
        <w:rPr>
          <w:color w:val="000000"/>
          <w:sz w:val="28"/>
          <w:szCs w:val="28"/>
        </w:rPr>
        <w:t>0</w:t>
      </w:r>
      <w:r w:rsidRPr="00AB62DD">
        <w:rPr>
          <w:color w:val="000000"/>
          <w:sz w:val="28"/>
          <w:szCs w:val="28"/>
        </w:rPr>
        <w:t>) осуществление международных и внешнеэкономических связей в соответствии с федеральными законами;</w:t>
      </w:r>
    </w:p>
    <w:p w:rsidR="00AE55FB" w:rsidRPr="00AB62DD" w:rsidRDefault="00AE55FB" w:rsidP="00AE55FB">
      <w:pPr>
        <w:pStyle w:val="af3"/>
        <w:spacing w:before="0" w:beforeAutospacing="0" w:after="0" w:afterAutospacing="0"/>
        <w:ind w:firstLine="709"/>
        <w:jc w:val="both"/>
        <w:rPr>
          <w:color w:val="000000"/>
          <w:sz w:val="28"/>
          <w:szCs w:val="28"/>
        </w:rPr>
      </w:pPr>
      <w:r>
        <w:rPr>
          <w:color w:val="000000"/>
          <w:sz w:val="28"/>
          <w:szCs w:val="28"/>
        </w:rPr>
        <w:t>11</w:t>
      </w:r>
      <w:r w:rsidRPr="00AB62DD">
        <w:rPr>
          <w:color w:val="000000"/>
          <w:sz w:val="28"/>
          <w:szCs w:val="28"/>
        </w:rPr>
        <w:t xml:space="preserve">)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депутатов сельского поселения, муниципальных служащих и работников муниципальных учреждений, организация подготовки кадров для </w:t>
      </w:r>
      <w:r w:rsidRPr="00AB62DD">
        <w:rPr>
          <w:color w:val="000000"/>
          <w:sz w:val="28"/>
          <w:szCs w:val="28"/>
        </w:rPr>
        <w:lastRenderedPageBreak/>
        <w:t>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E55FB" w:rsidRPr="00AB62DD" w:rsidRDefault="00AE55FB" w:rsidP="00AE55FB">
      <w:pPr>
        <w:pStyle w:val="af3"/>
        <w:spacing w:before="0" w:beforeAutospacing="0" w:after="0" w:afterAutospacing="0"/>
        <w:ind w:firstLine="709"/>
        <w:jc w:val="both"/>
        <w:rPr>
          <w:color w:val="000000"/>
          <w:sz w:val="28"/>
          <w:szCs w:val="28"/>
        </w:rPr>
      </w:pPr>
      <w:r w:rsidRPr="00AB62DD">
        <w:rPr>
          <w:color w:val="000000"/>
          <w:sz w:val="28"/>
          <w:szCs w:val="28"/>
        </w:rPr>
        <w:t>1</w:t>
      </w:r>
      <w:r>
        <w:rPr>
          <w:color w:val="000000"/>
          <w:sz w:val="28"/>
          <w:szCs w:val="28"/>
        </w:rPr>
        <w:t>2</w:t>
      </w:r>
      <w:r w:rsidRPr="00AB62DD">
        <w:rPr>
          <w:color w:val="000000"/>
          <w:sz w:val="28"/>
          <w:szCs w:val="28"/>
        </w:rPr>
        <w:t>)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AE55FB" w:rsidRPr="00AB62DD" w:rsidRDefault="00AE55FB" w:rsidP="00AE55FB">
      <w:pPr>
        <w:pStyle w:val="af3"/>
        <w:spacing w:before="0" w:beforeAutospacing="0" w:after="0" w:afterAutospacing="0"/>
        <w:ind w:firstLine="709"/>
        <w:jc w:val="both"/>
        <w:rPr>
          <w:color w:val="000000"/>
          <w:sz w:val="28"/>
          <w:szCs w:val="28"/>
        </w:rPr>
      </w:pPr>
      <w:r>
        <w:rPr>
          <w:color w:val="000000"/>
          <w:sz w:val="28"/>
          <w:szCs w:val="28"/>
        </w:rPr>
        <w:t>13</w:t>
      </w:r>
      <w:r w:rsidRPr="00AB62DD">
        <w:rPr>
          <w:color w:val="000000"/>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AE55FB" w:rsidRPr="00AB62DD" w:rsidRDefault="00AE55FB" w:rsidP="00AE55FB">
      <w:pPr>
        <w:pStyle w:val="af3"/>
        <w:spacing w:before="0" w:beforeAutospacing="0" w:after="0" w:afterAutospacing="0"/>
        <w:ind w:firstLine="709"/>
        <w:jc w:val="both"/>
        <w:rPr>
          <w:color w:val="000000"/>
          <w:sz w:val="28"/>
          <w:szCs w:val="28"/>
        </w:rPr>
      </w:pPr>
      <w:r w:rsidRPr="00AB62DD">
        <w:rPr>
          <w:color w:val="000000"/>
          <w:sz w:val="28"/>
          <w:szCs w:val="28"/>
        </w:rPr>
        <w:t>1</w:t>
      </w:r>
      <w:r>
        <w:rPr>
          <w:color w:val="000000"/>
          <w:sz w:val="28"/>
          <w:szCs w:val="28"/>
        </w:rPr>
        <w:t>4</w:t>
      </w:r>
      <w:r w:rsidRPr="00AB62DD">
        <w:rPr>
          <w:color w:val="000000"/>
          <w:sz w:val="28"/>
          <w:szCs w:val="28"/>
        </w:rPr>
        <w:t>) иным</w:t>
      </w:r>
      <w:r w:rsidR="00B1618F">
        <w:rPr>
          <w:color w:val="000000"/>
          <w:sz w:val="28"/>
          <w:szCs w:val="28"/>
        </w:rPr>
        <w:t xml:space="preserve">и полномочиями в соответствии с </w:t>
      </w:r>
      <w:hyperlink r:id="rId11" w:tgtFrame="_blank" w:history="1">
        <w:r w:rsidRPr="00AB62DD">
          <w:rPr>
            <w:rStyle w:val="1"/>
            <w:rFonts w:eastAsiaTheme="minorEastAsia"/>
            <w:color w:val="0000FF"/>
            <w:sz w:val="28"/>
            <w:szCs w:val="28"/>
          </w:rPr>
          <w:t xml:space="preserve">Федеральным законом </w:t>
        </w:r>
        <w:r w:rsidR="00045704">
          <w:rPr>
            <w:rStyle w:val="1"/>
            <w:rFonts w:eastAsiaTheme="minorEastAsia"/>
            <w:color w:val="0000FF"/>
            <w:sz w:val="28"/>
            <w:szCs w:val="28"/>
          </w:rPr>
          <w:t xml:space="preserve">                  </w:t>
        </w:r>
        <w:r w:rsidRPr="00AB62DD">
          <w:rPr>
            <w:rStyle w:val="1"/>
            <w:rFonts w:eastAsiaTheme="minorEastAsia"/>
            <w:color w:val="0000FF"/>
            <w:sz w:val="28"/>
            <w:szCs w:val="28"/>
          </w:rPr>
          <w:t>№ 131-ФЗ</w:t>
        </w:r>
      </w:hyperlink>
      <w:r w:rsidRPr="00AB62DD">
        <w:rPr>
          <w:color w:val="000000"/>
          <w:sz w:val="28"/>
          <w:szCs w:val="28"/>
        </w:rPr>
        <w:t>, настоящим Уставом.</w:t>
      </w:r>
    </w:p>
    <w:p w:rsidR="00AE55FB" w:rsidRPr="00AB62DD" w:rsidRDefault="00AE55FB" w:rsidP="00AE55FB">
      <w:pPr>
        <w:pStyle w:val="af3"/>
        <w:spacing w:before="0" w:beforeAutospacing="0" w:after="0" w:afterAutospacing="0"/>
        <w:ind w:firstLine="709"/>
        <w:jc w:val="both"/>
        <w:rPr>
          <w:color w:val="000000"/>
          <w:sz w:val="28"/>
          <w:szCs w:val="28"/>
        </w:rPr>
      </w:pPr>
      <w:r w:rsidRPr="00AB62DD">
        <w:rPr>
          <w:color w:val="000000"/>
          <w:sz w:val="28"/>
          <w:szCs w:val="28"/>
        </w:rPr>
        <w:t>2. По вопросам, отнесенным в соответствии со</w:t>
      </w:r>
      <w:r w:rsidR="00B1618F">
        <w:rPr>
          <w:color w:val="000000"/>
          <w:sz w:val="28"/>
          <w:szCs w:val="28"/>
        </w:rPr>
        <w:t xml:space="preserve"> статьей 14 Федерального закона № 131-ФЗ </w:t>
      </w:r>
      <w:r w:rsidRPr="00AB62DD">
        <w:rPr>
          <w:color w:val="000000"/>
          <w:sz w:val="28"/>
          <w:szCs w:val="28"/>
        </w:rPr>
        <w:t>к вопросам местного значения, федеральн</w:t>
      </w:r>
      <w:r w:rsidR="00B1618F">
        <w:rPr>
          <w:color w:val="000000"/>
          <w:sz w:val="28"/>
          <w:szCs w:val="28"/>
        </w:rPr>
        <w:t xml:space="preserve">ыми законами, настоящим Уставом </w:t>
      </w:r>
      <w:r w:rsidRPr="00AB62DD">
        <w:rPr>
          <w:color w:val="000000"/>
          <w:sz w:val="28"/>
          <w:szCs w:val="28"/>
        </w:rPr>
        <w:t>могут устанавливаться полномочия органов местного самоуправления сельского поселения по решению указанных вопросов местного значения.</w:t>
      </w:r>
    </w:p>
    <w:p w:rsidR="00AE55FB" w:rsidRPr="00AB62DD" w:rsidRDefault="00AE55FB" w:rsidP="00AE55FB">
      <w:pPr>
        <w:pStyle w:val="af3"/>
        <w:spacing w:before="0" w:beforeAutospacing="0" w:after="0" w:afterAutospacing="0"/>
        <w:ind w:firstLine="709"/>
        <w:jc w:val="both"/>
        <w:rPr>
          <w:color w:val="000000"/>
          <w:sz w:val="28"/>
          <w:szCs w:val="28"/>
        </w:rPr>
      </w:pPr>
      <w:r w:rsidRPr="00AB62DD">
        <w:rPr>
          <w:color w:val="000000"/>
          <w:sz w:val="28"/>
          <w:szCs w:val="28"/>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w:t>
      </w:r>
    </w:p>
    <w:p w:rsidR="00AE55FB" w:rsidRPr="00AB62DD" w:rsidRDefault="00AE55FB" w:rsidP="00AE55FB">
      <w:pPr>
        <w:pStyle w:val="af3"/>
        <w:spacing w:before="0" w:beforeAutospacing="0" w:after="0" w:afterAutospacing="0"/>
        <w:ind w:firstLine="709"/>
        <w:jc w:val="both"/>
        <w:rPr>
          <w:color w:val="000000"/>
          <w:sz w:val="28"/>
          <w:szCs w:val="28"/>
        </w:rPr>
      </w:pPr>
      <w:r w:rsidRPr="00AB62DD">
        <w:rPr>
          <w:color w:val="000000"/>
          <w:sz w:val="28"/>
          <w:szCs w:val="28"/>
        </w:rPr>
        <w:t>3. Органы местного самоуправления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15 и 19 части 1 статьи 14 Федеральн</w:t>
      </w:r>
      <w:r w:rsidR="00B1618F">
        <w:rPr>
          <w:color w:val="000000"/>
          <w:sz w:val="28"/>
          <w:szCs w:val="28"/>
        </w:rPr>
        <w:t xml:space="preserve">ого закона </w:t>
      </w:r>
      <w:r w:rsidR="001144A1">
        <w:rPr>
          <w:color w:val="000000"/>
          <w:sz w:val="28"/>
          <w:szCs w:val="28"/>
        </w:rPr>
        <w:t xml:space="preserve">         </w:t>
      </w:r>
      <w:r w:rsidRPr="00AB62DD">
        <w:rPr>
          <w:color w:val="000000"/>
          <w:sz w:val="28"/>
          <w:szCs w:val="28"/>
        </w:rPr>
        <w:t>№ 131-ФЗ.</w:t>
      </w:r>
    </w:p>
    <w:p w:rsidR="00AE55FB" w:rsidRPr="00AB62DD" w:rsidRDefault="00AE55FB" w:rsidP="00AE55FB">
      <w:pPr>
        <w:pStyle w:val="af3"/>
        <w:spacing w:before="0" w:beforeAutospacing="0" w:after="0" w:afterAutospacing="0"/>
        <w:ind w:firstLine="709"/>
        <w:jc w:val="both"/>
        <w:rPr>
          <w:color w:val="000000"/>
          <w:sz w:val="28"/>
          <w:szCs w:val="28"/>
        </w:rPr>
      </w:pPr>
      <w:r w:rsidRPr="00AB62DD">
        <w:rPr>
          <w:color w:val="000000"/>
          <w:sz w:val="28"/>
          <w:szCs w:val="28"/>
        </w:rPr>
        <w:t>К социально значимым работам относятся только работы, не требующие специальной профессиональной подготовки.</w:t>
      </w:r>
    </w:p>
    <w:p w:rsidR="00AE55FB" w:rsidRPr="00AB62DD" w:rsidRDefault="00AE55FB" w:rsidP="00AE55FB">
      <w:pPr>
        <w:pStyle w:val="af3"/>
        <w:spacing w:before="0" w:beforeAutospacing="0" w:after="0" w:afterAutospacing="0"/>
        <w:ind w:firstLine="709"/>
        <w:jc w:val="both"/>
        <w:rPr>
          <w:color w:val="000000"/>
          <w:sz w:val="28"/>
          <w:szCs w:val="28"/>
        </w:rPr>
      </w:pPr>
      <w:r w:rsidRPr="00AB62DD">
        <w:rPr>
          <w:color w:val="000000"/>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E55FB" w:rsidRPr="00AB62DD" w:rsidRDefault="00AE55FB" w:rsidP="00AE55FB">
      <w:pPr>
        <w:pStyle w:val="af3"/>
        <w:spacing w:before="0" w:beforeAutospacing="0" w:after="0" w:afterAutospacing="0"/>
        <w:ind w:firstLine="709"/>
        <w:jc w:val="both"/>
        <w:rPr>
          <w:color w:val="000000"/>
          <w:sz w:val="28"/>
          <w:szCs w:val="28"/>
        </w:rPr>
      </w:pPr>
      <w:r w:rsidRPr="00AB62DD">
        <w:rPr>
          <w:color w:val="000000"/>
          <w:sz w:val="28"/>
          <w:szCs w:val="28"/>
        </w:rP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w:t>
      </w:r>
      <w:r w:rsidRPr="00AB62DD">
        <w:rPr>
          <w:color w:val="000000"/>
          <w:sz w:val="28"/>
          <w:szCs w:val="28"/>
        </w:rPr>
        <w:lastRenderedPageBreak/>
        <w:t>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AE55FB" w:rsidRPr="00AB62DD" w:rsidRDefault="00AE55FB" w:rsidP="00AE55FB">
      <w:pPr>
        <w:pStyle w:val="af3"/>
        <w:spacing w:before="0" w:beforeAutospacing="0" w:after="0" w:afterAutospacing="0"/>
        <w:ind w:firstLine="709"/>
        <w:jc w:val="both"/>
        <w:rPr>
          <w:color w:val="000000"/>
          <w:sz w:val="28"/>
          <w:szCs w:val="28"/>
        </w:rPr>
      </w:pPr>
      <w:r w:rsidRPr="00AB62DD">
        <w:rPr>
          <w:color w:val="000000"/>
          <w:sz w:val="28"/>
          <w:szCs w:val="28"/>
        </w:rP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w:t>
      </w:r>
      <w:r w:rsidR="00FD3CE6">
        <w:rPr>
          <w:color w:val="000000"/>
          <w:sz w:val="28"/>
          <w:szCs w:val="28"/>
        </w:rPr>
        <w:t xml:space="preserve">х перешли к федеральным органам </w:t>
      </w:r>
      <w:r w:rsidRPr="00AB62DD">
        <w:rPr>
          <w:color w:val="000000"/>
          <w:sz w:val="28"/>
          <w:szCs w:val="28"/>
        </w:rPr>
        <w:t xml:space="preserve">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w:t>
      </w:r>
      <w:r w:rsidRPr="00AB62DD">
        <w:rPr>
          <w:color w:val="000000"/>
          <w:sz w:val="28"/>
          <w:szCs w:val="28"/>
        </w:rPr>
        <w:lastRenderedPageBreak/>
        <w:t>пунктов, муниципальные правовые акты, которыми урегулированы такие правоотношения, не применяются.</w:t>
      </w:r>
      <w:r>
        <w:rPr>
          <w:color w:val="000000"/>
          <w:sz w:val="28"/>
          <w:szCs w:val="28"/>
        </w:rPr>
        <w:t>».</w:t>
      </w:r>
    </w:p>
    <w:p w:rsidR="00575E25" w:rsidRDefault="00AE55FB" w:rsidP="009108AE">
      <w:pPr>
        <w:adjustRightInd w:val="0"/>
        <w:ind w:firstLine="709"/>
        <w:jc w:val="both"/>
        <w:rPr>
          <w:b/>
          <w:szCs w:val="28"/>
        </w:rPr>
      </w:pPr>
      <w:r>
        <w:rPr>
          <w:b/>
          <w:szCs w:val="28"/>
        </w:rPr>
        <w:t>4</w:t>
      </w:r>
      <w:r w:rsidR="009B7582">
        <w:rPr>
          <w:b/>
          <w:szCs w:val="28"/>
        </w:rPr>
        <w:t xml:space="preserve">. </w:t>
      </w:r>
      <w:r w:rsidR="00575E25">
        <w:rPr>
          <w:b/>
          <w:szCs w:val="28"/>
        </w:rPr>
        <w:t xml:space="preserve">Изложить статью </w:t>
      </w:r>
      <w:r w:rsidR="00A76506">
        <w:rPr>
          <w:b/>
          <w:szCs w:val="28"/>
        </w:rPr>
        <w:t>25</w:t>
      </w:r>
      <w:r w:rsidR="00575E25">
        <w:rPr>
          <w:b/>
          <w:szCs w:val="28"/>
        </w:rPr>
        <w:t xml:space="preserve"> Устава в новой редакции:</w:t>
      </w:r>
    </w:p>
    <w:p w:rsidR="00A76506" w:rsidRPr="00A76506" w:rsidRDefault="009108AE" w:rsidP="009108AE">
      <w:pPr>
        <w:pStyle w:val="af3"/>
        <w:spacing w:before="0" w:beforeAutospacing="0" w:after="0" w:afterAutospacing="0"/>
        <w:ind w:firstLine="709"/>
        <w:jc w:val="both"/>
        <w:rPr>
          <w:color w:val="000000"/>
          <w:sz w:val="28"/>
          <w:szCs w:val="28"/>
        </w:rPr>
      </w:pPr>
      <w:r>
        <w:rPr>
          <w:b/>
          <w:bCs/>
          <w:color w:val="000000"/>
          <w:sz w:val="28"/>
          <w:szCs w:val="28"/>
        </w:rPr>
        <w:t>«</w:t>
      </w:r>
      <w:r w:rsidR="00A76506" w:rsidRPr="00A76506">
        <w:rPr>
          <w:b/>
          <w:bCs/>
          <w:color w:val="000000"/>
          <w:sz w:val="28"/>
          <w:szCs w:val="28"/>
        </w:rPr>
        <w:t>Статья 25. Глава поселения</w:t>
      </w:r>
    </w:p>
    <w:p w:rsidR="00A76506" w:rsidRPr="00A76506" w:rsidRDefault="00A76506" w:rsidP="009108AE">
      <w:pPr>
        <w:pStyle w:val="af3"/>
        <w:spacing w:before="0" w:beforeAutospacing="0" w:after="0" w:afterAutospacing="0"/>
        <w:ind w:firstLine="709"/>
        <w:jc w:val="both"/>
        <w:rPr>
          <w:color w:val="000000"/>
          <w:sz w:val="28"/>
          <w:szCs w:val="28"/>
        </w:rPr>
      </w:pPr>
      <w:bookmarkStart w:id="2" w:name="Par564"/>
      <w:bookmarkStart w:id="3" w:name="Par586"/>
      <w:bookmarkStart w:id="4" w:name="Par621"/>
      <w:bookmarkEnd w:id="2"/>
      <w:bookmarkEnd w:id="3"/>
      <w:bookmarkEnd w:id="4"/>
      <w:r w:rsidRPr="00A76506">
        <w:rPr>
          <w:color w:val="000000"/>
          <w:sz w:val="28"/>
          <w:szCs w:val="28"/>
        </w:rPr>
        <w:t xml:space="preserve">1. Глава поселения является высшим должностным лицом поселения, наделяется настоящим Уставом в соответствии со статьей </w:t>
      </w:r>
      <w:r w:rsidR="00B1618F">
        <w:rPr>
          <w:color w:val="000000"/>
          <w:sz w:val="28"/>
          <w:szCs w:val="28"/>
        </w:rPr>
        <w:t xml:space="preserve">36 Федерального закона № 131-ФЗ </w:t>
      </w:r>
      <w:r w:rsidRPr="00A76506">
        <w:rPr>
          <w:color w:val="000000"/>
          <w:sz w:val="28"/>
          <w:szCs w:val="28"/>
        </w:rPr>
        <w:t>собственными полномочиями по решению вопросов местного значения.</w:t>
      </w:r>
    </w:p>
    <w:p w:rsidR="00A76506" w:rsidRPr="00A76506" w:rsidRDefault="00A76506" w:rsidP="009108AE">
      <w:pPr>
        <w:pStyle w:val="af3"/>
        <w:spacing w:before="0" w:beforeAutospacing="0" w:after="0" w:afterAutospacing="0"/>
        <w:ind w:firstLine="709"/>
        <w:jc w:val="both"/>
        <w:rPr>
          <w:color w:val="000000"/>
          <w:sz w:val="28"/>
          <w:szCs w:val="28"/>
        </w:rPr>
      </w:pPr>
      <w:r w:rsidRPr="00A76506">
        <w:rPr>
          <w:color w:val="000000"/>
          <w:sz w:val="28"/>
          <w:szCs w:val="28"/>
        </w:rPr>
        <w:t>2. Глава поселения исполняет полномочия председателя Совета депутатов на общественных началах.</w:t>
      </w:r>
    </w:p>
    <w:p w:rsidR="00A76506" w:rsidRPr="00A76506" w:rsidRDefault="00A76506" w:rsidP="009108AE">
      <w:pPr>
        <w:pStyle w:val="af3"/>
        <w:spacing w:before="0" w:beforeAutospacing="0" w:after="0" w:afterAutospacing="0"/>
        <w:ind w:firstLine="709"/>
        <w:jc w:val="both"/>
        <w:rPr>
          <w:color w:val="000000"/>
          <w:sz w:val="28"/>
          <w:szCs w:val="28"/>
        </w:rPr>
      </w:pPr>
      <w:r w:rsidRPr="00A76506">
        <w:rPr>
          <w:color w:val="000000"/>
          <w:sz w:val="28"/>
          <w:szCs w:val="28"/>
        </w:rPr>
        <w:t>3. Глава поселения избирается Советом депутатов из своего состава на первом заседании Совета депутатов нового созыва открытым голосованием и исполняет полномочия лишь председателя Совета депутатов.</w:t>
      </w:r>
    </w:p>
    <w:p w:rsidR="00A76506" w:rsidRPr="00A76506" w:rsidRDefault="00A76506" w:rsidP="009108AE">
      <w:pPr>
        <w:pStyle w:val="af3"/>
        <w:spacing w:before="0" w:beforeAutospacing="0" w:after="0" w:afterAutospacing="0"/>
        <w:ind w:firstLine="709"/>
        <w:jc w:val="both"/>
        <w:rPr>
          <w:color w:val="000000"/>
          <w:sz w:val="28"/>
          <w:szCs w:val="28"/>
        </w:rPr>
      </w:pPr>
      <w:r w:rsidRPr="00A76506">
        <w:rPr>
          <w:color w:val="000000"/>
          <w:sz w:val="28"/>
          <w:szCs w:val="28"/>
        </w:rPr>
        <w:t>4. Глава поселения избирается сроком на 5 лет. Полномочия Главы поселения начинаются со дня его вступления в должность и прекращаются в день вступления в должность вновь избранного Главы поселения из состава Совета депутатов</w:t>
      </w:r>
      <w:r w:rsidRPr="00A76506">
        <w:rPr>
          <w:i/>
          <w:iCs/>
          <w:color w:val="000000"/>
          <w:sz w:val="28"/>
          <w:szCs w:val="28"/>
        </w:rPr>
        <w:t>.</w:t>
      </w:r>
    </w:p>
    <w:p w:rsidR="00A76506" w:rsidRPr="00A76506" w:rsidRDefault="00A76506" w:rsidP="009108AE">
      <w:pPr>
        <w:pStyle w:val="af3"/>
        <w:spacing w:before="0" w:beforeAutospacing="0" w:after="0" w:afterAutospacing="0"/>
        <w:ind w:firstLine="709"/>
        <w:jc w:val="both"/>
        <w:rPr>
          <w:color w:val="000000"/>
          <w:sz w:val="28"/>
          <w:szCs w:val="28"/>
        </w:rPr>
      </w:pPr>
      <w:r w:rsidRPr="00A76506">
        <w:rPr>
          <w:color w:val="000000"/>
          <w:sz w:val="28"/>
          <w:szCs w:val="28"/>
        </w:rPr>
        <w:t>5. Выдвижение (самовыдвижение) кандидатов на должность Главы поселения происходит непосредственно на заседании Совета депутатов путем предложения соответствующей кандидатуры для внесения в список для голосования. Правом выдвижения (самовыдвижения) кандидатов обладают только действующие депутаты Совета депутатов.</w:t>
      </w:r>
    </w:p>
    <w:p w:rsidR="00A76506" w:rsidRPr="00A76506" w:rsidRDefault="00A76506" w:rsidP="009108AE">
      <w:pPr>
        <w:pStyle w:val="af3"/>
        <w:spacing w:before="0" w:beforeAutospacing="0" w:after="0" w:afterAutospacing="0"/>
        <w:ind w:firstLine="709"/>
        <w:jc w:val="both"/>
        <w:rPr>
          <w:color w:val="000000"/>
          <w:sz w:val="28"/>
          <w:szCs w:val="28"/>
        </w:rPr>
      </w:pPr>
      <w:r w:rsidRPr="00A76506">
        <w:rPr>
          <w:color w:val="000000"/>
          <w:sz w:val="28"/>
          <w:szCs w:val="28"/>
        </w:rPr>
        <w:t>Голосование по вопросу избрания Главы поселения проводится вне зависимости от количества выдвинутых кандидатов по каждой кандидатуре отдельно. Кандидат считается избранным на должность Главы поселения, если в результате голосования за его кандидатуру проголосовало более половины от установленной численности депутатов. При голосовании по вопросу избрания Главы поселения каждый депутат может проголосовать только за одного кандида</w:t>
      </w:r>
      <w:r w:rsidR="00FD3CE6">
        <w:rPr>
          <w:color w:val="000000"/>
          <w:sz w:val="28"/>
          <w:szCs w:val="28"/>
        </w:rPr>
        <w:t xml:space="preserve">та. В случае, если в результате </w:t>
      </w:r>
      <w:r w:rsidRPr="00A76506">
        <w:rPr>
          <w:color w:val="000000"/>
          <w:sz w:val="28"/>
          <w:szCs w:val="28"/>
        </w:rPr>
        <w:t>голосования по выборам Главы поселения более двух, ни один из кандидатов не набрал большинство голосов, в тот же день проводится</w:t>
      </w:r>
      <w:r w:rsidRPr="00A76506">
        <w:rPr>
          <w:b/>
          <w:bCs/>
          <w:color w:val="000000"/>
          <w:sz w:val="28"/>
          <w:szCs w:val="28"/>
        </w:rPr>
        <w:t> </w:t>
      </w:r>
      <w:r w:rsidRPr="00A76506">
        <w:rPr>
          <w:color w:val="000000"/>
          <w:sz w:val="28"/>
          <w:szCs w:val="28"/>
        </w:rPr>
        <w:t>второй тур голосования, в котором участвуют два кандидата, набравшие наибольшее число голосов.</w:t>
      </w:r>
    </w:p>
    <w:p w:rsidR="00A76506" w:rsidRPr="00A76506" w:rsidRDefault="00A76506" w:rsidP="009108AE">
      <w:pPr>
        <w:pStyle w:val="af3"/>
        <w:spacing w:before="0" w:beforeAutospacing="0" w:after="0" w:afterAutospacing="0"/>
        <w:ind w:firstLine="709"/>
        <w:jc w:val="both"/>
        <w:rPr>
          <w:color w:val="000000"/>
          <w:sz w:val="28"/>
          <w:szCs w:val="28"/>
        </w:rPr>
      </w:pPr>
      <w:r w:rsidRPr="00A76506">
        <w:rPr>
          <w:color w:val="000000"/>
          <w:sz w:val="28"/>
          <w:szCs w:val="28"/>
        </w:rPr>
        <w:t>Избрание Главы поселения оформляется решением Совета депутатов, которое подлежит официальному опубликованию в течение 10 дней с даты принятия этого решения.</w:t>
      </w:r>
    </w:p>
    <w:p w:rsidR="00A76506" w:rsidRPr="00A76506" w:rsidRDefault="00A76506" w:rsidP="009108AE">
      <w:pPr>
        <w:pStyle w:val="af3"/>
        <w:spacing w:before="0" w:beforeAutospacing="0" w:after="0" w:afterAutospacing="0"/>
        <w:ind w:firstLine="709"/>
        <w:jc w:val="both"/>
        <w:rPr>
          <w:color w:val="000000"/>
          <w:sz w:val="28"/>
          <w:szCs w:val="28"/>
        </w:rPr>
      </w:pPr>
      <w:r w:rsidRPr="00A76506">
        <w:rPr>
          <w:color w:val="000000"/>
          <w:sz w:val="28"/>
          <w:szCs w:val="28"/>
        </w:rPr>
        <w:t>6. Глава поселения вступает в должность в течение 10 дней после официального опубликования решения об избрании Главы поселения.</w:t>
      </w:r>
      <w:r w:rsidR="00B1618F">
        <w:rPr>
          <w:b/>
          <w:bCs/>
          <w:color w:val="000000"/>
          <w:sz w:val="28"/>
          <w:szCs w:val="28"/>
        </w:rPr>
        <w:t xml:space="preserve"> </w:t>
      </w:r>
      <w:r w:rsidRPr="00A76506">
        <w:rPr>
          <w:color w:val="000000"/>
          <w:sz w:val="28"/>
          <w:szCs w:val="28"/>
        </w:rPr>
        <w:t>Дата и порядок вступления в должность определяется нормативным правовым актом Совета депутатов.</w:t>
      </w:r>
    </w:p>
    <w:p w:rsidR="00A76506" w:rsidRDefault="00A76506" w:rsidP="009108AE">
      <w:pPr>
        <w:pStyle w:val="af3"/>
        <w:spacing w:before="0" w:beforeAutospacing="0" w:after="0" w:afterAutospacing="0"/>
        <w:ind w:firstLine="709"/>
        <w:jc w:val="both"/>
        <w:rPr>
          <w:color w:val="000000"/>
          <w:sz w:val="28"/>
          <w:szCs w:val="28"/>
        </w:rPr>
      </w:pPr>
      <w:r w:rsidRPr="00A76506">
        <w:rPr>
          <w:color w:val="000000"/>
          <w:sz w:val="28"/>
          <w:szCs w:val="28"/>
        </w:rPr>
        <w:t>7. Глава поселения осуществляет свои полномочия на общественных началах, не на постоянной основе.</w:t>
      </w:r>
    </w:p>
    <w:p w:rsidR="00A76506" w:rsidRPr="00B1618F" w:rsidRDefault="00A76506" w:rsidP="009108AE">
      <w:pPr>
        <w:autoSpaceDE w:val="0"/>
        <w:autoSpaceDN w:val="0"/>
        <w:adjustRightInd w:val="0"/>
        <w:ind w:firstLine="709"/>
        <w:jc w:val="both"/>
        <w:rPr>
          <w:szCs w:val="28"/>
        </w:rPr>
      </w:pPr>
      <w:r w:rsidRPr="00B1618F">
        <w:rPr>
          <w:szCs w:val="28"/>
        </w:rPr>
        <w:t xml:space="preserve">7.1. Глава сельского поселения должен соблюдать ограничения, запреты, исполнять обязанности, которые установлены Федеральным </w:t>
      </w:r>
      <w:hyperlink r:id="rId12" w:history="1">
        <w:r w:rsidRPr="00B1618F">
          <w:rPr>
            <w:szCs w:val="28"/>
          </w:rPr>
          <w:t>законом</w:t>
        </w:r>
      </w:hyperlink>
      <w:r w:rsidRPr="00B1618F">
        <w:rPr>
          <w:szCs w:val="28"/>
        </w:rPr>
        <w:t xml:space="preserve"> от </w:t>
      </w:r>
      <w:r w:rsidR="00B1618F">
        <w:rPr>
          <w:szCs w:val="28"/>
        </w:rPr>
        <w:t xml:space="preserve">                  </w:t>
      </w:r>
      <w:r w:rsidRPr="00B1618F">
        <w:rPr>
          <w:szCs w:val="28"/>
        </w:rPr>
        <w:t xml:space="preserve">25 декабря 2008 года N 273-ФЗ "О противодействии коррупции" и другими федеральными законами. Полномочия главы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13" w:history="1">
        <w:r w:rsidRPr="00B1618F">
          <w:rPr>
            <w:szCs w:val="28"/>
          </w:rPr>
          <w:t>законом</w:t>
        </w:r>
      </w:hyperlink>
      <w:r w:rsidRPr="00B1618F">
        <w:rPr>
          <w:szCs w:val="28"/>
        </w:rPr>
        <w:t xml:space="preserve"> от 25 декабря 2008 года </w:t>
      </w:r>
      <w:r w:rsidR="007B2A46">
        <w:rPr>
          <w:szCs w:val="28"/>
        </w:rPr>
        <w:t xml:space="preserve">          </w:t>
      </w:r>
      <w:r w:rsidRPr="00B1618F">
        <w:rPr>
          <w:szCs w:val="28"/>
        </w:rPr>
        <w:t xml:space="preserve">N 273-ФЗ "О противодействии коррупции", Федеральным </w:t>
      </w:r>
      <w:hyperlink r:id="rId14" w:history="1">
        <w:r w:rsidRPr="00B1618F">
          <w:rPr>
            <w:szCs w:val="28"/>
          </w:rPr>
          <w:t>законом</w:t>
        </w:r>
      </w:hyperlink>
      <w:r w:rsidRPr="00B1618F">
        <w:rPr>
          <w:szCs w:val="28"/>
        </w:rPr>
        <w:t xml:space="preserve"> от 3 декабря </w:t>
      </w:r>
      <w:r w:rsidRPr="00B1618F">
        <w:rPr>
          <w:szCs w:val="28"/>
        </w:rPr>
        <w:lastRenderedPageBreak/>
        <w:t xml:space="preserve">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B1618F">
          <w:rPr>
            <w:szCs w:val="28"/>
          </w:rPr>
          <w:t>законом</w:t>
        </w:r>
      </w:hyperlink>
      <w:r w:rsidRPr="00B1618F">
        <w:rPr>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w:t>
      </w:r>
      <w:r w:rsidR="00B1618F">
        <w:rPr>
          <w:szCs w:val="28"/>
        </w:rPr>
        <w:t xml:space="preserve"> октября 2003 года </w:t>
      </w:r>
      <w:r w:rsidRPr="00B1618F">
        <w:rPr>
          <w:szCs w:val="28"/>
        </w:rPr>
        <w:t>№ 131-ФЗ «Об общих принципах организации местного самоуправления в Российской Федерации».</w:t>
      </w:r>
    </w:p>
    <w:p w:rsidR="00A76506" w:rsidRPr="00A76506" w:rsidRDefault="00A76506" w:rsidP="009108AE">
      <w:pPr>
        <w:pStyle w:val="af3"/>
        <w:spacing w:before="0" w:beforeAutospacing="0" w:after="0" w:afterAutospacing="0"/>
        <w:ind w:firstLine="709"/>
        <w:jc w:val="both"/>
        <w:rPr>
          <w:color w:val="000000"/>
          <w:sz w:val="28"/>
          <w:szCs w:val="28"/>
        </w:rPr>
      </w:pPr>
      <w:r w:rsidRPr="00A76506">
        <w:rPr>
          <w:color w:val="000000"/>
          <w:sz w:val="28"/>
          <w:szCs w:val="28"/>
        </w:rPr>
        <w:t>8. Глава поселения подконтролен и подотчетен населению и Совету депутатов.</w:t>
      </w:r>
    </w:p>
    <w:p w:rsidR="00A76506" w:rsidRPr="00A76506" w:rsidRDefault="00A76506" w:rsidP="009108AE">
      <w:pPr>
        <w:pStyle w:val="af3"/>
        <w:spacing w:before="0" w:beforeAutospacing="0" w:after="0" w:afterAutospacing="0"/>
        <w:ind w:firstLine="709"/>
        <w:jc w:val="both"/>
        <w:rPr>
          <w:color w:val="000000"/>
          <w:sz w:val="28"/>
          <w:szCs w:val="28"/>
        </w:rPr>
      </w:pPr>
      <w:r w:rsidRPr="00A76506">
        <w:rPr>
          <w:color w:val="000000"/>
          <w:sz w:val="28"/>
          <w:szCs w:val="28"/>
        </w:rPr>
        <w:t>9.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w:t>
      </w:r>
    </w:p>
    <w:p w:rsidR="00A76506" w:rsidRPr="00A76506" w:rsidRDefault="00A76506" w:rsidP="009108AE">
      <w:pPr>
        <w:pStyle w:val="af3"/>
        <w:spacing w:before="0" w:beforeAutospacing="0" w:after="0" w:afterAutospacing="0"/>
        <w:ind w:firstLine="709"/>
        <w:jc w:val="both"/>
        <w:rPr>
          <w:color w:val="000000"/>
          <w:sz w:val="28"/>
          <w:szCs w:val="28"/>
        </w:rPr>
      </w:pPr>
      <w:r w:rsidRPr="00A76506">
        <w:rPr>
          <w:color w:val="000000"/>
          <w:sz w:val="28"/>
          <w:szCs w:val="28"/>
        </w:rPr>
        <w:t>10.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Новгородской областной Думы,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муниципальные должности муниципальной службы.</w:t>
      </w:r>
    </w:p>
    <w:p w:rsidR="00A76506" w:rsidRPr="00A76506" w:rsidRDefault="00A76506" w:rsidP="009108AE">
      <w:pPr>
        <w:pStyle w:val="af3"/>
        <w:spacing w:before="0" w:beforeAutospacing="0" w:after="0" w:afterAutospacing="0"/>
        <w:ind w:firstLine="709"/>
        <w:jc w:val="both"/>
        <w:rPr>
          <w:color w:val="000000"/>
          <w:sz w:val="28"/>
          <w:szCs w:val="28"/>
        </w:rPr>
      </w:pPr>
      <w:r w:rsidRPr="00A76506">
        <w:rPr>
          <w:color w:val="000000"/>
          <w:sz w:val="28"/>
          <w:szCs w:val="28"/>
        </w:rPr>
        <w:t>1</w:t>
      </w:r>
      <w:r>
        <w:rPr>
          <w:color w:val="000000"/>
          <w:sz w:val="28"/>
          <w:szCs w:val="28"/>
        </w:rPr>
        <w:t>1</w:t>
      </w:r>
      <w:r w:rsidRPr="00A76506">
        <w:rPr>
          <w:color w:val="000000"/>
          <w:sz w:val="28"/>
          <w:szCs w:val="28"/>
        </w:rPr>
        <w:t>. Глава поселения представляет Совету депутатов ежегодные отчеты о результатах своей деятельности, в том числе о решении вопросов, поставленных Советом депутатов.</w:t>
      </w:r>
    </w:p>
    <w:p w:rsidR="00A76506" w:rsidRPr="009108AE" w:rsidRDefault="00A76506" w:rsidP="009108AE">
      <w:pPr>
        <w:autoSpaceDE w:val="0"/>
        <w:autoSpaceDN w:val="0"/>
        <w:adjustRightInd w:val="0"/>
        <w:ind w:firstLine="709"/>
        <w:jc w:val="both"/>
        <w:rPr>
          <w:szCs w:val="28"/>
        </w:rPr>
      </w:pPr>
      <w:r w:rsidRPr="009108AE">
        <w:rPr>
          <w:szCs w:val="28"/>
        </w:rPr>
        <w:t xml:space="preserve">12.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6" w:history="1">
        <w:r w:rsidRPr="009108AE">
          <w:rPr>
            <w:color w:val="000000" w:themeColor="text1"/>
            <w:szCs w:val="28"/>
          </w:rPr>
          <w:t>законодательством</w:t>
        </w:r>
      </w:hyperlink>
      <w:r w:rsidRPr="009108AE">
        <w:rPr>
          <w:szCs w:val="28"/>
        </w:rPr>
        <w:t xml:space="preserve"> Российской Федерации о противодействии коррупции Главой сельского поселения, проводится по решению Губернатора Новгородской области в порядке, установленном законом субъекта Российской Федерации.</w:t>
      </w:r>
    </w:p>
    <w:p w:rsidR="00A76506" w:rsidRPr="00B1618F" w:rsidRDefault="00A76506" w:rsidP="009108AE">
      <w:pPr>
        <w:ind w:firstLine="709"/>
        <w:jc w:val="both"/>
        <w:rPr>
          <w:rFonts w:eastAsia="Calibri"/>
          <w:bCs/>
          <w:color w:val="000000" w:themeColor="text1"/>
          <w:szCs w:val="28"/>
          <w:lang w:eastAsia="en-US"/>
        </w:rPr>
      </w:pPr>
      <w:r w:rsidRPr="00B1618F">
        <w:rPr>
          <w:szCs w:val="28"/>
        </w:rPr>
        <w:t>1</w:t>
      </w:r>
      <w:r w:rsidR="00AE55FB" w:rsidRPr="00B1618F">
        <w:rPr>
          <w:szCs w:val="28"/>
        </w:rPr>
        <w:t>3</w:t>
      </w:r>
      <w:r w:rsidRPr="00B1618F">
        <w:rPr>
          <w:szCs w:val="28"/>
        </w:rPr>
        <w:t>.</w:t>
      </w:r>
      <w:r w:rsidRPr="00B1618F">
        <w:rPr>
          <w:rFonts w:eastAsia="Calibri"/>
          <w:bCs/>
          <w:color w:val="000000" w:themeColor="text1"/>
          <w:szCs w:val="28"/>
          <w:lang w:eastAsia="en-US"/>
        </w:rPr>
        <w:t xml:space="preserve"> При выявлении в результате проверки, проведенной в соответствии с частью 1</w:t>
      </w:r>
      <w:r w:rsidR="00AE55FB" w:rsidRPr="00B1618F">
        <w:rPr>
          <w:rFonts w:eastAsia="Calibri"/>
          <w:bCs/>
          <w:color w:val="000000" w:themeColor="text1"/>
          <w:szCs w:val="28"/>
          <w:lang w:eastAsia="en-US"/>
        </w:rPr>
        <w:t>2</w:t>
      </w:r>
      <w:r w:rsidRPr="00B1618F">
        <w:rPr>
          <w:rFonts w:eastAsia="Calibri"/>
          <w:bCs/>
          <w:color w:val="000000" w:themeColor="text1"/>
          <w:szCs w:val="28"/>
          <w:lang w:eastAsia="en-US"/>
        </w:rPr>
        <w:t xml:space="preserve"> настоящей статьи, фактов несоблюдения ограничений, запретов, неисполнения обязанностей, которые установлены Федеральным </w:t>
      </w:r>
      <w:hyperlink r:id="rId17" w:history="1">
        <w:r w:rsidRPr="00B1618F">
          <w:rPr>
            <w:rFonts w:eastAsia="Calibri"/>
            <w:bCs/>
            <w:color w:val="000000" w:themeColor="text1"/>
            <w:szCs w:val="28"/>
            <w:lang w:eastAsia="en-US"/>
          </w:rPr>
          <w:t>законом</w:t>
        </w:r>
      </w:hyperlink>
      <w:r w:rsidRPr="00B1618F">
        <w:rPr>
          <w:rFonts w:eastAsia="Calibri"/>
          <w:bCs/>
          <w:color w:val="000000" w:themeColor="text1"/>
          <w:szCs w:val="28"/>
          <w:lang w:eastAsia="en-US"/>
        </w:rPr>
        <w:t xml:space="preserve"> от </w:t>
      </w:r>
      <w:r w:rsidR="00B1618F">
        <w:rPr>
          <w:rFonts w:eastAsia="Calibri"/>
          <w:bCs/>
          <w:color w:val="000000" w:themeColor="text1"/>
          <w:szCs w:val="28"/>
          <w:lang w:eastAsia="en-US"/>
        </w:rPr>
        <w:t xml:space="preserve">         </w:t>
      </w:r>
      <w:r w:rsidRPr="00B1618F">
        <w:rPr>
          <w:rFonts w:eastAsia="Calibri"/>
          <w:bCs/>
          <w:color w:val="000000" w:themeColor="text1"/>
          <w:szCs w:val="28"/>
          <w:lang w:eastAsia="en-US"/>
        </w:rPr>
        <w:t xml:space="preserve">25 декабря 2008 года № 273-ФЗ "О противодействии коррупции", Федеральным </w:t>
      </w:r>
      <w:hyperlink r:id="rId18" w:history="1">
        <w:r w:rsidRPr="00B1618F">
          <w:rPr>
            <w:rFonts w:eastAsia="Calibri"/>
            <w:bCs/>
            <w:color w:val="000000" w:themeColor="text1"/>
            <w:szCs w:val="28"/>
            <w:lang w:eastAsia="en-US"/>
          </w:rPr>
          <w:t>законом</w:t>
        </w:r>
      </w:hyperlink>
      <w:r w:rsidRPr="00B1618F">
        <w:rPr>
          <w:rFonts w:eastAsia="Calibri"/>
          <w:bCs/>
          <w:color w:val="000000" w:themeColor="text1"/>
          <w:szCs w:val="28"/>
          <w:lang w:eastAsia="en-US"/>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9" w:history="1">
        <w:r w:rsidRPr="00B1618F">
          <w:rPr>
            <w:rFonts w:eastAsia="Calibri"/>
            <w:bCs/>
            <w:color w:val="000000" w:themeColor="text1"/>
            <w:szCs w:val="28"/>
            <w:lang w:eastAsia="en-US"/>
          </w:rPr>
          <w:t>законом</w:t>
        </w:r>
      </w:hyperlink>
      <w:r w:rsidRPr="00B1618F">
        <w:rPr>
          <w:rFonts w:eastAsia="Calibri"/>
          <w:bCs/>
          <w:color w:val="000000" w:themeColor="text1"/>
          <w:szCs w:val="28"/>
          <w:lang w:eastAsia="en-US"/>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Главы сельского поселения </w:t>
      </w:r>
      <w:r w:rsidRPr="00B1618F">
        <w:rPr>
          <w:rFonts w:eastAsia="Calibri"/>
          <w:szCs w:val="28"/>
        </w:rPr>
        <w:t>или применении в отношении указанного лица иной меры ответственности</w:t>
      </w:r>
      <w:r w:rsidRPr="00B1618F">
        <w:rPr>
          <w:rFonts w:eastAsia="Calibri"/>
          <w:color w:val="FF3300"/>
          <w:szCs w:val="28"/>
        </w:rPr>
        <w:t xml:space="preserve"> </w:t>
      </w:r>
      <w:r w:rsidRPr="00B1618F">
        <w:rPr>
          <w:rFonts w:eastAsia="Calibri"/>
          <w:bCs/>
          <w:color w:val="000000" w:themeColor="text1"/>
          <w:szCs w:val="28"/>
          <w:lang w:eastAsia="en-US"/>
        </w:rPr>
        <w:t>в орган местного самоуправления, уполномоченный принимать соответствующее решение, или в суд.</w:t>
      </w:r>
    </w:p>
    <w:p w:rsidR="00A76506" w:rsidRPr="00B1618F" w:rsidRDefault="00A76506" w:rsidP="009108AE">
      <w:pPr>
        <w:ind w:firstLine="709"/>
        <w:jc w:val="both"/>
        <w:rPr>
          <w:szCs w:val="28"/>
        </w:rPr>
      </w:pPr>
      <w:r w:rsidRPr="00B1618F">
        <w:rPr>
          <w:szCs w:val="28"/>
        </w:rPr>
        <w:t>1</w:t>
      </w:r>
      <w:r w:rsidR="00AE55FB" w:rsidRPr="00B1618F">
        <w:rPr>
          <w:szCs w:val="28"/>
        </w:rPr>
        <w:t>4</w:t>
      </w:r>
      <w:r w:rsidRPr="00B1618F">
        <w:rPr>
          <w:szCs w:val="28"/>
        </w:rPr>
        <w:t xml:space="preserve">. Порядок принятия решения о применении к Главе </w:t>
      </w:r>
      <w:r w:rsidRPr="00B1618F">
        <w:rPr>
          <w:rFonts w:eastAsia="Calibri"/>
          <w:bCs/>
          <w:szCs w:val="28"/>
          <w:lang w:eastAsia="en-US"/>
        </w:rPr>
        <w:t>сельского поселения</w:t>
      </w:r>
      <w:r w:rsidRPr="00B1618F">
        <w:rPr>
          <w:szCs w:val="28"/>
        </w:rPr>
        <w:t xml:space="preserve"> мер ответственности, указанных в части 7.3-1. статьи 40 Федерального закона от </w:t>
      </w:r>
      <w:r w:rsidRPr="00B1618F">
        <w:rPr>
          <w:szCs w:val="28"/>
        </w:rPr>
        <w:lastRenderedPageBreak/>
        <w:t>06.10.2003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A76506" w:rsidRDefault="00AE55FB" w:rsidP="009108AE">
      <w:pPr>
        <w:autoSpaceDE w:val="0"/>
        <w:autoSpaceDN w:val="0"/>
        <w:adjustRightInd w:val="0"/>
        <w:ind w:firstLine="709"/>
        <w:jc w:val="both"/>
        <w:rPr>
          <w:szCs w:val="28"/>
        </w:rPr>
      </w:pPr>
      <w:r>
        <w:rPr>
          <w:szCs w:val="28"/>
        </w:rPr>
        <w:t>15</w:t>
      </w:r>
      <w:r w:rsidR="00A76506" w:rsidRPr="009108AE">
        <w:rPr>
          <w:szCs w:val="28"/>
        </w:rPr>
        <w:t>. Сведения о доходах, расходах, об имуществе и обязательствах имущественного характера, представленные главой сельского поселения, размещаются на официальных сайтах Администрации  муниципального района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9108AE">
        <w:rPr>
          <w:szCs w:val="28"/>
        </w:rPr>
        <w:t>».</w:t>
      </w:r>
    </w:p>
    <w:p w:rsidR="001562FB" w:rsidRPr="009B7582" w:rsidRDefault="001562FB" w:rsidP="009108AE">
      <w:pPr>
        <w:pStyle w:val="a6"/>
        <w:numPr>
          <w:ilvl w:val="0"/>
          <w:numId w:val="26"/>
        </w:numPr>
        <w:ind w:left="0" w:firstLine="709"/>
        <w:jc w:val="both"/>
        <w:rPr>
          <w:b/>
          <w:szCs w:val="28"/>
        </w:rPr>
      </w:pPr>
      <w:r w:rsidRPr="009B7582">
        <w:rPr>
          <w:b/>
          <w:szCs w:val="28"/>
        </w:rPr>
        <w:t xml:space="preserve">Изложить статью </w:t>
      </w:r>
      <w:r w:rsidR="0039696E">
        <w:rPr>
          <w:b/>
          <w:szCs w:val="28"/>
        </w:rPr>
        <w:t>27</w:t>
      </w:r>
      <w:r w:rsidRPr="009B7582">
        <w:rPr>
          <w:b/>
          <w:szCs w:val="28"/>
        </w:rPr>
        <w:t xml:space="preserve"> Устава в новой редакции:</w:t>
      </w:r>
    </w:p>
    <w:p w:rsidR="0039696E" w:rsidRPr="0039696E" w:rsidRDefault="009108AE" w:rsidP="009108AE">
      <w:pPr>
        <w:pStyle w:val="af3"/>
        <w:spacing w:before="0" w:beforeAutospacing="0" w:after="0" w:afterAutospacing="0"/>
        <w:ind w:firstLine="709"/>
        <w:jc w:val="both"/>
        <w:rPr>
          <w:color w:val="000000"/>
          <w:sz w:val="28"/>
          <w:szCs w:val="28"/>
        </w:rPr>
      </w:pPr>
      <w:r>
        <w:rPr>
          <w:b/>
          <w:bCs/>
          <w:color w:val="000000"/>
          <w:sz w:val="28"/>
          <w:szCs w:val="28"/>
        </w:rPr>
        <w:t>«</w:t>
      </w:r>
      <w:r w:rsidR="0039696E" w:rsidRPr="0039696E">
        <w:rPr>
          <w:b/>
          <w:bCs/>
          <w:color w:val="000000"/>
          <w:sz w:val="28"/>
          <w:szCs w:val="28"/>
        </w:rPr>
        <w:t>Статья 27. Досрочное прекращение полномочий Главы поселения</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1. Полномочия Главы поселения прекращаются досрочно в случаях:</w:t>
      </w:r>
    </w:p>
    <w:p w:rsidR="0039696E" w:rsidRPr="0039696E" w:rsidRDefault="0039696E" w:rsidP="009108AE">
      <w:pPr>
        <w:pStyle w:val="af3"/>
        <w:spacing w:before="0" w:beforeAutospacing="0" w:after="0" w:afterAutospacing="0"/>
        <w:ind w:firstLine="709"/>
        <w:jc w:val="both"/>
        <w:rPr>
          <w:color w:val="000000"/>
          <w:sz w:val="28"/>
          <w:szCs w:val="28"/>
        </w:rPr>
      </w:pPr>
      <w:bookmarkStart w:id="5" w:name="Par626"/>
      <w:bookmarkEnd w:id="5"/>
      <w:r w:rsidRPr="0039696E">
        <w:rPr>
          <w:color w:val="000000"/>
          <w:sz w:val="28"/>
          <w:szCs w:val="28"/>
        </w:rPr>
        <w:t>1) смерти – со дня смерти;</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2) отставки по собственному желанию – со дня опубликования (обнародования) соответствующего решения Совета депутатов об отставке по собственному желанию в муниципальной газете «Батецкий вестник» и (или) в муниципальной газете «Батецкий вестник». В случае непринятия Советом депутатов отставки по собственному желанию Главы поселения его полномочия прекращаются по истечении двухнедельного срока с момента подачи заявления об отставке;</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3) удаления в отставку в соответствии со статьей 74.1 Федерального закона</w:t>
      </w:r>
      <w:r w:rsidR="00FD3CE6">
        <w:rPr>
          <w:color w:val="000000"/>
          <w:sz w:val="28"/>
          <w:szCs w:val="28"/>
        </w:rPr>
        <w:t xml:space="preserve">  </w:t>
      </w:r>
      <w:r w:rsidRPr="0039696E">
        <w:rPr>
          <w:color w:val="000000"/>
          <w:sz w:val="28"/>
          <w:szCs w:val="28"/>
        </w:rPr>
        <w:t>№ 131-ФЗ</w:t>
      </w:r>
      <w:r w:rsidR="009108AE">
        <w:rPr>
          <w:color w:val="000000"/>
          <w:sz w:val="28"/>
          <w:szCs w:val="28"/>
        </w:rPr>
        <w:t xml:space="preserve"> </w:t>
      </w:r>
      <w:r w:rsidRPr="0039696E">
        <w:rPr>
          <w:color w:val="000000"/>
          <w:sz w:val="28"/>
          <w:szCs w:val="28"/>
        </w:rPr>
        <w:t>– с момента вступления в силу решения Совета депутатов об удалении Главы поселения в отставку;</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4) отрешения от должности в соответствии со статьей 74 Федерального закона </w:t>
      </w:r>
      <w:r w:rsidR="009108AE">
        <w:rPr>
          <w:color w:val="000000"/>
          <w:sz w:val="28"/>
          <w:szCs w:val="28"/>
        </w:rPr>
        <w:t xml:space="preserve"> </w:t>
      </w:r>
      <w:r w:rsidRPr="0039696E">
        <w:rPr>
          <w:color w:val="000000"/>
          <w:sz w:val="28"/>
          <w:szCs w:val="28"/>
        </w:rPr>
        <w:t>№ 131-ФЗ</w:t>
      </w:r>
      <w:r w:rsidR="009108AE">
        <w:rPr>
          <w:color w:val="000000"/>
          <w:sz w:val="28"/>
          <w:szCs w:val="28"/>
        </w:rPr>
        <w:t xml:space="preserve"> </w:t>
      </w:r>
      <w:r w:rsidRPr="0039696E">
        <w:rPr>
          <w:color w:val="000000"/>
          <w:sz w:val="28"/>
          <w:szCs w:val="28"/>
        </w:rPr>
        <w:t>– со дня вступления в силу правового акта Губернатора Новгородской области об отрешении от должности Главы поселения;</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5) признания судом недееспособным или ограниченно дееспособным – со дня вступления в силу соответствующего решения суда;</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6) признания судом безвестно отсутствующим или объявления умершим – со дня вступления в силу соответствующего решения суда;</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7) вступления в отношении его в законную силу обвинительного приговора суда – со дня вступления в силу обвинительного приговора суда;</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8) выезда за пределы Российской Федерации на постоянное место жительства – со дня такого выезда;</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со дня наступления фактов, указанных в настоящем пункте;</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lastRenderedPageBreak/>
        <w:t>10) установленной в судебном порядке стойкой неспособности по состоянию здоровья осуществлять полномочия Главы поселения – со дня вступления в силу соответствующего решения суда;</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11) преобразования поселения, осуществляемого в соответствии с</w:t>
      </w:r>
      <w:r w:rsidR="009108AE">
        <w:rPr>
          <w:color w:val="000000"/>
          <w:sz w:val="28"/>
          <w:szCs w:val="28"/>
        </w:rPr>
        <w:t xml:space="preserve"> </w:t>
      </w:r>
      <w:hyperlink r:id="rId20" w:tgtFrame="_blank" w:history="1">
        <w:r w:rsidR="00FD3CE6">
          <w:rPr>
            <w:rStyle w:val="1"/>
            <w:rFonts w:eastAsiaTheme="minorEastAsia"/>
            <w:color w:val="0000FF"/>
            <w:sz w:val="28"/>
            <w:szCs w:val="28"/>
          </w:rPr>
          <w:t xml:space="preserve">Федеральным законом </w:t>
        </w:r>
        <w:r w:rsidRPr="0039696E">
          <w:rPr>
            <w:rStyle w:val="1"/>
            <w:rFonts w:eastAsiaTheme="minorEastAsia"/>
            <w:color w:val="0000FF"/>
            <w:sz w:val="28"/>
            <w:szCs w:val="28"/>
          </w:rPr>
          <w:t>№ 131-ФЗ</w:t>
        </w:r>
      </w:hyperlink>
      <w:r w:rsidRPr="0039696E">
        <w:rPr>
          <w:color w:val="000000"/>
          <w:sz w:val="28"/>
          <w:szCs w:val="28"/>
        </w:rPr>
        <w:t>, а также в случае упразднения поселения – со дня вступления в должность вновь избранного Главы поселения;</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12) утраты поселением статуса муниципального образования в связи с его объединением с городским округом – со дня вступления в силу областного закона;</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 со дня избрания Совета депутатов нового созыва в правомочном составе.</w:t>
      </w:r>
    </w:p>
    <w:p w:rsidR="0039696E" w:rsidRPr="00FD3CE6" w:rsidRDefault="0039696E" w:rsidP="009108AE">
      <w:pPr>
        <w:autoSpaceDE w:val="0"/>
        <w:autoSpaceDN w:val="0"/>
        <w:adjustRightInd w:val="0"/>
        <w:ind w:firstLine="709"/>
        <w:jc w:val="both"/>
        <w:rPr>
          <w:szCs w:val="28"/>
        </w:rPr>
      </w:pPr>
      <w:r w:rsidRPr="00FD3CE6">
        <w:rPr>
          <w:szCs w:val="28"/>
        </w:rPr>
        <w:t xml:space="preserve">2. </w:t>
      </w:r>
      <w:r w:rsidR="00FD3CE6">
        <w:rPr>
          <w:bCs/>
          <w:iCs/>
          <w:szCs w:val="28"/>
        </w:rPr>
        <w:t xml:space="preserve">Полномочия главы </w:t>
      </w:r>
      <w:r w:rsidRPr="00FD3CE6">
        <w:rPr>
          <w:bCs/>
          <w:iCs/>
          <w:szCs w:val="28"/>
        </w:rPr>
        <w:t xml:space="preserve">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1" w:history="1">
        <w:r w:rsidRPr="00FD3CE6">
          <w:rPr>
            <w:bCs/>
            <w:iCs/>
            <w:szCs w:val="28"/>
          </w:rPr>
          <w:t>законом</w:t>
        </w:r>
      </w:hyperlink>
      <w:r w:rsidRPr="00FD3CE6">
        <w:rPr>
          <w:bCs/>
          <w:iCs/>
          <w:szCs w:val="28"/>
        </w:rPr>
        <w:t xml:space="preserve"> от 25 декабря 2008 года N 273-ФЗ "О противодействии коррупции", Федеральным </w:t>
      </w:r>
      <w:hyperlink r:id="rId22" w:history="1">
        <w:r w:rsidRPr="00FD3CE6">
          <w:rPr>
            <w:bCs/>
            <w:iCs/>
            <w:szCs w:val="28"/>
          </w:rPr>
          <w:t>законом</w:t>
        </w:r>
      </w:hyperlink>
      <w:r w:rsidRPr="00FD3CE6">
        <w:rPr>
          <w:bCs/>
          <w:iCs/>
          <w:szCs w:val="28"/>
        </w:rPr>
        <w:t xml:space="preserve"> от 3 декабря 2012 года</w:t>
      </w:r>
      <w:r w:rsidR="00FD3CE6">
        <w:rPr>
          <w:bCs/>
          <w:iCs/>
          <w:szCs w:val="28"/>
        </w:rPr>
        <w:t xml:space="preserve">            </w:t>
      </w:r>
      <w:r w:rsidRPr="00FD3CE6">
        <w:rPr>
          <w:bCs/>
          <w:iCs/>
          <w:szCs w:val="28"/>
        </w:rPr>
        <w:t xml:space="preserve"> N 230-ФЗ "О контроле за соответствием расходов лиц, замещающих государственные должности, и иных лиц их доходам", Федеральным </w:t>
      </w:r>
      <w:hyperlink r:id="rId23" w:history="1">
        <w:r w:rsidRPr="00FD3CE6">
          <w:rPr>
            <w:bCs/>
            <w:iCs/>
            <w:szCs w:val="28"/>
          </w:rPr>
          <w:t>законом</w:t>
        </w:r>
      </w:hyperlink>
      <w:r w:rsidRPr="00FD3CE6">
        <w:rPr>
          <w:bCs/>
          <w:iCs/>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Pr="00FD3CE6">
        <w:rPr>
          <w:bCs/>
          <w:i/>
          <w:iCs/>
          <w:szCs w:val="28"/>
        </w:rPr>
        <w:t xml:space="preserve"> </w:t>
      </w:r>
      <w:r w:rsidRPr="00FD3CE6">
        <w:rPr>
          <w:bCs/>
          <w:iCs/>
          <w:szCs w:val="28"/>
        </w:rPr>
        <w:t>владеть и (или) пользоваться иностранными финансовыми инструментами"</w:t>
      </w:r>
      <w:r w:rsidRPr="00FD3CE6">
        <w:rPr>
          <w:szCs w:val="28"/>
        </w:rPr>
        <w:t>, если иное не предусмотрено Федеральным законом от 06.10.2003 №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3. В случае досрочного прекращения полномочий Главы</w:t>
      </w:r>
      <w:r w:rsidR="00FD3CE6">
        <w:rPr>
          <w:color w:val="000000"/>
          <w:sz w:val="28"/>
          <w:szCs w:val="28"/>
        </w:rPr>
        <w:t xml:space="preserve"> поселения, </w:t>
      </w:r>
      <w:r w:rsidRPr="0039696E">
        <w:rPr>
          <w:color w:val="000000"/>
          <w:sz w:val="28"/>
          <w:szCs w:val="28"/>
        </w:rPr>
        <w:t>его полномочия по руководству деятельностью Совета депутатов временно исполняет заместитель председателя Совета депутатов.</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4. Досрочное избрание Главы поселения проходит в порядке, предусмотренном настоящим Уставом, на следующем после досрочного прекращения полномочий Главы поселения заседании Совета депутатов, но не позднее одного месяца со дня указанного события.</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5. Отставка Главы поселения</w:t>
      </w:r>
      <w:r w:rsidR="009108AE">
        <w:rPr>
          <w:color w:val="000000"/>
          <w:sz w:val="28"/>
          <w:szCs w:val="28"/>
        </w:rPr>
        <w:t xml:space="preserve"> </w:t>
      </w:r>
      <w:r w:rsidRPr="0039696E">
        <w:rPr>
          <w:color w:val="000000"/>
          <w:sz w:val="28"/>
          <w:szCs w:val="28"/>
        </w:rPr>
        <w:t>по собственному желанию осуществляется путем направления соответствующего заявления в Совет депутатов.</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В случае непринятия Советом депутатов отставки, Глава поселения вправе сложить полномочия по истечении двух недель со дня подачи заявления с письменным уведомлением об этом Совета депутатов.</w:t>
      </w:r>
    </w:p>
    <w:p w:rsidR="0039696E" w:rsidRP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6. Решение Совета депутатов о досрочном прекращении полномочий Главы поселения</w:t>
      </w:r>
      <w:r w:rsidR="00FD3CE6">
        <w:rPr>
          <w:b/>
          <w:bCs/>
          <w:color w:val="000000"/>
          <w:sz w:val="28"/>
          <w:szCs w:val="28"/>
        </w:rPr>
        <w:t xml:space="preserve"> </w:t>
      </w:r>
      <w:r w:rsidRPr="0039696E">
        <w:rPr>
          <w:color w:val="000000"/>
          <w:sz w:val="28"/>
          <w:szCs w:val="28"/>
        </w:rPr>
        <w:t>подлежит официальному опубликованию в муниципальной газете «Батецкий вестник».</w:t>
      </w:r>
    </w:p>
    <w:p w:rsidR="0039696E" w:rsidRDefault="0039696E" w:rsidP="009108AE">
      <w:pPr>
        <w:pStyle w:val="af3"/>
        <w:spacing w:before="0" w:beforeAutospacing="0" w:after="0" w:afterAutospacing="0"/>
        <w:ind w:firstLine="709"/>
        <w:jc w:val="both"/>
        <w:rPr>
          <w:color w:val="000000"/>
          <w:sz w:val="28"/>
          <w:szCs w:val="28"/>
        </w:rPr>
      </w:pPr>
      <w:r w:rsidRPr="0039696E">
        <w:rPr>
          <w:color w:val="000000"/>
          <w:sz w:val="28"/>
          <w:szCs w:val="28"/>
        </w:rPr>
        <w:t>7</w:t>
      </w:r>
      <w:r w:rsidR="00FD3CE6">
        <w:rPr>
          <w:i/>
          <w:iCs/>
          <w:color w:val="000000"/>
          <w:sz w:val="28"/>
          <w:szCs w:val="28"/>
        </w:rPr>
        <w:t xml:space="preserve">. </w:t>
      </w:r>
      <w:r w:rsidRPr="0039696E">
        <w:rPr>
          <w:color w:val="000000"/>
          <w:sz w:val="28"/>
          <w:szCs w:val="28"/>
        </w:rPr>
        <w:t>В связи с досрочным прекращением полномочий Главы поселения, Совет депутатов, в течение одного месяца принимает решение, на внеочередном заседании, о досрочном избрании Главы поселения.</w:t>
      </w:r>
      <w:r w:rsidR="009108AE">
        <w:rPr>
          <w:color w:val="000000"/>
          <w:sz w:val="28"/>
          <w:szCs w:val="28"/>
        </w:rPr>
        <w:t>».</w:t>
      </w:r>
    </w:p>
    <w:p w:rsidR="007B2A46" w:rsidRDefault="007B2A46" w:rsidP="009108AE">
      <w:pPr>
        <w:pStyle w:val="af3"/>
        <w:spacing w:before="0" w:beforeAutospacing="0" w:after="0" w:afterAutospacing="0"/>
        <w:ind w:firstLine="709"/>
        <w:jc w:val="both"/>
        <w:rPr>
          <w:color w:val="000000"/>
          <w:sz w:val="28"/>
          <w:szCs w:val="28"/>
        </w:rPr>
      </w:pPr>
    </w:p>
    <w:p w:rsidR="007B2A46" w:rsidRDefault="007B2A46" w:rsidP="009108AE">
      <w:pPr>
        <w:pStyle w:val="af3"/>
        <w:spacing w:before="0" w:beforeAutospacing="0" w:after="0" w:afterAutospacing="0"/>
        <w:ind w:firstLine="709"/>
        <w:jc w:val="both"/>
        <w:rPr>
          <w:color w:val="000000"/>
          <w:sz w:val="28"/>
          <w:szCs w:val="28"/>
        </w:rPr>
      </w:pPr>
    </w:p>
    <w:p w:rsidR="007B2A46" w:rsidRDefault="007B2A46" w:rsidP="009108AE">
      <w:pPr>
        <w:pStyle w:val="af3"/>
        <w:spacing w:before="0" w:beforeAutospacing="0" w:after="0" w:afterAutospacing="0"/>
        <w:ind w:firstLine="709"/>
        <w:jc w:val="both"/>
        <w:rPr>
          <w:color w:val="000000"/>
          <w:sz w:val="28"/>
          <w:szCs w:val="28"/>
        </w:rPr>
      </w:pPr>
    </w:p>
    <w:p w:rsidR="000E77F5" w:rsidRPr="000E77F5" w:rsidRDefault="000E77F5" w:rsidP="009108AE">
      <w:pPr>
        <w:pStyle w:val="a6"/>
        <w:numPr>
          <w:ilvl w:val="0"/>
          <w:numId w:val="26"/>
        </w:numPr>
        <w:ind w:left="0" w:firstLine="709"/>
        <w:jc w:val="both"/>
        <w:rPr>
          <w:b/>
          <w:szCs w:val="28"/>
        </w:rPr>
      </w:pPr>
      <w:r w:rsidRPr="000E77F5">
        <w:rPr>
          <w:b/>
          <w:szCs w:val="28"/>
        </w:rPr>
        <w:lastRenderedPageBreak/>
        <w:t xml:space="preserve">Изложить статью </w:t>
      </w:r>
      <w:r>
        <w:rPr>
          <w:b/>
          <w:szCs w:val="28"/>
        </w:rPr>
        <w:t>31</w:t>
      </w:r>
      <w:r w:rsidRPr="000E77F5">
        <w:rPr>
          <w:b/>
          <w:szCs w:val="28"/>
        </w:rPr>
        <w:t xml:space="preserve"> Устава в новой редакции:</w:t>
      </w:r>
    </w:p>
    <w:p w:rsidR="000E77F5" w:rsidRPr="009108AE" w:rsidRDefault="009108AE" w:rsidP="009108AE">
      <w:pPr>
        <w:pStyle w:val="af3"/>
        <w:spacing w:before="0" w:beforeAutospacing="0" w:after="0" w:afterAutospacing="0"/>
        <w:ind w:firstLine="709"/>
        <w:jc w:val="both"/>
        <w:rPr>
          <w:color w:val="000000"/>
          <w:sz w:val="28"/>
          <w:szCs w:val="28"/>
        </w:rPr>
      </w:pPr>
      <w:r>
        <w:rPr>
          <w:b/>
          <w:bCs/>
          <w:color w:val="000000"/>
          <w:sz w:val="28"/>
          <w:szCs w:val="28"/>
        </w:rPr>
        <w:t>«</w:t>
      </w:r>
      <w:r w:rsidR="000E77F5" w:rsidRPr="009108AE">
        <w:rPr>
          <w:b/>
          <w:bCs/>
          <w:color w:val="000000"/>
          <w:sz w:val="28"/>
          <w:szCs w:val="28"/>
        </w:rPr>
        <w:t>Статья 31. Депутаты Совета депутатов</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1. Депутатом Совета депутатов может быть избран гражданин Российской Федерации, достигший на день выборов 18 лет и обладающий пассивным избирательным правом в соответствии с федеральным законодательством.</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Депутату Совета депутатов гарантируются условия для беспрепятственного осуществления полномочий, обеспечивается защита прав, чести и достоинства в установленном законом порядке.</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2. Полномочия депутата Совета депутатов начинаются со дня его избрания и прекращаются со дня начала работы Совета депутатов нового созыва.</w:t>
      </w:r>
    </w:p>
    <w:p w:rsid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3. Депутат Совета депутатов осуществляет свои полномочия на непостоянной основе без отрыва от основной деятельности (работы).</w:t>
      </w:r>
    </w:p>
    <w:p w:rsidR="00E96A49" w:rsidRPr="00FD3CE6" w:rsidRDefault="00E96A49" w:rsidP="00E96A49">
      <w:pPr>
        <w:autoSpaceDE w:val="0"/>
        <w:autoSpaceDN w:val="0"/>
        <w:adjustRightInd w:val="0"/>
        <w:ind w:firstLine="709"/>
        <w:jc w:val="both"/>
        <w:rPr>
          <w:szCs w:val="28"/>
        </w:rPr>
      </w:pPr>
      <w:r w:rsidRPr="00FD3CE6">
        <w:rPr>
          <w:rFonts w:eastAsia="Calibri"/>
          <w:szCs w:val="28"/>
        </w:rPr>
        <w:t xml:space="preserve">Депутату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2 (два) рабочих дня в месяц. </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4. Формами осуществления депутатом Совета депутатов своих полномочий являются:</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участие в заседаниях Совета депутатов;</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участие в работе комиссий Совета депутатов;</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подготовка и внесение проектов решений на рассмотрение Совета депутатов;</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участие в выполнении поручений Совета депутатов.</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5. Статус депутата Совета депутатов и ограничения, связанные с депутатской деятельностью, устанавливаются федеральным законом.</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6. Полномочия депутата Совета депутатов прекращаются досрочно в случаях:</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1) смерти – со дня смерти;</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2) о</w:t>
      </w:r>
      <w:r w:rsidR="00FD3CE6">
        <w:rPr>
          <w:color w:val="000000"/>
          <w:sz w:val="28"/>
          <w:szCs w:val="28"/>
        </w:rPr>
        <w:t>тставки по собственному желанию</w:t>
      </w:r>
      <w:r w:rsidR="009108AE">
        <w:rPr>
          <w:color w:val="000000"/>
          <w:sz w:val="28"/>
          <w:szCs w:val="28"/>
        </w:rPr>
        <w:t xml:space="preserve"> </w:t>
      </w:r>
      <w:r w:rsidR="00FD3CE6">
        <w:rPr>
          <w:color w:val="000000"/>
          <w:sz w:val="28"/>
          <w:szCs w:val="28"/>
        </w:rPr>
        <w:t>–</w:t>
      </w:r>
      <w:r w:rsidR="009108AE">
        <w:rPr>
          <w:color w:val="000000"/>
          <w:sz w:val="28"/>
          <w:szCs w:val="28"/>
        </w:rPr>
        <w:t xml:space="preserve"> </w:t>
      </w:r>
      <w:r w:rsidRPr="000E77F5">
        <w:rPr>
          <w:color w:val="000000"/>
          <w:sz w:val="28"/>
          <w:szCs w:val="28"/>
        </w:rPr>
        <w:t>со дня подачи де</w:t>
      </w:r>
      <w:r w:rsidR="00FD3CE6">
        <w:rPr>
          <w:color w:val="000000"/>
          <w:sz w:val="28"/>
          <w:szCs w:val="28"/>
        </w:rPr>
        <w:t xml:space="preserve">путатом заявления об отставке в Совет депутатов. </w:t>
      </w:r>
      <w:r w:rsidRPr="000E77F5">
        <w:rPr>
          <w:color w:val="000000"/>
          <w:sz w:val="28"/>
          <w:szCs w:val="28"/>
        </w:rPr>
        <w:t>Совет депутатов обеспечивает официальное опубликование информации об отставке депутата;</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3) признания судом недееспособным или ограниченно дееспособным – со дня вступления в силу соответствующего решения суда;</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4) признания судом безвестно отсутствующим или объявления умершим – со дня вступления в силу соответствующего решения суда;</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5) вступления в отношении его в законную силу обвинительного приговора суда – со дня вступления в силу обвинительного приговора суда;</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6) выезда за пределы Российской Федерации на постоянное место жительства – со дня такого выезда;</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w:t>
      </w:r>
      <w:r w:rsidRPr="000E77F5">
        <w:rPr>
          <w:color w:val="000000"/>
          <w:sz w:val="28"/>
          <w:szCs w:val="28"/>
        </w:rPr>
        <w:lastRenderedPageBreak/>
        <w:t>в органы местного самоуправления – со дня наступления фактов, указанных в настоящем пункте;</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8) отзыва избирателями со дня опубликования итогов голосования по отзыву депутата;</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9) досрочного прекращения полномочий Совета депутатов – со дня прекращения полномочий Совета депутатов;</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10) призыва на военную службу или направления на заменяющую ее ал</w:t>
      </w:r>
      <w:r w:rsidR="00FD3CE6">
        <w:rPr>
          <w:color w:val="000000"/>
          <w:sz w:val="28"/>
          <w:szCs w:val="28"/>
        </w:rPr>
        <w:t xml:space="preserve">ьтернативную гражданскую службу – </w:t>
      </w:r>
      <w:r w:rsidRPr="000E77F5">
        <w:rPr>
          <w:color w:val="000000"/>
          <w:sz w:val="28"/>
          <w:szCs w:val="28"/>
        </w:rPr>
        <w:t>со дня наступления фактов, указанных в настоящем пункте;</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11</w:t>
      </w:r>
      <w:r w:rsidR="00FD3CE6">
        <w:rPr>
          <w:color w:val="000000"/>
          <w:sz w:val="28"/>
          <w:szCs w:val="28"/>
        </w:rPr>
        <w:t xml:space="preserve">) в иных случаях, установленных </w:t>
      </w:r>
      <w:hyperlink r:id="rId24" w:tgtFrame="_blank" w:history="1">
        <w:r w:rsidR="00FD3CE6">
          <w:rPr>
            <w:rStyle w:val="1"/>
            <w:rFonts w:eastAsiaTheme="minorEastAsia"/>
            <w:color w:val="0000FF"/>
            <w:sz w:val="28"/>
            <w:szCs w:val="28"/>
          </w:rPr>
          <w:t xml:space="preserve">Федеральным законом </w:t>
        </w:r>
        <w:r w:rsidRPr="000E77F5">
          <w:rPr>
            <w:rStyle w:val="1"/>
            <w:rFonts w:eastAsiaTheme="minorEastAsia"/>
            <w:color w:val="0000FF"/>
            <w:sz w:val="28"/>
            <w:szCs w:val="28"/>
          </w:rPr>
          <w:t>№ 131-ФЗ</w:t>
        </w:r>
      </w:hyperlink>
      <w:r w:rsidR="009108AE">
        <w:rPr>
          <w:rStyle w:val="1"/>
          <w:rFonts w:eastAsiaTheme="minorEastAsia"/>
          <w:color w:val="0000FF"/>
          <w:sz w:val="28"/>
          <w:szCs w:val="28"/>
        </w:rPr>
        <w:t xml:space="preserve"> </w:t>
      </w:r>
      <w:r w:rsidR="00FD3CE6">
        <w:rPr>
          <w:color w:val="000000"/>
          <w:sz w:val="28"/>
          <w:szCs w:val="28"/>
        </w:rPr>
        <w:t xml:space="preserve"> </w:t>
      </w:r>
      <w:r w:rsidRPr="000E77F5">
        <w:rPr>
          <w:color w:val="000000"/>
          <w:sz w:val="28"/>
          <w:szCs w:val="28"/>
        </w:rPr>
        <w:t>и иными федеральными законами.</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В случае обращения Губернатора Новгородской области с заявлением о досрочном прекращении полномочий депутата Совета депутатов Батецкого сельского поселения днем появления основания для досрочного прекращения полномочий является день поступления в Совет депутатов данного заявления.</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Решение о досрочном прекращении полномочий депутата Совета депутатов принимается большинством голосов от установленной численности депутатов Совета депута</w:t>
      </w:r>
      <w:r w:rsidR="00FD3CE6">
        <w:rPr>
          <w:color w:val="000000"/>
          <w:sz w:val="28"/>
          <w:szCs w:val="28"/>
        </w:rPr>
        <w:t xml:space="preserve">тов, если иное не предусмотрено </w:t>
      </w:r>
      <w:hyperlink r:id="rId25" w:tgtFrame="_blank" w:history="1">
        <w:r w:rsidRPr="000E77F5">
          <w:rPr>
            <w:rStyle w:val="1"/>
            <w:rFonts w:eastAsiaTheme="minorEastAsia"/>
            <w:color w:val="0000FF"/>
            <w:sz w:val="28"/>
            <w:szCs w:val="28"/>
          </w:rPr>
          <w:t>Федеральным законом</w:t>
        </w:r>
        <w:r w:rsidR="009108AE">
          <w:rPr>
            <w:rStyle w:val="1"/>
            <w:rFonts w:eastAsiaTheme="minorEastAsia"/>
            <w:color w:val="0000FF"/>
            <w:sz w:val="28"/>
            <w:szCs w:val="28"/>
          </w:rPr>
          <w:t xml:space="preserve"> </w:t>
        </w:r>
        <w:r w:rsidR="00FD3CE6">
          <w:rPr>
            <w:rStyle w:val="1"/>
            <w:rFonts w:eastAsiaTheme="minorEastAsia"/>
            <w:color w:val="0000FF"/>
            <w:sz w:val="28"/>
            <w:szCs w:val="28"/>
          </w:rPr>
          <w:t xml:space="preserve"> </w:t>
        </w:r>
        <w:r w:rsidRPr="000E77F5">
          <w:rPr>
            <w:rStyle w:val="1"/>
            <w:rFonts w:eastAsiaTheme="minorEastAsia"/>
            <w:color w:val="0000FF"/>
            <w:sz w:val="28"/>
            <w:szCs w:val="28"/>
          </w:rPr>
          <w:t>№ 131-ФЗ</w:t>
        </w:r>
      </w:hyperlink>
      <w:r w:rsidRPr="000E77F5">
        <w:rPr>
          <w:color w:val="000000"/>
          <w:sz w:val="28"/>
          <w:szCs w:val="28"/>
        </w:rPr>
        <w:t>.</w:t>
      </w:r>
    </w:p>
    <w:p w:rsidR="0078583A" w:rsidRPr="00FD3CE6" w:rsidRDefault="000E77F5" w:rsidP="009108AE">
      <w:pPr>
        <w:autoSpaceDE w:val="0"/>
        <w:autoSpaceDN w:val="0"/>
        <w:adjustRightInd w:val="0"/>
        <w:ind w:firstLine="709"/>
        <w:jc w:val="both"/>
        <w:rPr>
          <w:szCs w:val="28"/>
        </w:rPr>
      </w:pPr>
      <w:r w:rsidRPr="00FD3CE6">
        <w:rPr>
          <w:szCs w:val="28"/>
        </w:rPr>
        <w:t xml:space="preserve">8. </w:t>
      </w:r>
      <w:r w:rsidR="0078583A" w:rsidRPr="00FD3CE6">
        <w:rPr>
          <w:szCs w:val="28"/>
        </w:rPr>
        <w:t xml:space="preserve">Депутат Совета депутатов сельского поселения должен соблюдать ограничения, запреты, исполнять обязанности, которые установлены Федеральным </w:t>
      </w:r>
      <w:hyperlink r:id="rId26" w:history="1">
        <w:r w:rsidR="0078583A" w:rsidRPr="00FD3CE6">
          <w:rPr>
            <w:szCs w:val="28"/>
          </w:rPr>
          <w:t>законом</w:t>
        </w:r>
      </w:hyperlink>
      <w:r w:rsidR="0078583A" w:rsidRPr="00FD3CE6">
        <w:rPr>
          <w:szCs w:val="28"/>
        </w:rPr>
        <w:t xml:space="preserve"> от 25 декабря 2008 года N 273-ФЗ "О противодействии коррупции" и другими федеральными законами. Полномочия депутата Совета депутатов сельского поселения прекращаются досрочно в случае несоблюдения ограничений, запретов, неисполнения обязанностей, установленных Федеральным </w:t>
      </w:r>
      <w:hyperlink r:id="rId27" w:history="1">
        <w:r w:rsidR="0078583A" w:rsidRPr="00FD3CE6">
          <w:rPr>
            <w:szCs w:val="28"/>
          </w:rPr>
          <w:t>законом</w:t>
        </w:r>
      </w:hyperlink>
      <w:r w:rsidR="0078583A" w:rsidRPr="00FD3CE6">
        <w:rPr>
          <w:szCs w:val="28"/>
        </w:rPr>
        <w:t xml:space="preserve"> от 25 декабря 2008 года N 273-ФЗ "О противодействии коррупции", Федеральным </w:t>
      </w:r>
      <w:hyperlink r:id="rId28" w:history="1">
        <w:r w:rsidR="0078583A" w:rsidRPr="00FD3CE6">
          <w:rPr>
            <w:szCs w:val="28"/>
          </w:rPr>
          <w:t>законом</w:t>
        </w:r>
      </w:hyperlink>
      <w:r w:rsidR="0078583A" w:rsidRPr="00FD3CE6">
        <w:rPr>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9" w:history="1">
        <w:r w:rsidR="0078583A" w:rsidRPr="00FD3CE6">
          <w:rPr>
            <w:szCs w:val="28"/>
          </w:rPr>
          <w:t>законом</w:t>
        </w:r>
      </w:hyperlink>
      <w:r w:rsidR="0078583A" w:rsidRPr="00FD3CE6">
        <w:rPr>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w:t>
      </w:r>
      <w:r w:rsidR="00FD3CE6">
        <w:rPr>
          <w:szCs w:val="28"/>
        </w:rPr>
        <w:t xml:space="preserve">06 октября 2003 года </w:t>
      </w:r>
      <w:r w:rsidR="0078583A" w:rsidRPr="00FD3CE6">
        <w:rPr>
          <w:szCs w:val="28"/>
        </w:rPr>
        <w:t>№ 131-ФЗ «Об общих принципах организации местного самоуправления в Российской Федерации» - со дня установления уполномоченным органом соответствующих фактов.</w:t>
      </w:r>
    </w:p>
    <w:p w:rsidR="000E77F5" w:rsidRPr="000E77F5" w:rsidRDefault="000E77F5" w:rsidP="009108AE">
      <w:pPr>
        <w:pStyle w:val="af3"/>
        <w:spacing w:before="0" w:beforeAutospacing="0" w:after="0" w:afterAutospacing="0"/>
        <w:ind w:firstLine="709"/>
        <w:jc w:val="both"/>
        <w:rPr>
          <w:color w:val="000000"/>
          <w:sz w:val="28"/>
          <w:szCs w:val="28"/>
        </w:rPr>
      </w:pPr>
      <w:bookmarkStart w:id="6" w:name="Par0"/>
      <w:bookmarkEnd w:id="6"/>
      <w:r w:rsidRPr="000E77F5">
        <w:rPr>
          <w:color w:val="000000"/>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сельского поселения, проводится по решению Губернатора Новгородской области в порядке, установленном законом субъекта Российской Федерации.</w:t>
      </w:r>
    </w:p>
    <w:p w:rsidR="0078583A" w:rsidRDefault="000E77F5" w:rsidP="009108AE">
      <w:pPr>
        <w:autoSpaceDE w:val="0"/>
        <w:autoSpaceDN w:val="0"/>
        <w:adjustRightInd w:val="0"/>
        <w:ind w:firstLine="709"/>
        <w:jc w:val="both"/>
        <w:rPr>
          <w:szCs w:val="28"/>
        </w:rPr>
      </w:pPr>
      <w:r w:rsidRPr="000E77F5">
        <w:rPr>
          <w:color w:val="000000"/>
          <w:szCs w:val="28"/>
        </w:rPr>
        <w:lastRenderedPageBreak/>
        <w:t xml:space="preserve">10. </w:t>
      </w:r>
      <w:r w:rsidR="0078583A" w:rsidRPr="00E5670C">
        <w:rPr>
          <w:color w:val="000000" w:themeColor="text1"/>
          <w:szCs w:val="28"/>
        </w:rPr>
        <w:t>При выявлении в результате проверки, проведенной в соответствии с</w:t>
      </w:r>
      <w:r w:rsidR="0078583A" w:rsidRPr="004E6310">
        <w:rPr>
          <w:color w:val="000000" w:themeColor="text1"/>
          <w:szCs w:val="28"/>
        </w:rPr>
        <w:t xml:space="preserve"> </w:t>
      </w:r>
      <w:r w:rsidR="0078583A">
        <w:rPr>
          <w:color w:val="000000" w:themeColor="text1"/>
          <w:szCs w:val="28"/>
        </w:rPr>
        <w:t>частью</w:t>
      </w:r>
      <w:r w:rsidR="0078583A" w:rsidRPr="00E5670C">
        <w:rPr>
          <w:color w:val="000000" w:themeColor="text1"/>
          <w:szCs w:val="28"/>
        </w:rPr>
        <w:t xml:space="preserve"> </w:t>
      </w:r>
      <w:r w:rsidR="0078583A" w:rsidRPr="004E6310">
        <w:rPr>
          <w:color w:val="000000" w:themeColor="text1"/>
          <w:szCs w:val="28"/>
        </w:rPr>
        <w:t>9</w:t>
      </w:r>
      <w:hyperlink w:anchor="Par0" w:history="1"/>
      <w:r w:rsidR="0078583A" w:rsidRPr="00E5670C">
        <w:rPr>
          <w:color w:val="000000" w:themeColor="text1"/>
          <w:szCs w:val="28"/>
        </w:rPr>
        <w:t xml:space="preserve"> настоящей статьи, фактов несоблюдения ограничений, запретов, неисполнения обязанностей, которые установлены Федеральным </w:t>
      </w:r>
      <w:hyperlink r:id="rId30" w:history="1">
        <w:r w:rsidR="0078583A" w:rsidRPr="00E5670C">
          <w:rPr>
            <w:color w:val="000000" w:themeColor="text1"/>
            <w:szCs w:val="28"/>
          </w:rPr>
          <w:t>законом</w:t>
        </w:r>
      </w:hyperlink>
      <w:r w:rsidR="0078583A" w:rsidRPr="00E5670C">
        <w:rPr>
          <w:color w:val="000000" w:themeColor="text1"/>
          <w:szCs w:val="28"/>
        </w:rPr>
        <w:t xml:space="preserve"> от 25 декабря 2008 года N 273-ФЗ "О противодействии коррупции", Федеральным </w:t>
      </w:r>
      <w:hyperlink r:id="rId31" w:history="1">
        <w:r w:rsidR="0078583A" w:rsidRPr="00E5670C">
          <w:rPr>
            <w:color w:val="000000" w:themeColor="text1"/>
            <w:szCs w:val="28"/>
          </w:rPr>
          <w:t>законом</w:t>
        </w:r>
      </w:hyperlink>
      <w:r w:rsidR="0078583A" w:rsidRPr="00E5670C">
        <w:rPr>
          <w:color w:val="000000" w:themeColor="text1"/>
          <w:szCs w:val="28"/>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2" w:history="1">
        <w:r w:rsidR="0078583A" w:rsidRPr="00E5670C">
          <w:rPr>
            <w:color w:val="000000" w:themeColor="text1"/>
            <w:szCs w:val="28"/>
          </w:rPr>
          <w:t>законом</w:t>
        </w:r>
      </w:hyperlink>
      <w:r w:rsidR="0078583A" w:rsidRPr="00E5670C">
        <w:rPr>
          <w:color w:val="000000" w:themeColor="text1"/>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w:t>
      </w:r>
      <w:r w:rsidR="0078583A" w:rsidRPr="009069F0">
        <w:rPr>
          <w:szCs w:val="28"/>
        </w:rPr>
        <w:t xml:space="preserve">,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w:t>
      </w:r>
      <w:r w:rsidR="0078583A">
        <w:rPr>
          <w:szCs w:val="28"/>
        </w:rPr>
        <w:t xml:space="preserve">депутата </w:t>
      </w:r>
      <w:r w:rsidR="0078583A" w:rsidRPr="00FD3CE6">
        <w:rPr>
          <w:szCs w:val="28"/>
        </w:rPr>
        <w:t>или применении в отношении указанного лица иной меры ответственности</w:t>
      </w:r>
      <w:r w:rsidR="0078583A">
        <w:rPr>
          <w:szCs w:val="28"/>
        </w:rPr>
        <w:t xml:space="preserve"> </w:t>
      </w:r>
      <w:r w:rsidR="0078583A" w:rsidRPr="009069F0">
        <w:rPr>
          <w:szCs w:val="28"/>
        </w:rPr>
        <w:t>в орган местного самоуправления, уполномоченный принимать соответствующее решение, или в суд.</w:t>
      </w:r>
    </w:p>
    <w:p w:rsidR="0078583A" w:rsidRPr="00FD3CE6" w:rsidRDefault="0078583A" w:rsidP="009108AE">
      <w:pPr>
        <w:ind w:firstLine="709"/>
        <w:jc w:val="both"/>
        <w:rPr>
          <w:szCs w:val="28"/>
        </w:rPr>
      </w:pPr>
      <w:r w:rsidRPr="00FD3CE6">
        <w:rPr>
          <w:szCs w:val="28"/>
        </w:rPr>
        <w:t xml:space="preserve">11. Порядок принятия решения о применении к депутату Совета депутатов поселения мер ответственности, указанных в части 7.3-1. статьи 40 Федерального закона от </w:t>
      </w:r>
      <w:r w:rsidR="00FD3CE6" w:rsidRPr="00FD3CE6">
        <w:rPr>
          <w:szCs w:val="28"/>
        </w:rPr>
        <w:t>06 октября 2003 года</w:t>
      </w:r>
      <w:r w:rsidRPr="00FD3CE6">
        <w:rPr>
          <w:szCs w:val="28"/>
        </w:rPr>
        <w:t xml:space="preserve"> № 131-ФЗ «Об общих принципах организации местного самоуправления в Российской Федерации», определяется муниципальным правовым актом в соответствии с областным законом.</w:t>
      </w:r>
    </w:p>
    <w:p w:rsidR="000E77F5" w:rsidRPr="000E77F5" w:rsidRDefault="000E77F5" w:rsidP="009108AE">
      <w:pPr>
        <w:pStyle w:val="af3"/>
        <w:spacing w:before="0" w:beforeAutospacing="0" w:after="0" w:afterAutospacing="0"/>
        <w:ind w:firstLine="709"/>
        <w:jc w:val="both"/>
        <w:rPr>
          <w:color w:val="000000"/>
          <w:sz w:val="28"/>
          <w:szCs w:val="28"/>
        </w:rPr>
      </w:pPr>
      <w:r w:rsidRPr="000E77F5">
        <w:rPr>
          <w:color w:val="000000"/>
          <w:sz w:val="28"/>
          <w:szCs w:val="28"/>
        </w:rPr>
        <w:t>1</w:t>
      </w:r>
      <w:r w:rsidR="0078583A">
        <w:rPr>
          <w:color w:val="000000"/>
          <w:sz w:val="28"/>
          <w:szCs w:val="28"/>
        </w:rPr>
        <w:t>2</w:t>
      </w:r>
      <w:r w:rsidRPr="000E77F5">
        <w:rPr>
          <w:color w:val="000000"/>
          <w:sz w:val="28"/>
          <w:szCs w:val="28"/>
        </w:rPr>
        <w:t>. Сведения о доходах, расходах, об имуществе и обязательствах имущественного характера, представленные депутатами сельского поселения, размещаются на официальном сайте Администрации Батецкого муниципального района в информационно – 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r w:rsidR="009108AE">
        <w:rPr>
          <w:color w:val="000000"/>
          <w:sz w:val="28"/>
          <w:szCs w:val="28"/>
        </w:rPr>
        <w:t>».</w:t>
      </w:r>
    </w:p>
    <w:p w:rsidR="009E5EA2" w:rsidRPr="009E5EA2" w:rsidRDefault="009E5EA2" w:rsidP="009108AE">
      <w:pPr>
        <w:ind w:firstLine="709"/>
        <w:jc w:val="both"/>
        <w:rPr>
          <w:szCs w:val="28"/>
        </w:rPr>
      </w:pPr>
      <w:r w:rsidRPr="009E5EA2">
        <w:rPr>
          <w:szCs w:val="28"/>
          <w:lang w:val="en-US"/>
        </w:rPr>
        <w:t>II</w:t>
      </w:r>
      <w:r w:rsidRPr="009E5EA2">
        <w:rPr>
          <w:i/>
          <w:szCs w:val="28"/>
        </w:rPr>
        <w:t xml:space="preserve">. </w:t>
      </w:r>
      <w:r w:rsidRPr="009E5EA2">
        <w:rPr>
          <w:szCs w:val="28"/>
        </w:rPr>
        <w:t xml:space="preserve">Направить изменения в Устав Батецкого </w:t>
      </w:r>
      <w:r>
        <w:rPr>
          <w:szCs w:val="28"/>
        </w:rPr>
        <w:t>сельского поселения</w:t>
      </w:r>
      <w:r w:rsidRPr="009E5EA2">
        <w:rPr>
          <w:szCs w:val="28"/>
        </w:rPr>
        <w:t xml:space="preserve"> на государственную регистрацию в Управление Министерства юстиции Российской Федерации по Новгородской области.</w:t>
      </w:r>
    </w:p>
    <w:p w:rsidR="009E5EA2" w:rsidRDefault="009E5EA2" w:rsidP="009108AE">
      <w:pPr>
        <w:ind w:firstLine="709"/>
        <w:jc w:val="both"/>
        <w:rPr>
          <w:szCs w:val="28"/>
        </w:rPr>
      </w:pPr>
      <w:r w:rsidRPr="009E5EA2">
        <w:rPr>
          <w:szCs w:val="28"/>
          <w:lang w:val="en-US"/>
        </w:rPr>
        <w:t>III</w:t>
      </w:r>
      <w:r w:rsidRPr="009E5EA2">
        <w:rPr>
          <w:szCs w:val="28"/>
        </w:rPr>
        <w:t xml:space="preserve">. Изменения Устав Батецкого </w:t>
      </w:r>
      <w:r>
        <w:rPr>
          <w:szCs w:val="28"/>
        </w:rPr>
        <w:t>сельского поселения вступают</w:t>
      </w:r>
      <w:r w:rsidRPr="009E5EA2">
        <w:rPr>
          <w:szCs w:val="28"/>
        </w:rPr>
        <w:t xml:space="preserve"> в силу после их государственной регистрации и официального опубликования (обнародования) </w:t>
      </w:r>
      <w:r>
        <w:rPr>
          <w:szCs w:val="28"/>
        </w:rPr>
        <w:t>в муниципальной газете «Батецкие вести</w:t>
      </w:r>
      <w:r w:rsidRPr="009E5EA2">
        <w:rPr>
          <w:szCs w:val="28"/>
        </w:rPr>
        <w:t>».</w:t>
      </w:r>
    </w:p>
    <w:p w:rsidR="009E5EA2" w:rsidRPr="009E5EA2" w:rsidRDefault="009E5EA2" w:rsidP="009108AE">
      <w:pPr>
        <w:ind w:firstLine="709"/>
        <w:jc w:val="both"/>
        <w:rPr>
          <w:b/>
          <w:szCs w:val="28"/>
        </w:rPr>
      </w:pPr>
      <w:r w:rsidRPr="009E5EA2">
        <w:rPr>
          <w:szCs w:val="28"/>
          <w:lang w:val="en-US"/>
        </w:rPr>
        <w:t>IV</w:t>
      </w:r>
      <w:r w:rsidRPr="009E5EA2">
        <w:rPr>
          <w:szCs w:val="28"/>
        </w:rPr>
        <w:t>.</w:t>
      </w:r>
      <w:r w:rsidRPr="009E5EA2">
        <w:rPr>
          <w:b/>
          <w:szCs w:val="28"/>
        </w:rPr>
        <w:t xml:space="preserve"> </w:t>
      </w:r>
      <w:r w:rsidRPr="009E5EA2">
        <w:rPr>
          <w:szCs w:val="28"/>
        </w:rPr>
        <w:t xml:space="preserve">Опубликовать настоящее решение </w:t>
      </w:r>
      <w:r>
        <w:rPr>
          <w:szCs w:val="28"/>
        </w:rPr>
        <w:t>в муниципальной газете «Батецкие вести</w:t>
      </w:r>
      <w:r w:rsidRPr="009E5EA2">
        <w:rPr>
          <w:szCs w:val="28"/>
        </w:rPr>
        <w:t xml:space="preserve">» и разместить на официальном сайте Администрации Батецкого муниципального района в информационно-телекоммуникационной сети «Интернет» после государственной регистрации Устава Батецкого </w:t>
      </w:r>
      <w:r>
        <w:rPr>
          <w:szCs w:val="28"/>
        </w:rPr>
        <w:t>сельского поселения</w:t>
      </w:r>
      <w:r w:rsidRPr="009E5EA2">
        <w:rPr>
          <w:szCs w:val="28"/>
        </w:rPr>
        <w:t xml:space="preserve"> в Управлении Министерства юстиции Российской Федерации по Новгородской области.</w:t>
      </w:r>
    </w:p>
    <w:p w:rsidR="00045704" w:rsidRDefault="00045704" w:rsidP="005F0122">
      <w:pPr>
        <w:autoSpaceDE w:val="0"/>
        <w:autoSpaceDN w:val="0"/>
        <w:adjustRightInd w:val="0"/>
        <w:ind w:firstLine="709"/>
        <w:jc w:val="both"/>
        <w:rPr>
          <w:sz w:val="26"/>
          <w:szCs w:val="26"/>
        </w:rPr>
      </w:pPr>
    </w:p>
    <w:p w:rsidR="00045704" w:rsidRDefault="00045704" w:rsidP="005F0122">
      <w:pPr>
        <w:autoSpaceDE w:val="0"/>
        <w:autoSpaceDN w:val="0"/>
        <w:adjustRightInd w:val="0"/>
        <w:ind w:firstLine="709"/>
        <w:jc w:val="both"/>
        <w:rPr>
          <w:sz w:val="26"/>
          <w:szCs w:val="26"/>
        </w:rPr>
      </w:pPr>
    </w:p>
    <w:p w:rsidR="00FD3CE6" w:rsidRPr="00FD3CE6" w:rsidRDefault="00FD3CE6" w:rsidP="00FD3CE6">
      <w:pPr>
        <w:spacing w:line="240" w:lineRule="exact"/>
        <w:ind w:left="1134" w:hanging="1134"/>
        <w:jc w:val="both"/>
        <w:rPr>
          <w:b/>
          <w:szCs w:val="28"/>
          <w:lang w:eastAsia="x-none"/>
        </w:rPr>
      </w:pPr>
      <w:r w:rsidRPr="00FD3CE6">
        <w:rPr>
          <w:b/>
          <w:szCs w:val="28"/>
          <w:lang w:eastAsia="x-none"/>
        </w:rPr>
        <w:t xml:space="preserve">Глава Батецкого </w:t>
      </w:r>
    </w:p>
    <w:p w:rsidR="00FD3CE6" w:rsidRPr="00FD3CE6" w:rsidRDefault="00FD3CE6" w:rsidP="00FD3CE6">
      <w:pPr>
        <w:spacing w:line="240" w:lineRule="exact"/>
        <w:ind w:left="1134" w:hanging="1134"/>
        <w:jc w:val="both"/>
        <w:rPr>
          <w:b/>
          <w:szCs w:val="28"/>
          <w:lang w:eastAsia="x-none"/>
        </w:rPr>
      </w:pPr>
      <w:r w:rsidRPr="00FD3CE6">
        <w:rPr>
          <w:b/>
          <w:szCs w:val="28"/>
          <w:lang w:eastAsia="x-none"/>
        </w:rPr>
        <w:t>сельского поселения                                С. Я. Резник</w:t>
      </w:r>
    </w:p>
    <w:p w:rsidR="00FD3CE6" w:rsidRPr="00FD3CE6" w:rsidRDefault="00FD3CE6" w:rsidP="00FD3CE6">
      <w:pPr>
        <w:rPr>
          <w:sz w:val="24"/>
          <w:szCs w:val="24"/>
          <w:lang w:eastAsia="x-none"/>
        </w:rPr>
      </w:pPr>
    </w:p>
    <w:p w:rsidR="00FD3CE6" w:rsidRPr="00FD3CE6" w:rsidRDefault="00FD3CE6" w:rsidP="00FD3CE6">
      <w:pPr>
        <w:rPr>
          <w:sz w:val="24"/>
          <w:szCs w:val="24"/>
          <w:lang w:eastAsia="x-none"/>
        </w:rPr>
      </w:pPr>
      <w:r w:rsidRPr="00FD3CE6">
        <w:rPr>
          <w:sz w:val="24"/>
          <w:szCs w:val="24"/>
          <w:lang w:eastAsia="x-none"/>
        </w:rPr>
        <w:t>п. Батецкий</w:t>
      </w:r>
    </w:p>
    <w:p w:rsidR="00FD3CE6" w:rsidRPr="00FD3CE6" w:rsidRDefault="00FD3CE6" w:rsidP="00FD3CE6">
      <w:pPr>
        <w:rPr>
          <w:sz w:val="24"/>
          <w:szCs w:val="24"/>
          <w:lang w:eastAsia="x-none"/>
        </w:rPr>
      </w:pPr>
      <w:r>
        <w:rPr>
          <w:sz w:val="24"/>
          <w:szCs w:val="24"/>
          <w:lang w:eastAsia="x-none"/>
        </w:rPr>
        <w:t>25 августа</w:t>
      </w:r>
      <w:r w:rsidRPr="00FD3CE6">
        <w:rPr>
          <w:sz w:val="24"/>
          <w:szCs w:val="24"/>
          <w:lang w:eastAsia="x-none"/>
        </w:rPr>
        <w:t xml:space="preserve"> 2020 года</w:t>
      </w:r>
    </w:p>
    <w:p w:rsidR="00FD3CE6" w:rsidRPr="00FD3CE6" w:rsidRDefault="00FD3CE6" w:rsidP="00FD3CE6">
      <w:pPr>
        <w:tabs>
          <w:tab w:val="left" w:pos="851"/>
        </w:tabs>
        <w:rPr>
          <w:sz w:val="24"/>
          <w:szCs w:val="24"/>
          <w:lang w:eastAsia="x-none"/>
        </w:rPr>
      </w:pPr>
      <w:r w:rsidRPr="00FD3CE6">
        <w:rPr>
          <w:sz w:val="24"/>
          <w:szCs w:val="24"/>
          <w:lang w:eastAsia="x-none"/>
        </w:rPr>
        <w:t xml:space="preserve">№ </w:t>
      </w:r>
      <w:r>
        <w:rPr>
          <w:sz w:val="24"/>
          <w:szCs w:val="24"/>
          <w:lang w:eastAsia="x-none"/>
        </w:rPr>
        <w:t>42</w:t>
      </w:r>
      <w:r w:rsidRPr="00FD3CE6">
        <w:rPr>
          <w:sz w:val="24"/>
          <w:szCs w:val="24"/>
          <w:lang w:eastAsia="x-none"/>
        </w:rPr>
        <w:t>-СД</w:t>
      </w:r>
    </w:p>
    <w:p w:rsidR="00045704" w:rsidRDefault="00045704" w:rsidP="005F0122">
      <w:pPr>
        <w:autoSpaceDE w:val="0"/>
        <w:autoSpaceDN w:val="0"/>
        <w:adjustRightInd w:val="0"/>
        <w:ind w:firstLine="709"/>
        <w:jc w:val="both"/>
        <w:rPr>
          <w:sz w:val="26"/>
          <w:szCs w:val="26"/>
        </w:rPr>
      </w:pPr>
    </w:p>
    <w:p w:rsidR="005F0122" w:rsidRDefault="005F0122" w:rsidP="009F7B21">
      <w:pPr>
        <w:autoSpaceDE w:val="0"/>
        <w:autoSpaceDN w:val="0"/>
        <w:adjustRightInd w:val="0"/>
        <w:ind w:firstLine="851"/>
        <w:jc w:val="both"/>
        <w:rPr>
          <w:sz w:val="24"/>
          <w:szCs w:val="24"/>
        </w:rPr>
      </w:pPr>
    </w:p>
    <w:sectPr w:rsidR="005F0122" w:rsidSect="00FD3CE6">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042" w:rsidRDefault="00685042" w:rsidP="00AC7CAF">
      <w:r>
        <w:separator/>
      </w:r>
    </w:p>
  </w:endnote>
  <w:endnote w:type="continuationSeparator" w:id="0">
    <w:p w:rsidR="00685042" w:rsidRDefault="00685042" w:rsidP="00AC7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042" w:rsidRDefault="00685042" w:rsidP="00AC7CAF">
      <w:r>
        <w:separator/>
      </w:r>
    </w:p>
  </w:footnote>
  <w:footnote w:type="continuationSeparator" w:id="0">
    <w:p w:rsidR="00685042" w:rsidRDefault="00685042" w:rsidP="00AC7C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16F0D"/>
    <w:multiLevelType w:val="hybridMultilevel"/>
    <w:tmpl w:val="73061944"/>
    <w:lvl w:ilvl="0" w:tplc="D5326F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11C319D2"/>
    <w:multiLevelType w:val="hybridMultilevel"/>
    <w:tmpl w:val="7284CF4A"/>
    <w:lvl w:ilvl="0" w:tplc="7CBC99D2">
      <w:start w:val="3"/>
      <w:numFmt w:val="decimal"/>
      <w:lvlText w:val="%1."/>
      <w:lvlJc w:val="left"/>
      <w:pPr>
        <w:ind w:left="928"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21D1298"/>
    <w:multiLevelType w:val="hybridMultilevel"/>
    <w:tmpl w:val="DB04EB84"/>
    <w:lvl w:ilvl="0" w:tplc="0419000F">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A4A3CF2"/>
    <w:multiLevelType w:val="hybridMultilevel"/>
    <w:tmpl w:val="3F5ACA5A"/>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5C60CE"/>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5" w15:restartNumberingAfterBreak="0">
    <w:nsid w:val="1F6C2E0B"/>
    <w:multiLevelType w:val="hybridMultilevel"/>
    <w:tmpl w:val="4016026C"/>
    <w:lvl w:ilvl="0" w:tplc="408EE596">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221941F3"/>
    <w:multiLevelType w:val="hybridMultilevel"/>
    <w:tmpl w:val="4FECA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B84D54"/>
    <w:multiLevelType w:val="hybridMultilevel"/>
    <w:tmpl w:val="07243DA8"/>
    <w:lvl w:ilvl="0" w:tplc="4AA404A2">
      <w:start w:val="6"/>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4E04CEC"/>
    <w:multiLevelType w:val="hybridMultilevel"/>
    <w:tmpl w:val="3F62067E"/>
    <w:lvl w:ilvl="0" w:tplc="73645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51146DE"/>
    <w:multiLevelType w:val="hybridMultilevel"/>
    <w:tmpl w:val="A4F4B402"/>
    <w:lvl w:ilvl="0" w:tplc="0419000F">
      <w:start w:val="20"/>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C3E0643"/>
    <w:multiLevelType w:val="hybridMultilevel"/>
    <w:tmpl w:val="4E26A060"/>
    <w:lvl w:ilvl="0" w:tplc="E1C27288">
      <w:start w:val="7"/>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1" w15:restartNumberingAfterBreak="0">
    <w:nsid w:val="2EBD4C9A"/>
    <w:multiLevelType w:val="hybridMultilevel"/>
    <w:tmpl w:val="EC949472"/>
    <w:lvl w:ilvl="0" w:tplc="D5326F5A">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2EC31854"/>
    <w:multiLevelType w:val="hybridMultilevel"/>
    <w:tmpl w:val="8272EC0E"/>
    <w:lvl w:ilvl="0" w:tplc="47F26958">
      <w:start w:val="2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3" w15:restartNumberingAfterBreak="0">
    <w:nsid w:val="325A5955"/>
    <w:multiLevelType w:val="hybridMultilevel"/>
    <w:tmpl w:val="FE8AB31A"/>
    <w:lvl w:ilvl="0" w:tplc="FF643F84">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5B052EB"/>
    <w:multiLevelType w:val="hybridMultilevel"/>
    <w:tmpl w:val="F55C7D7A"/>
    <w:lvl w:ilvl="0" w:tplc="920076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F4C7710"/>
    <w:multiLevelType w:val="hybridMultilevel"/>
    <w:tmpl w:val="B3542664"/>
    <w:lvl w:ilvl="0" w:tplc="47F26958">
      <w:start w:val="16"/>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16" w15:restartNumberingAfterBreak="0">
    <w:nsid w:val="42196DB3"/>
    <w:multiLevelType w:val="hybridMultilevel"/>
    <w:tmpl w:val="3BE2A93C"/>
    <w:lvl w:ilvl="0" w:tplc="BA2A63B2">
      <w:start w:val="20"/>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7" w15:restartNumberingAfterBreak="0">
    <w:nsid w:val="4A0F71A0"/>
    <w:multiLevelType w:val="hybridMultilevel"/>
    <w:tmpl w:val="7A86F672"/>
    <w:lvl w:ilvl="0" w:tplc="2BE8B3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A5C7EE0"/>
    <w:multiLevelType w:val="hybridMultilevel"/>
    <w:tmpl w:val="AD063B72"/>
    <w:lvl w:ilvl="0" w:tplc="C298F65C">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9" w15:restartNumberingAfterBreak="0">
    <w:nsid w:val="50EC2D89"/>
    <w:multiLevelType w:val="hybridMultilevel"/>
    <w:tmpl w:val="3154F37E"/>
    <w:lvl w:ilvl="0" w:tplc="B406BBFC">
      <w:start w:val="1"/>
      <w:numFmt w:val="upperRoman"/>
      <w:lvlText w:val="%1."/>
      <w:lvlJc w:val="left"/>
      <w:pPr>
        <w:ind w:left="1713"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596005E8"/>
    <w:multiLevelType w:val="hybridMultilevel"/>
    <w:tmpl w:val="F55C7D7A"/>
    <w:lvl w:ilvl="0" w:tplc="9200767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5ECC045D"/>
    <w:multiLevelType w:val="hybridMultilevel"/>
    <w:tmpl w:val="20D622CC"/>
    <w:lvl w:ilvl="0" w:tplc="B76AE14E">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2" w15:restartNumberingAfterBreak="0">
    <w:nsid w:val="641E18CF"/>
    <w:multiLevelType w:val="hybridMultilevel"/>
    <w:tmpl w:val="051EB3FC"/>
    <w:lvl w:ilvl="0" w:tplc="5E7AF546">
      <w:start w:val="12"/>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3" w15:restartNumberingAfterBreak="0">
    <w:nsid w:val="679A55E0"/>
    <w:multiLevelType w:val="hybridMultilevel"/>
    <w:tmpl w:val="73061944"/>
    <w:lvl w:ilvl="0" w:tplc="D5326F5A">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4" w15:restartNumberingAfterBreak="0">
    <w:nsid w:val="685269B4"/>
    <w:multiLevelType w:val="hybridMultilevel"/>
    <w:tmpl w:val="09D6AA00"/>
    <w:lvl w:ilvl="0" w:tplc="23C24EB6">
      <w:start w:val="13"/>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5" w15:restartNumberingAfterBreak="0">
    <w:nsid w:val="6D21479A"/>
    <w:multiLevelType w:val="hybridMultilevel"/>
    <w:tmpl w:val="4D1238CC"/>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702B68A9"/>
    <w:multiLevelType w:val="hybridMultilevel"/>
    <w:tmpl w:val="8C44A1C6"/>
    <w:lvl w:ilvl="0" w:tplc="81ECB190">
      <w:start w:val="11"/>
      <w:numFmt w:val="decimal"/>
      <w:lvlText w:val="%1."/>
      <w:lvlJc w:val="left"/>
      <w:pPr>
        <w:ind w:left="1724" w:hanging="360"/>
      </w:pPr>
      <w:rPr>
        <w:rFonts w:hint="default"/>
      </w:rPr>
    </w:lvl>
    <w:lvl w:ilvl="1" w:tplc="04190019" w:tentative="1">
      <w:start w:val="1"/>
      <w:numFmt w:val="lowerLetter"/>
      <w:lvlText w:val="%2."/>
      <w:lvlJc w:val="left"/>
      <w:pPr>
        <w:ind w:left="2444" w:hanging="360"/>
      </w:pPr>
    </w:lvl>
    <w:lvl w:ilvl="2" w:tplc="0419001B" w:tentative="1">
      <w:start w:val="1"/>
      <w:numFmt w:val="lowerRoman"/>
      <w:lvlText w:val="%3."/>
      <w:lvlJc w:val="right"/>
      <w:pPr>
        <w:ind w:left="3164" w:hanging="180"/>
      </w:pPr>
    </w:lvl>
    <w:lvl w:ilvl="3" w:tplc="0419000F" w:tentative="1">
      <w:start w:val="1"/>
      <w:numFmt w:val="decimal"/>
      <w:lvlText w:val="%4."/>
      <w:lvlJc w:val="left"/>
      <w:pPr>
        <w:ind w:left="3884" w:hanging="360"/>
      </w:pPr>
    </w:lvl>
    <w:lvl w:ilvl="4" w:tplc="04190019" w:tentative="1">
      <w:start w:val="1"/>
      <w:numFmt w:val="lowerLetter"/>
      <w:lvlText w:val="%5."/>
      <w:lvlJc w:val="left"/>
      <w:pPr>
        <w:ind w:left="4604" w:hanging="360"/>
      </w:pPr>
    </w:lvl>
    <w:lvl w:ilvl="5" w:tplc="0419001B" w:tentative="1">
      <w:start w:val="1"/>
      <w:numFmt w:val="lowerRoman"/>
      <w:lvlText w:val="%6."/>
      <w:lvlJc w:val="right"/>
      <w:pPr>
        <w:ind w:left="5324" w:hanging="180"/>
      </w:pPr>
    </w:lvl>
    <w:lvl w:ilvl="6" w:tplc="0419000F" w:tentative="1">
      <w:start w:val="1"/>
      <w:numFmt w:val="decimal"/>
      <w:lvlText w:val="%7."/>
      <w:lvlJc w:val="left"/>
      <w:pPr>
        <w:ind w:left="6044" w:hanging="360"/>
      </w:pPr>
    </w:lvl>
    <w:lvl w:ilvl="7" w:tplc="04190019" w:tentative="1">
      <w:start w:val="1"/>
      <w:numFmt w:val="lowerLetter"/>
      <w:lvlText w:val="%8."/>
      <w:lvlJc w:val="left"/>
      <w:pPr>
        <w:ind w:left="6764" w:hanging="360"/>
      </w:pPr>
    </w:lvl>
    <w:lvl w:ilvl="8" w:tplc="0419001B" w:tentative="1">
      <w:start w:val="1"/>
      <w:numFmt w:val="lowerRoman"/>
      <w:lvlText w:val="%9."/>
      <w:lvlJc w:val="right"/>
      <w:pPr>
        <w:ind w:left="7484" w:hanging="180"/>
      </w:pPr>
    </w:lvl>
  </w:abstractNum>
  <w:abstractNum w:abstractNumId="28" w15:restartNumberingAfterBreak="0">
    <w:nsid w:val="74F1045E"/>
    <w:multiLevelType w:val="hybridMultilevel"/>
    <w:tmpl w:val="61D0ED70"/>
    <w:lvl w:ilvl="0" w:tplc="EC0C0E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9"/>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8"/>
  </w:num>
  <w:num w:numId="5">
    <w:abstractNumId w:val="16"/>
  </w:num>
  <w:num w:numId="6">
    <w:abstractNumId w:val="3"/>
  </w:num>
  <w:num w:numId="7">
    <w:abstractNumId w:val="22"/>
  </w:num>
  <w:num w:numId="8">
    <w:abstractNumId w:val="27"/>
  </w:num>
  <w:num w:numId="9">
    <w:abstractNumId w:val="24"/>
  </w:num>
  <w:num w:numId="10">
    <w:abstractNumId w:val="15"/>
  </w:num>
  <w:num w:numId="11">
    <w:abstractNumId w:val="4"/>
  </w:num>
  <w:num w:numId="12">
    <w:abstractNumId w:val="12"/>
  </w:num>
  <w:num w:numId="13">
    <w:abstractNumId w:val="21"/>
  </w:num>
  <w:num w:numId="14">
    <w:abstractNumId w:val="7"/>
  </w:num>
  <w:num w:numId="15">
    <w:abstractNumId w:val="25"/>
  </w:num>
  <w:num w:numId="16">
    <w:abstractNumId w:val="9"/>
  </w:num>
  <w:num w:numId="17">
    <w:abstractNumId w:val="28"/>
  </w:num>
  <w:num w:numId="18">
    <w:abstractNumId w:val="5"/>
  </w:num>
  <w:num w:numId="19">
    <w:abstractNumId w:val="13"/>
  </w:num>
  <w:num w:numId="20">
    <w:abstractNumId w:val="23"/>
  </w:num>
  <w:num w:numId="21">
    <w:abstractNumId w:val="17"/>
  </w:num>
  <w:num w:numId="22">
    <w:abstractNumId w:val="0"/>
  </w:num>
  <w:num w:numId="23">
    <w:abstractNumId w:val="11"/>
  </w:num>
  <w:num w:numId="24">
    <w:abstractNumId w:val="6"/>
  </w:num>
  <w:num w:numId="25">
    <w:abstractNumId w:val="1"/>
  </w:num>
  <w:num w:numId="26">
    <w:abstractNumId w:val="20"/>
  </w:num>
  <w:num w:numId="27">
    <w:abstractNumId w:val="18"/>
  </w:num>
  <w:num w:numId="28">
    <w:abstractNumId w:val="14"/>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4B3"/>
    <w:rsid w:val="00005BCE"/>
    <w:rsid w:val="00021B35"/>
    <w:rsid w:val="0002260B"/>
    <w:rsid w:val="00024312"/>
    <w:rsid w:val="00033CA3"/>
    <w:rsid w:val="00034459"/>
    <w:rsid w:val="00041544"/>
    <w:rsid w:val="00042B13"/>
    <w:rsid w:val="00045704"/>
    <w:rsid w:val="00047EA9"/>
    <w:rsid w:val="00051DE0"/>
    <w:rsid w:val="00065E79"/>
    <w:rsid w:val="00070AC2"/>
    <w:rsid w:val="000A2C13"/>
    <w:rsid w:val="000A3E41"/>
    <w:rsid w:val="000B7A45"/>
    <w:rsid w:val="000C7D41"/>
    <w:rsid w:val="000D2722"/>
    <w:rsid w:val="000D4A91"/>
    <w:rsid w:val="000E2091"/>
    <w:rsid w:val="000E77F5"/>
    <w:rsid w:val="000F1A3B"/>
    <w:rsid w:val="000F2E79"/>
    <w:rsid w:val="000F5D12"/>
    <w:rsid w:val="00102BDD"/>
    <w:rsid w:val="00110425"/>
    <w:rsid w:val="00110E94"/>
    <w:rsid w:val="00113802"/>
    <w:rsid w:val="001144A1"/>
    <w:rsid w:val="00115501"/>
    <w:rsid w:val="00125DA1"/>
    <w:rsid w:val="00133191"/>
    <w:rsid w:val="00135CF8"/>
    <w:rsid w:val="001367A3"/>
    <w:rsid w:val="001369AF"/>
    <w:rsid w:val="001432EB"/>
    <w:rsid w:val="00153060"/>
    <w:rsid w:val="001556F7"/>
    <w:rsid w:val="001562FB"/>
    <w:rsid w:val="00156A1E"/>
    <w:rsid w:val="00164B6B"/>
    <w:rsid w:val="001744BA"/>
    <w:rsid w:val="00174CDF"/>
    <w:rsid w:val="00175471"/>
    <w:rsid w:val="001A509B"/>
    <w:rsid w:val="001B7EE3"/>
    <w:rsid w:val="001C1081"/>
    <w:rsid w:val="001C2177"/>
    <w:rsid w:val="001D4D61"/>
    <w:rsid w:val="001E1381"/>
    <w:rsid w:val="001E4D20"/>
    <w:rsid w:val="001F252E"/>
    <w:rsid w:val="001F43DE"/>
    <w:rsid w:val="0020444C"/>
    <w:rsid w:val="00223E41"/>
    <w:rsid w:val="00231677"/>
    <w:rsid w:val="00235DEE"/>
    <w:rsid w:val="00256BCE"/>
    <w:rsid w:val="0025730F"/>
    <w:rsid w:val="00270C56"/>
    <w:rsid w:val="00273054"/>
    <w:rsid w:val="0028058A"/>
    <w:rsid w:val="00281062"/>
    <w:rsid w:val="002826CE"/>
    <w:rsid w:val="0028786C"/>
    <w:rsid w:val="002A1F25"/>
    <w:rsid w:val="002B7B7F"/>
    <w:rsid w:val="002C1576"/>
    <w:rsid w:val="002C3296"/>
    <w:rsid w:val="002C5E8C"/>
    <w:rsid w:val="002D4F55"/>
    <w:rsid w:val="002F02CB"/>
    <w:rsid w:val="002F0675"/>
    <w:rsid w:val="002F595C"/>
    <w:rsid w:val="00303008"/>
    <w:rsid w:val="00316755"/>
    <w:rsid w:val="00317DAB"/>
    <w:rsid w:val="003224B2"/>
    <w:rsid w:val="003227E6"/>
    <w:rsid w:val="003409B8"/>
    <w:rsid w:val="003522BF"/>
    <w:rsid w:val="00353812"/>
    <w:rsid w:val="00357891"/>
    <w:rsid w:val="00363157"/>
    <w:rsid w:val="00391749"/>
    <w:rsid w:val="0039696E"/>
    <w:rsid w:val="00396BB6"/>
    <w:rsid w:val="003C40BD"/>
    <w:rsid w:val="003C5434"/>
    <w:rsid w:val="003C7552"/>
    <w:rsid w:val="003D296E"/>
    <w:rsid w:val="003E580D"/>
    <w:rsid w:val="003F13B4"/>
    <w:rsid w:val="003F28D5"/>
    <w:rsid w:val="003F32C5"/>
    <w:rsid w:val="00414834"/>
    <w:rsid w:val="00420A92"/>
    <w:rsid w:val="00445096"/>
    <w:rsid w:val="004468D9"/>
    <w:rsid w:val="004529C9"/>
    <w:rsid w:val="00462C3C"/>
    <w:rsid w:val="004656EA"/>
    <w:rsid w:val="00470943"/>
    <w:rsid w:val="0047734D"/>
    <w:rsid w:val="0048614D"/>
    <w:rsid w:val="004B4BAB"/>
    <w:rsid w:val="004B6C28"/>
    <w:rsid w:val="004C07DD"/>
    <w:rsid w:val="004C2C61"/>
    <w:rsid w:val="004D27C0"/>
    <w:rsid w:val="004F4C0E"/>
    <w:rsid w:val="00501B5C"/>
    <w:rsid w:val="005100B6"/>
    <w:rsid w:val="0052088C"/>
    <w:rsid w:val="00522111"/>
    <w:rsid w:val="005227C5"/>
    <w:rsid w:val="00523730"/>
    <w:rsid w:val="005271D5"/>
    <w:rsid w:val="0053338A"/>
    <w:rsid w:val="005350EE"/>
    <w:rsid w:val="0053650E"/>
    <w:rsid w:val="005575C9"/>
    <w:rsid w:val="00571C1E"/>
    <w:rsid w:val="00575084"/>
    <w:rsid w:val="00575E25"/>
    <w:rsid w:val="0058742A"/>
    <w:rsid w:val="0059067C"/>
    <w:rsid w:val="005966DE"/>
    <w:rsid w:val="005B1729"/>
    <w:rsid w:val="005B3EF8"/>
    <w:rsid w:val="005C1C9B"/>
    <w:rsid w:val="005C1EF5"/>
    <w:rsid w:val="005C6E45"/>
    <w:rsid w:val="005F0122"/>
    <w:rsid w:val="005F098F"/>
    <w:rsid w:val="005F5A71"/>
    <w:rsid w:val="005F74B2"/>
    <w:rsid w:val="00635028"/>
    <w:rsid w:val="0063575A"/>
    <w:rsid w:val="006524EE"/>
    <w:rsid w:val="00665A49"/>
    <w:rsid w:val="00673B01"/>
    <w:rsid w:val="006816B3"/>
    <w:rsid w:val="00684C5A"/>
    <w:rsid w:val="00685042"/>
    <w:rsid w:val="00685C18"/>
    <w:rsid w:val="006A2B7A"/>
    <w:rsid w:val="006B0960"/>
    <w:rsid w:val="006B2474"/>
    <w:rsid w:val="006C2CDD"/>
    <w:rsid w:val="006D0A54"/>
    <w:rsid w:val="006D6182"/>
    <w:rsid w:val="006E455A"/>
    <w:rsid w:val="006E5EE9"/>
    <w:rsid w:val="006F0446"/>
    <w:rsid w:val="006F1EED"/>
    <w:rsid w:val="0070068D"/>
    <w:rsid w:val="00702E61"/>
    <w:rsid w:val="007157D1"/>
    <w:rsid w:val="00721142"/>
    <w:rsid w:val="00731EDF"/>
    <w:rsid w:val="007524B3"/>
    <w:rsid w:val="00755657"/>
    <w:rsid w:val="00760976"/>
    <w:rsid w:val="007645CA"/>
    <w:rsid w:val="007720E7"/>
    <w:rsid w:val="007731A1"/>
    <w:rsid w:val="00776DF2"/>
    <w:rsid w:val="0078108B"/>
    <w:rsid w:val="0078583A"/>
    <w:rsid w:val="00795EA5"/>
    <w:rsid w:val="0079715A"/>
    <w:rsid w:val="007A5C10"/>
    <w:rsid w:val="007B0BFB"/>
    <w:rsid w:val="007B2A46"/>
    <w:rsid w:val="007B6EF3"/>
    <w:rsid w:val="007C7989"/>
    <w:rsid w:val="007D5BA7"/>
    <w:rsid w:val="007F1850"/>
    <w:rsid w:val="007F199A"/>
    <w:rsid w:val="007F4F61"/>
    <w:rsid w:val="008005FB"/>
    <w:rsid w:val="0080254C"/>
    <w:rsid w:val="00806BD6"/>
    <w:rsid w:val="00814597"/>
    <w:rsid w:val="00815B3C"/>
    <w:rsid w:val="0081708E"/>
    <w:rsid w:val="00822E30"/>
    <w:rsid w:val="0082304B"/>
    <w:rsid w:val="008441AE"/>
    <w:rsid w:val="00851593"/>
    <w:rsid w:val="008616D9"/>
    <w:rsid w:val="008632FC"/>
    <w:rsid w:val="0086730D"/>
    <w:rsid w:val="008805CF"/>
    <w:rsid w:val="00880B19"/>
    <w:rsid w:val="00880ECB"/>
    <w:rsid w:val="00887217"/>
    <w:rsid w:val="00896D06"/>
    <w:rsid w:val="008C24FD"/>
    <w:rsid w:val="008C428F"/>
    <w:rsid w:val="008D5222"/>
    <w:rsid w:val="008D53DB"/>
    <w:rsid w:val="008E2614"/>
    <w:rsid w:val="008F50E1"/>
    <w:rsid w:val="008F679F"/>
    <w:rsid w:val="009108AE"/>
    <w:rsid w:val="0093062E"/>
    <w:rsid w:val="0093134E"/>
    <w:rsid w:val="009477D3"/>
    <w:rsid w:val="0096486F"/>
    <w:rsid w:val="00970F30"/>
    <w:rsid w:val="00971CEA"/>
    <w:rsid w:val="00976323"/>
    <w:rsid w:val="009770F3"/>
    <w:rsid w:val="0098156C"/>
    <w:rsid w:val="009A0510"/>
    <w:rsid w:val="009A0B6F"/>
    <w:rsid w:val="009A7A96"/>
    <w:rsid w:val="009B1641"/>
    <w:rsid w:val="009B732A"/>
    <w:rsid w:val="009B7582"/>
    <w:rsid w:val="009C3855"/>
    <w:rsid w:val="009C44CF"/>
    <w:rsid w:val="009C4B03"/>
    <w:rsid w:val="009C6093"/>
    <w:rsid w:val="009D486A"/>
    <w:rsid w:val="009E5EA2"/>
    <w:rsid w:val="009E5FF8"/>
    <w:rsid w:val="009E75CD"/>
    <w:rsid w:val="009F7B21"/>
    <w:rsid w:val="00A004B2"/>
    <w:rsid w:val="00A12B81"/>
    <w:rsid w:val="00A4069F"/>
    <w:rsid w:val="00A444CF"/>
    <w:rsid w:val="00A62F37"/>
    <w:rsid w:val="00A76506"/>
    <w:rsid w:val="00A77A18"/>
    <w:rsid w:val="00A82CFE"/>
    <w:rsid w:val="00A867A1"/>
    <w:rsid w:val="00A87CB7"/>
    <w:rsid w:val="00A92CEA"/>
    <w:rsid w:val="00AB2473"/>
    <w:rsid w:val="00AB62DD"/>
    <w:rsid w:val="00AB755A"/>
    <w:rsid w:val="00AC3AC1"/>
    <w:rsid w:val="00AC3EC1"/>
    <w:rsid w:val="00AC7CAF"/>
    <w:rsid w:val="00AD630C"/>
    <w:rsid w:val="00AE03BF"/>
    <w:rsid w:val="00AE10BE"/>
    <w:rsid w:val="00AE55FB"/>
    <w:rsid w:val="00AE5FEE"/>
    <w:rsid w:val="00AE6A2B"/>
    <w:rsid w:val="00AF6F7B"/>
    <w:rsid w:val="00B03FCF"/>
    <w:rsid w:val="00B041DE"/>
    <w:rsid w:val="00B04354"/>
    <w:rsid w:val="00B11874"/>
    <w:rsid w:val="00B1209D"/>
    <w:rsid w:val="00B1618F"/>
    <w:rsid w:val="00B338B4"/>
    <w:rsid w:val="00B3497B"/>
    <w:rsid w:val="00B40C9D"/>
    <w:rsid w:val="00B4363E"/>
    <w:rsid w:val="00B8296C"/>
    <w:rsid w:val="00B9709E"/>
    <w:rsid w:val="00BB02D8"/>
    <w:rsid w:val="00BB6CF9"/>
    <w:rsid w:val="00BC4298"/>
    <w:rsid w:val="00BC4E10"/>
    <w:rsid w:val="00BD178F"/>
    <w:rsid w:val="00BD2B01"/>
    <w:rsid w:val="00BD37AE"/>
    <w:rsid w:val="00BD392D"/>
    <w:rsid w:val="00BD6F72"/>
    <w:rsid w:val="00BF1E55"/>
    <w:rsid w:val="00BF2976"/>
    <w:rsid w:val="00C236BB"/>
    <w:rsid w:val="00C274CD"/>
    <w:rsid w:val="00C30AFA"/>
    <w:rsid w:val="00C529CE"/>
    <w:rsid w:val="00C56152"/>
    <w:rsid w:val="00C60365"/>
    <w:rsid w:val="00C655FB"/>
    <w:rsid w:val="00C67BE7"/>
    <w:rsid w:val="00C71119"/>
    <w:rsid w:val="00C76C45"/>
    <w:rsid w:val="00C93F94"/>
    <w:rsid w:val="00C94EF7"/>
    <w:rsid w:val="00C96AE8"/>
    <w:rsid w:val="00CA0024"/>
    <w:rsid w:val="00CA60D8"/>
    <w:rsid w:val="00CC7E50"/>
    <w:rsid w:val="00CD342C"/>
    <w:rsid w:val="00CD53D0"/>
    <w:rsid w:val="00CE0610"/>
    <w:rsid w:val="00D13EE1"/>
    <w:rsid w:val="00D27AFA"/>
    <w:rsid w:val="00D326C1"/>
    <w:rsid w:val="00D51241"/>
    <w:rsid w:val="00D528B8"/>
    <w:rsid w:val="00D767D3"/>
    <w:rsid w:val="00D80A91"/>
    <w:rsid w:val="00D815EE"/>
    <w:rsid w:val="00D8229C"/>
    <w:rsid w:val="00D92084"/>
    <w:rsid w:val="00D9383C"/>
    <w:rsid w:val="00D93CC0"/>
    <w:rsid w:val="00D965C8"/>
    <w:rsid w:val="00DA362F"/>
    <w:rsid w:val="00DA5D88"/>
    <w:rsid w:val="00DB5B02"/>
    <w:rsid w:val="00DC736A"/>
    <w:rsid w:val="00DD393D"/>
    <w:rsid w:val="00E12601"/>
    <w:rsid w:val="00E15E04"/>
    <w:rsid w:val="00E21B6E"/>
    <w:rsid w:val="00E271CC"/>
    <w:rsid w:val="00E35992"/>
    <w:rsid w:val="00E45470"/>
    <w:rsid w:val="00E47740"/>
    <w:rsid w:val="00E555CA"/>
    <w:rsid w:val="00E62261"/>
    <w:rsid w:val="00E72889"/>
    <w:rsid w:val="00E77CEB"/>
    <w:rsid w:val="00E87E5B"/>
    <w:rsid w:val="00E96A49"/>
    <w:rsid w:val="00EB2B5F"/>
    <w:rsid w:val="00EB4CE4"/>
    <w:rsid w:val="00EB6E68"/>
    <w:rsid w:val="00EC3E65"/>
    <w:rsid w:val="00EC503E"/>
    <w:rsid w:val="00EE3689"/>
    <w:rsid w:val="00EE49F0"/>
    <w:rsid w:val="00F20C0F"/>
    <w:rsid w:val="00F33A1C"/>
    <w:rsid w:val="00F50355"/>
    <w:rsid w:val="00F51148"/>
    <w:rsid w:val="00F62081"/>
    <w:rsid w:val="00F621F8"/>
    <w:rsid w:val="00F62917"/>
    <w:rsid w:val="00F66465"/>
    <w:rsid w:val="00F71246"/>
    <w:rsid w:val="00F73540"/>
    <w:rsid w:val="00F80AF8"/>
    <w:rsid w:val="00F929F9"/>
    <w:rsid w:val="00F948C3"/>
    <w:rsid w:val="00FB7859"/>
    <w:rsid w:val="00FC2B93"/>
    <w:rsid w:val="00FC7649"/>
    <w:rsid w:val="00FD23DE"/>
    <w:rsid w:val="00FD2E87"/>
    <w:rsid w:val="00FD3CE6"/>
    <w:rsid w:val="00FD582C"/>
    <w:rsid w:val="00FE2F2E"/>
    <w:rsid w:val="00FF4E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6F74FC-667B-4DF2-B2B0-6CBB5BD78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4B3"/>
    <w:rPr>
      <w:rFonts w:ascii="Times New Roman" w:eastAsia="Times New Roman" w:hAnsi="Times New Roman"/>
      <w:sz w:val="28"/>
    </w:rPr>
  </w:style>
  <w:style w:type="paragraph" w:styleId="2">
    <w:name w:val="heading 2"/>
    <w:basedOn w:val="a"/>
    <w:next w:val="a"/>
    <w:link w:val="20"/>
    <w:uiPriority w:val="9"/>
    <w:semiHidden/>
    <w:unhideWhenUsed/>
    <w:qFormat/>
    <w:rsid w:val="00C274CD"/>
    <w:pPr>
      <w:keepNext/>
      <w:spacing w:before="240" w:after="60"/>
      <w:outlineLvl w:val="1"/>
    </w:pPr>
    <w:rPr>
      <w:rFonts w:ascii="Cambria" w:hAnsi="Cambria"/>
      <w:b/>
      <w:bCs/>
      <w:i/>
      <w:iCs/>
      <w:szCs w:val="28"/>
    </w:rPr>
  </w:style>
  <w:style w:type="paragraph" w:styleId="3">
    <w:name w:val="heading 3"/>
    <w:basedOn w:val="a"/>
    <w:next w:val="a"/>
    <w:link w:val="30"/>
    <w:uiPriority w:val="9"/>
    <w:semiHidden/>
    <w:unhideWhenUsed/>
    <w:qFormat/>
    <w:rsid w:val="00C274CD"/>
    <w:pPr>
      <w:keepNext/>
      <w:spacing w:before="240" w:after="60"/>
      <w:outlineLvl w:val="2"/>
    </w:pPr>
    <w:rPr>
      <w:rFonts w:ascii="Cambria" w:hAnsi="Cambria"/>
      <w:b/>
      <w:bCs/>
      <w:sz w:val="26"/>
      <w:szCs w:val="26"/>
    </w:rPr>
  </w:style>
  <w:style w:type="paragraph" w:styleId="4">
    <w:name w:val="heading 4"/>
    <w:aliases w:val="!Параграфы/Статьи документа"/>
    <w:basedOn w:val="a"/>
    <w:link w:val="40"/>
    <w:qFormat/>
    <w:rsid w:val="007524B3"/>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524B3"/>
    <w:pPr>
      <w:jc w:val="both"/>
    </w:pPr>
  </w:style>
  <w:style w:type="character" w:customStyle="1" w:styleId="a4">
    <w:name w:val="Основной текст Знак"/>
    <w:link w:val="a3"/>
    <w:rsid w:val="007524B3"/>
    <w:rPr>
      <w:rFonts w:ascii="Times New Roman" w:eastAsia="Times New Roman" w:hAnsi="Times New Roman" w:cs="Times New Roman"/>
      <w:sz w:val="28"/>
      <w:szCs w:val="20"/>
    </w:rPr>
  </w:style>
  <w:style w:type="paragraph" w:customStyle="1" w:styleId="ConsTitle">
    <w:name w:val="ConsTitle"/>
    <w:rsid w:val="007524B3"/>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rsid w:val="007524B3"/>
    <w:pPr>
      <w:widowControl w:val="0"/>
      <w:autoSpaceDE w:val="0"/>
      <w:autoSpaceDN w:val="0"/>
      <w:adjustRightInd w:val="0"/>
      <w:ind w:firstLine="720"/>
    </w:pPr>
    <w:rPr>
      <w:rFonts w:ascii="Arial" w:eastAsia="Times New Roman" w:hAnsi="Arial" w:cs="Arial"/>
      <w:sz w:val="22"/>
      <w:szCs w:val="22"/>
    </w:rPr>
  </w:style>
  <w:style w:type="character" w:styleId="a5">
    <w:name w:val="Hyperlink"/>
    <w:rsid w:val="007524B3"/>
    <w:rPr>
      <w:color w:val="0000FF"/>
      <w:u w:val="single"/>
    </w:rPr>
  </w:style>
  <w:style w:type="paragraph" w:styleId="a6">
    <w:name w:val="List Paragraph"/>
    <w:basedOn w:val="a"/>
    <w:uiPriority w:val="34"/>
    <w:qFormat/>
    <w:rsid w:val="007524B3"/>
    <w:pPr>
      <w:ind w:left="708"/>
    </w:pPr>
  </w:style>
  <w:style w:type="paragraph" w:customStyle="1" w:styleId="ConsPlusCell">
    <w:name w:val="ConsPlusCell"/>
    <w:uiPriority w:val="99"/>
    <w:rsid w:val="007524B3"/>
    <w:pPr>
      <w:autoSpaceDE w:val="0"/>
      <w:autoSpaceDN w:val="0"/>
      <w:adjustRightInd w:val="0"/>
    </w:pPr>
    <w:rPr>
      <w:rFonts w:ascii="Times New Roman" w:eastAsia="Times New Roman" w:hAnsi="Times New Roman"/>
      <w:sz w:val="24"/>
      <w:szCs w:val="24"/>
    </w:rPr>
  </w:style>
  <w:style w:type="character" w:customStyle="1" w:styleId="ConsPlusNormal0">
    <w:name w:val="ConsPlusNormal Знак"/>
    <w:link w:val="ConsPlusNormal"/>
    <w:locked/>
    <w:rsid w:val="007524B3"/>
    <w:rPr>
      <w:rFonts w:ascii="Arial" w:eastAsia="Times New Roman" w:hAnsi="Arial" w:cs="Arial"/>
      <w:sz w:val="22"/>
      <w:szCs w:val="22"/>
      <w:lang w:eastAsia="ru-RU" w:bidi="ar-SA"/>
    </w:rPr>
  </w:style>
  <w:style w:type="character" w:customStyle="1" w:styleId="40">
    <w:name w:val="Заголовок 4 Знак"/>
    <w:aliases w:val="!Параграфы/Статьи документа Знак"/>
    <w:link w:val="4"/>
    <w:rsid w:val="007524B3"/>
    <w:rPr>
      <w:rFonts w:ascii="Arial" w:eastAsia="Times New Roman" w:hAnsi="Arial" w:cs="Times New Roman"/>
      <w:b/>
      <w:bCs/>
      <w:sz w:val="26"/>
      <w:szCs w:val="28"/>
      <w:lang w:eastAsia="ru-RU"/>
    </w:rPr>
  </w:style>
  <w:style w:type="paragraph" w:customStyle="1" w:styleId="chapter">
    <w:name w:val="chapter"/>
    <w:basedOn w:val="a"/>
    <w:rsid w:val="00F73540"/>
    <w:pPr>
      <w:ind w:firstLine="567"/>
      <w:jc w:val="both"/>
    </w:pPr>
    <w:rPr>
      <w:rFonts w:ascii="Arial" w:hAnsi="Arial" w:cs="Arial"/>
      <w:szCs w:val="28"/>
    </w:rPr>
  </w:style>
  <w:style w:type="paragraph" w:customStyle="1" w:styleId="article">
    <w:name w:val="article"/>
    <w:basedOn w:val="a"/>
    <w:rsid w:val="00F73540"/>
    <w:pPr>
      <w:ind w:firstLine="567"/>
      <w:jc w:val="both"/>
    </w:pPr>
    <w:rPr>
      <w:rFonts w:ascii="Arial" w:hAnsi="Arial" w:cs="Arial"/>
      <w:sz w:val="26"/>
      <w:szCs w:val="26"/>
    </w:rPr>
  </w:style>
  <w:style w:type="paragraph" w:customStyle="1" w:styleId="text">
    <w:name w:val="text"/>
    <w:basedOn w:val="a"/>
    <w:rsid w:val="006E5EE9"/>
    <w:pPr>
      <w:ind w:firstLine="567"/>
      <w:jc w:val="both"/>
    </w:pPr>
    <w:rPr>
      <w:rFonts w:ascii="Arial" w:hAnsi="Arial" w:cs="Arial"/>
      <w:sz w:val="24"/>
      <w:szCs w:val="24"/>
    </w:rPr>
  </w:style>
  <w:style w:type="paragraph" w:styleId="a7">
    <w:name w:val="Balloon Text"/>
    <w:basedOn w:val="a"/>
    <w:link w:val="a8"/>
    <w:uiPriority w:val="99"/>
    <w:semiHidden/>
    <w:unhideWhenUsed/>
    <w:rsid w:val="00317DAB"/>
    <w:rPr>
      <w:rFonts w:ascii="Segoe UI" w:hAnsi="Segoe UI"/>
      <w:sz w:val="18"/>
      <w:szCs w:val="18"/>
    </w:rPr>
  </w:style>
  <w:style w:type="character" w:customStyle="1" w:styleId="a8">
    <w:name w:val="Текст выноски Знак"/>
    <w:link w:val="a7"/>
    <w:uiPriority w:val="99"/>
    <w:semiHidden/>
    <w:rsid w:val="00317DAB"/>
    <w:rPr>
      <w:rFonts w:ascii="Segoe UI" w:eastAsia="Times New Roman" w:hAnsi="Segoe UI" w:cs="Segoe UI"/>
      <w:sz w:val="18"/>
      <w:szCs w:val="18"/>
      <w:lang w:eastAsia="ru-RU"/>
    </w:rPr>
  </w:style>
  <w:style w:type="character" w:customStyle="1" w:styleId="20">
    <w:name w:val="Заголовок 2 Знак"/>
    <w:basedOn w:val="a0"/>
    <w:link w:val="2"/>
    <w:uiPriority w:val="9"/>
    <w:semiHidden/>
    <w:rsid w:val="00C274C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C274CD"/>
    <w:rPr>
      <w:rFonts w:ascii="Cambria" w:eastAsia="Times New Roman" w:hAnsi="Cambria" w:cs="Times New Roman"/>
      <w:b/>
      <w:bCs/>
      <w:sz w:val="26"/>
      <w:szCs w:val="26"/>
    </w:rPr>
  </w:style>
  <w:style w:type="paragraph" w:styleId="a9">
    <w:name w:val="Body Text Indent"/>
    <w:basedOn w:val="a"/>
    <w:link w:val="aa"/>
    <w:uiPriority w:val="99"/>
    <w:semiHidden/>
    <w:unhideWhenUsed/>
    <w:rsid w:val="00C274CD"/>
    <w:pPr>
      <w:spacing w:after="120"/>
      <w:ind w:left="283"/>
    </w:pPr>
  </w:style>
  <w:style w:type="character" w:customStyle="1" w:styleId="aa">
    <w:name w:val="Основной текст с отступом Знак"/>
    <w:basedOn w:val="a0"/>
    <w:link w:val="a9"/>
    <w:uiPriority w:val="99"/>
    <w:semiHidden/>
    <w:rsid w:val="00C274CD"/>
    <w:rPr>
      <w:rFonts w:ascii="Times New Roman" w:eastAsia="Times New Roman" w:hAnsi="Times New Roman"/>
      <w:sz w:val="28"/>
    </w:rPr>
  </w:style>
  <w:style w:type="paragraph" w:styleId="ab">
    <w:name w:val="header"/>
    <w:basedOn w:val="a"/>
    <w:link w:val="ac"/>
    <w:uiPriority w:val="99"/>
    <w:unhideWhenUsed/>
    <w:rsid w:val="00AC7CAF"/>
    <w:pPr>
      <w:tabs>
        <w:tab w:val="center" w:pos="4677"/>
        <w:tab w:val="right" w:pos="9355"/>
      </w:tabs>
    </w:pPr>
  </w:style>
  <w:style w:type="character" w:customStyle="1" w:styleId="ac">
    <w:name w:val="Верхний колонтитул Знак"/>
    <w:basedOn w:val="a0"/>
    <w:link w:val="ab"/>
    <w:uiPriority w:val="99"/>
    <w:rsid w:val="00AC7CAF"/>
    <w:rPr>
      <w:rFonts w:ascii="Times New Roman" w:eastAsia="Times New Roman" w:hAnsi="Times New Roman"/>
      <w:sz w:val="28"/>
    </w:rPr>
  </w:style>
  <w:style w:type="paragraph" w:styleId="ad">
    <w:name w:val="footer"/>
    <w:basedOn w:val="a"/>
    <w:link w:val="ae"/>
    <w:uiPriority w:val="99"/>
    <w:unhideWhenUsed/>
    <w:rsid w:val="00AC7CAF"/>
    <w:pPr>
      <w:tabs>
        <w:tab w:val="center" w:pos="4677"/>
        <w:tab w:val="right" w:pos="9355"/>
      </w:tabs>
    </w:pPr>
  </w:style>
  <w:style w:type="character" w:customStyle="1" w:styleId="ae">
    <w:name w:val="Нижний колонтитул Знак"/>
    <w:basedOn w:val="a0"/>
    <w:link w:val="ad"/>
    <w:uiPriority w:val="99"/>
    <w:rsid w:val="00AC7CAF"/>
    <w:rPr>
      <w:rFonts w:ascii="Times New Roman" w:eastAsia="Times New Roman" w:hAnsi="Times New Roman"/>
      <w:sz w:val="28"/>
    </w:rPr>
  </w:style>
  <w:style w:type="character" w:customStyle="1" w:styleId="blk">
    <w:name w:val="blk"/>
    <w:basedOn w:val="a0"/>
    <w:rsid w:val="00BB6CF9"/>
  </w:style>
  <w:style w:type="character" w:customStyle="1" w:styleId="apple-converted-space">
    <w:name w:val="apple-converted-space"/>
    <w:basedOn w:val="a0"/>
    <w:rsid w:val="00BB6CF9"/>
  </w:style>
  <w:style w:type="character" w:customStyle="1" w:styleId="r">
    <w:name w:val="r"/>
    <w:basedOn w:val="a0"/>
    <w:rsid w:val="004F4C0E"/>
  </w:style>
  <w:style w:type="paragraph" w:customStyle="1" w:styleId="af">
    <w:name w:val="СТАТЬЯ"/>
    <w:basedOn w:val="a"/>
    <w:link w:val="af0"/>
    <w:qFormat/>
    <w:rsid w:val="00AE03BF"/>
    <w:pPr>
      <w:widowControl w:val="0"/>
      <w:adjustRightInd w:val="0"/>
      <w:ind w:firstLine="709"/>
      <w:jc w:val="both"/>
      <w:outlineLvl w:val="2"/>
    </w:pPr>
    <w:rPr>
      <w:rFonts w:ascii="Arial" w:hAnsi="Arial"/>
      <w:b/>
      <w:sz w:val="24"/>
      <w:szCs w:val="24"/>
    </w:rPr>
  </w:style>
  <w:style w:type="character" w:customStyle="1" w:styleId="af0">
    <w:name w:val="СТАТЬЯ Знак"/>
    <w:link w:val="af"/>
    <w:rsid w:val="00AE03BF"/>
    <w:rPr>
      <w:rFonts w:ascii="Arial" w:eastAsia="Times New Roman" w:hAnsi="Arial"/>
      <w:b/>
      <w:sz w:val="24"/>
      <w:szCs w:val="24"/>
    </w:rPr>
  </w:style>
  <w:style w:type="paragraph" w:customStyle="1" w:styleId="af1">
    <w:name w:val="ТЕКСТ"/>
    <w:basedOn w:val="a"/>
    <w:link w:val="af2"/>
    <w:qFormat/>
    <w:rsid w:val="00AE03BF"/>
    <w:pPr>
      <w:ind w:firstLine="709"/>
      <w:jc w:val="both"/>
    </w:pPr>
    <w:rPr>
      <w:rFonts w:ascii="Arial" w:hAnsi="Arial"/>
      <w:sz w:val="24"/>
      <w:szCs w:val="24"/>
    </w:rPr>
  </w:style>
  <w:style w:type="character" w:customStyle="1" w:styleId="af2">
    <w:name w:val="ТЕКСТ Знак"/>
    <w:link w:val="af1"/>
    <w:rsid w:val="00AE03BF"/>
    <w:rPr>
      <w:rFonts w:ascii="Arial" w:eastAsia="Times New Roman" w:hAnsi="Arial"/>
      <w:sz w:val="24"/>
      <w:szCs w:val="24"/>
    </w:rPr>
  </w:style>
  <w:style w:type="paragraph" w:styleId="af3">
    <w:name w:val="Normal (Web)"/>
    <w:basedOn w:val="a"/>
    <w:uiPriority w:val="99"/>
    <w:unhideWhenUsed/>
    <w:rsid w:val="00AB62DD"/>
    <w:pPr>
      <w:spacing w:before="100" w:beforeAutospacing="1" w:after="100" w:afterAutospacing="1"/>
    </w:pPr>
    <w:rPr>
      <w:sz w:val="24"/>
      <w:szCs w:val="24"/>
    </w:rPr>
  </w:style>
  <w:style w:type="character" w:customStyle="1" w:styleId="1">
    <w:name w:val="Гиперссылка1"/>
    <w:basedOn w:val="a0"/>
    <w:rsid w:val="00AB62DD"/>
  </w:style>
  <w:style w:type="character" w:styleId="HTML">
    <w:name w:val="HTML Variable"/>
    <w:aliases w:val="!Ссылки в документе"/>
    <w:basedOn w:val="a0"/>
    <w:rsid w:val="0039696E"/>
    <w:rPr>
      <w:rFonts w:ascii="Arial" w:hAnsi="Arial"/>
      <w:b w:val="0"/>
      <w:i w:val="0"/>
      <w:iCs/>
      <w:color w:val="0000FF"/>
      <w:sz w:val="24"/>
      <w:u w:val="none"/>
    </w:rPr>
  </w:style>
  <w:style w:type="numbering" w:customStyle="1" w:styleId="10">
    <w:name w:val="Нет списка1"/>
    <w:next w:val="a2"/>
    <w:semiHidden/>
    <w:rsid w:val="00785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5796">
      <w:bodyDiv w:val="1"/>
      <w:marLeft w:val="0"/>
      <w:marRight w:val="0"/>
      <w:marTop w:val="0"/>
      <w:marBottom w:val="0"/>
      <w:divBdr>
        <w:top w:val="none" w:sz="0" w:space="0" w:color="auto"/>
        <w:left w:val="none" w:sz="0" w:space="0" w:color="auto"/>
        <w:bottom w:val="none" w:sz="0" w:space="0" w:color="auto"/>
        <w:right w:val="none" w:sz="0" w:space="0" w:color="auto"/>
      </w:divBdr>
    </w:div>
    <w:div w:id="790706054">
      <w:bodyDiv w:val="1"/>
      <w:marLeft w:val="0"/>
      <w:marRight w:val="0"/>
      <w:marTop w:val="0"/>
      <w:marBottom w:val="0"/>
      <w:divBdr>
        <w:top w:val="none" w:sz="0" w:space="0" w:color="auto"/>
        <w:left w:val="none" w:sz="0" w:space="0" w:color="auto"/>
        <w:bottom w:val="none" w:sz="0" w:space="0" w:color="auto"/>
        <w:right w:val="none" w:sz="0" w:space="0" w:color="auto"/>
      </w:divBdr>
    </w:div>
    <w:div w:id="9817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AE32C29E10A764F5FF00ECA320F0482B49BFF9A00643C8AD6CD2953689A2C8E32B4591884E4AF6ECE08F8396DA695EM" TargetMode="External"/><Relationship Id="rId18" Type="http://schemas.openxmlformats.org/officeDocument/2006/relationships/hyperlink" Target="consultantplus://offline/ref=B218650D7004B0087110662B4E28E897F37979D25B2EA0711B4B3BA115WBf0H" TargetMode="External"/><Relationship Id="rId26" Type="http://schemas.openxmlformats.org/officeDocument/2006/relationships/hyperlink" Target="consultantplus://offline/ref=F2C80616DCD1FC87919BA6A3A28FD3ABADD12C1CD730EB59B94B2B335Bk3P7H" TargetMode="External"/><Relationship Id="rId3" Type="http://schemas.openxmlformats.org/officeDocument/2006/relationships/styles" Target="styles.xml"/><Relationship Id="rId21" Type="http://schemas.openxmlformats.org/officeDocument/2006/relationships/hyperlink" Target="consultantplus://offline/ref=1CDCD2B178F98F8C5248D9BB245C0B54F4D71D7C64BDD73D67AF6A70ADF350840CEF73EF5BD269E5C91678B88DLCs5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F2C80616DCD1FC87919BA6A3A28FD3ABADD12C1CD730EB59B94B2B335Bk3P7H" TargetMode="External"/><Relationship Id="rId17" Type="http://schemas.openxmlformats.org/officeDocument/2006/relationships/hyperlink" Target="consultantplus://offline/ref=B218650D7004B0087110662B4E28E897F07075D9592CA0711B4B3BA115WBf0H" TargetMode="External"/><Relationship Id="rId25" Type="http://schemas.openxmlformats.org/officeDocument/2006/relationships/hyperlink" Target="http://pravo.minjust.ru:8080/bigs/showDocument.html?id=96E20C02-1B12-465A-B64C-24AA9227000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218650D7004B0087110662B4E28E897F07075D9592CA0711B4B3BA115B0301EB678DF35W5fCH" TargetMode="External"/><Relationship Id="rId20" Type="http://schemas.openxmlformats.org/officeDocument/2006/relationships/hyperlink" Target="http://pravo.minjust.ru:8080/bigs/showDocument.html?id=96E20C02-1B12-465A-B64C-24AA92270007" TargetMode="External"/><Relationship Id="rId29" Type="http://schemas.openxmlformats.org/officeDocument/2006/relationships/hyperlink" Target="consultantplus://offline/ref=AE32C29E10A764F5FF00ECA320F0482B49BFF9A00641C8AD6CD2953689A2C8E32B4591884E4AF6ECE08F8396DA695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ravo.minjust.ru:8080/bigs/showDocument.html?id=96E20C02-1B12-465A-B64C-24AA92270007" TargetMode="External"/><Relationship Id="rId24" Type="http://schemas.openxmlformats.org/officeDocument/2006/relationships/hyperlink" Target="http://pravo.minjust.ru:8080/bigs/showDocument.html?id=96E20C02-1B12-465A-B64C-24AA92270007" TargetMode="External"/><Relationship Id="rId32" Type="http://schemas.openxmlformats.org/officeDocument/2006/relationships/hyperlink" Target="consultantplus://offline/ref=B218650D7004B0087110662B4E28E897F37978D4552BA0711B4B3BA115WBf0H" TargetMode="External"/><Relationship Id="rId5" Type="http://schemas.openxmlformats.org/officeDocument/2006/relationships/webSettings" Target="webSettings.xml"/><Relationship Id="rId15" Type="http://schemas.openxmlformats.org/officeDocument/2006/relationships/hyperlink" Target="consultantplus://offline/ref=AE32C29E10A764F5FF00ECA320F0482B49BFF9A00641C8AD6CD2953689A2C8E32B4591884E4AF6ECE08F8396DA695EM" TargetMode="External"/><Relationship Id="rId23" Type="http://schemas.openxmlformats.org/officeDocument/2006/relationships/hyperlink" Target="consultantplus://offline/ref=1CDCD2B178F98F8C5248D9BB245C0B54F4D71D7C64BFD73D67AF6A70ADF350840CEF73EF5BD269E5C91678B88DLCs5N" TargetMode="External"/><Relationship Id="rId28" Type="http://schemas.openxmlformats.org/officeDocument/2006/relationships/hyperlink" Target="consultantplus://offline/ref=AE32C29E10A764F5FF00ECA320F0482B48B7F7A30545C8AD6CD2953689A2C8E32B4591884E4AF6ECE08F8396DA695EM" TargetMode="External"/><Relationship Id="rId10" Type="http://schemas.openxmlformats.org/officeDocument/2006/relationships/hyperlink" Target="http://pravo.minjust.ru:8080/bigs/showDocument.html?id=111863D6-B7F1-481B-9BDF-5A9EFF92F0AA" TargetMode="External"/><Relationship Id="rId19" Type="http://schemas.openxmlformats.org/officeDocument/2006/relationships/hyperlink" Target="consultantplus://offline/ref=B218650D7004B0087110662B4E28E897F37978D4552BA0711B4B3BA115WBf0H" TargetMode="External"/><Relationship Id="rId31" Type="http://schemas.openxmlformats.org/officeDocument/2006/relationships/hyperlink" Target="consultantplus://offline/ref=B218650D7004B0087110662B4E28E897F37979D25B2EA0711B4B3BA115WBf0H" TargetMode="External"/><Relationship Id="rId4" Type="http://schemas.openxmlformats.org/officeDocument/2006/relationships/settings" Target="settings.xml"/><Relationship Id="rId9" Type="http://schemas.openxmlformats.org/officeDocument/2006/relationships/hyperlink" Target="http://pravo.minjust.ru:8080/bigs/showDocument.html?id=8F21B21C-A408-42C4-B9FE-A939B863C84A" TargetMode="External"/><Relationship Id="rId14" Type="http://schemas.openxmlformats.org/officeDocument/2006/relationships/hyperlink" Target="consultantplus://offline/ref=AE32C29E10A764F5FF00ECA320F0482B48B7F7A30545C8AD6CD2953689A2C8E32B4591884E4AF6ECE08F8396DA695EM" TargetMode="External"/><Relationship Id="rId22" Type="http://schemas.openxmlformats.org/officeDocument/2006/relationships/hyperlink" Target="consultantplus://offline/ref=1CDCD2B178F98F8C5248D9BB245C0B54F5DF137F67BBD73D67AF6A70ADF350840CEF73EF5BD269E5C91678B88DLCs5N" TargetMode="External"/><Relationship Id="rId27" Type="http://schemas.openxmlformats.org/officeDocument/2006/relationships/hyperlink" Target="consultantplus://offline/ref=AE32C29E10A764F5FF00ECA320F0482B49BFF9A00643C8AD6CD2953689A2C8E32B4591884E4AF6ECE08F8396DA695EM" TargetMode="External"/><Relationship Id="rId30" Type="http://schemas.openxmlformats.org/officeDocument/2006/relationships/hyperlink" Target="consultantplus://offline/ref=B218650D7004B0087110662B4E28E897F07075D9592CA0711B4B3BA115WBf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81C57-733A-400B-AEBA-B5C262DD8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5958</Words>
  <Characters>33964</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39843</CharactersWithSpaces>
  <SharedDoc>false</SharedDoc>
  <HLinks>
    <vt:vector size="288" baseType="variant">
      <vt:variant>
        <vt:i4>2622567</vt:i4>
      </vt:variant>
      <vt:variant>
        <vt:i4>141</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138</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2622567</vt:i4>
      </vt:variant>
      <vt:variant>
        <vt:i4>135</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sub_750103</vt:lpwstr>
      </vt:variant>
      <vt:variant>
        <vt:i4>2688103</vt:i4>
      </vt:variant>
      <vt:variant>
        <vt:i4>132</vt:i4>
      </vt:variant>
      <vt:variant>
        <vt:i4>0</vt:i4>
      </vt:variant>
      <vt:variant>
        <vt:i4>5</vt:i4>
      </vt:variant>
      <vt:variant>
        <vt:lpwstr>D:\МОИ ДОКУМЕНТЫ\УСТАВ СОЛЕЦКОГО МУНИЦИПАЛЬНОГО РАЙОНА\УСТАВ с 2011 года\изменения.doc</vt:lpwstr>
      </vt:variant>
      <vt:variant>
        <vt:lpwstr>sub_750102</vt:lpwstr>
      </vt:variant>
      <vt:variant>
        <vt:i4>2490428</vt:i4>
      </vt:variant>
      <vt:variant>
        <vt:i4>129</vt:i4>
      </vt:variant>
      <vt:variant>
        <vt:i4>0</vt:i4>
      </vt:variant>
      <vt:variant>
        <vt:i4>5</vt:i4>
      </vt:variant>
      <vt:variant>
        <vt:lpwstr>consultantplus://offline/ref=A62AE6316D3D74BBB885C69AE4870D167DA63DB3EE5764CDCEC78900284D0C07C41EE3B00669661FD811F</vt:lpwstr>
      </vt:variant>
      <vt:variant>
        <vt:lpwstr/>
      </vt:variant>
      <vt:variant>
        <vt:i4>2555954</vt:i4>
      </vt:variant>
      <vt:variant>
        <vt:i4>126</vt:i4>
      </vt:variant>
      <vt:variant>
        <vt:i4>0</vt:i4>
      </vt:variant>
      <vt:variant>
        <vt:i4>5</vt:i4>
      </vt:variant>
      <vt:variant>
        <vt:lpwstr>consultantplus://offline/ref=A62AE6316D3D74BBB885C69AE4870D167DA13DB5EB5C64CDCEC78900284D0C07C41EE3B8D012F</vt:lpwstr>
      </vt:variant>
      <vt:variant>
        <vt:lpwstr/>
      </vt:variant>
      <vt:variant>
        <vt:i4>6553706</vt:i4>
      </vt:variant>
      <vt:variant>
        <vt:i4>123</vt:i4>
      </vt:variant>
      <vt:variant>
        <vt:i4>0</vt:i4>
      </vt:variant>
      <vt:variant>
        <vt:i4>5</vt:i4>
      </vt:variant>
      <vt:variant>
        <vt:lpwstr>consultantplus://offline/ref=66C7419E1648019CE5F181418D5449F63A713542994912F2760CE5F088C869F46C3F84163D026E6Au6X0P</vt:lpwstr>
      </vt:variant>
      <vt:variant>
        <vt:lpwstr/>
      </vt:variant>
      <vt:variant>
        <vt:i4>5832707</vt:i4>
      </vt:variant>
      <vt:variant>
        <vt:i4>120</vt:i4>
      </vt:variant>
      <vt:variant>
        <vt:i4>0</vt:i4>
      </vt:variant>
      <vt:variant>
        <vt:i4>5</vt:i4>
      </vt:variant>
      <vt:variant>
        <vt:lpwstr>consultantplus://offline/ref=19F189D82F93F3E5D5BD16889CCE1DAB0B2E4012306F859F746FA28176t6D6G</vt:lpwstr>
      </vt:variant>
      <vt:variant>
        <vt:lpwstr/>
      </vt:variant>
      <vt:variant>
        <vt:i4>5111863</vt:i4>
      </vt:variant>
      <vt:variant>
        <vt:i4>117</vt:i4>
      </vt:variant>
      <vt:variant>
        <vt:i4>0</vt:i4>
      </vt:variant>
      <vt:variant>
        <vt:i4>5</vt:i4>
      </vt:variant>
      <vt:variant>
        <vt:lpwstr>../../../Users/Татьяна/Desktop/Проект решения Думы по изменениям в Устав (июль 2014).doc</vt:lpwstr>
      </vt:variant>
      <vt:variant>
        <vt:lpwstr>Par727</vt:lpwstr>
      </vt:variant>
      <vt:variant>
        <vt:i4>4718645</vt:i4>
      </vt:variant>
      <vt:variant>
        <vt:i4>114</vt:i4>
      </vt:variant>
      <vt:variant>
        <vt:i4>0</vt:i4>
      </vt:variant>
      <vt:variant>
        <vt:i4>5</vt:i4>
      </vt:variant>
      <vt:variant>
        <vt:lpwstr>../../../Users/Татьяна/Desktop/Проект решения Думы по изменениям в Устав (июль 2014).doc</vt:lpwstr>
      </vt:variant>
      <vt:variant>
        <vt:lpwstr>Par701</vt:lpwstr>
      </vt:variant>
      <vt:variant>
        <vt:i4>5439490</vt:i4>
      </vt:variant>
      <vt:variant>
        <vt:i4>111</vt:i4>
      </vt:variant>
      <vt:variant>
        <vt:i4>0</vt:i4>
      </vt:variant>
      <vt:variant>
        <vt:i4>5</vt:i4>
      </vt:variant>
      <vt:variant>
        <vt:lpwstr/>
      </vt:variant>
      <vt:variant>
        <vt:lpwstr>Par28</vt:lpwstr>
      </vt:variant>
      <vt:variant>
        <vt:i4>5439490</vt:i4>
      </vt:variant>
      <vt:variant>
        <vt:i4>108</vt:i4>
      </vt:variant>
      <vt:variant>
        <vt:i4>0</vt:i4>
      </vt:variant>
      <vt:variant>
        <vt:i4>5</vt:i4>
      </vt:variant>
      <vt:variant>
        <vt:lpwstr/>
      </vt:variant>
      <vt:variant>
        <vt:lpwstr>Par28</vt:lpwstr>
      </vt:variant>
      <vt:variant>
        <vt:i4>7864420</vt:i4>
      </vt:variant>
      <vt:variant>
        <vt:i4>105</vt:i4>
      </vt:variant>
      <vt:variant>
        <vt:i4>0</vt:i4>
      </vt:variant>
      <vt:variant>
        <vt:i4>5</vt:i4>
      </vt:variant>
      <vt:variant>
        <vt:lpwstr>consultantplus://offline/ref=1EF206C73FFE0FE2F5241A36F7238588BDBCBE22AA40BEEE4ACBDD9E1EF6FE26B904FA447A2400C4U2cCQ</vt:lpwstr>
      </vt:variant>
      <vt:variant>
        <vt:lpwstr/>
      </vt:variant>
      <vt:variant>
        <vt:i4>5505026</vt:i4>
      </vt:variant>
      <vt:variant>
        <vt:i4>102</vt:i4>
      </vt:variant>
      <vt:variant>
        <vt:i4>0</vt:i4>
      </vt:variant>
      <vt:variant>
        <vt:i4>5</vt:i4>
      </vt:variant>
      <vt:variant>
        <vt:lpwstr/>
      </vt:variant>
      <vt:variant>
        <vt:lpwstr>Par53</vt:lpwstr>
      </vt:variant>
      <vt:variant>
        <vt:i4>1638494</vt:i4>
      </vt:variant>
      <vt:variant>
        <vt:i4>99</vt:i4>
      </vt:variant>
      <vt:variant>
        <vt:i4>0</vt:i4>
      </vt:variant>
      <vt:variant>
        <vt:i4>5</vt:i4>
      </vt:variant>
      <vt:variant>
        <vt:lpwstr>consultantplus://offline/ref=1EF206C73FFE0FE2F5241A36F7238588BDBCBE22AA40BEEE4ACBDD9E1EF6FE26B904FA4779U2c2Q</vt:lpwstr>
      </vt:variant>
      <vt:variant>
        <vt:lpwstr/>
      </vt:variant>
      <vt:variant>
        <vt:i4>6750256</vt:i4>
      </vt:variant>
      <vt:variant>
        <vt:i4>96</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93</vt:i4>
      </vt:variant>
      <vt:variant>
        <vt:i4>0</vt:i4>
      </vt:variant>
      <vt:variant>
        <vt:i4>5</vt:i4>
      </vt:variant>
      <vt:variant>
        <vt:lpwstr>consultantplus://offline/ref=B67FFFA05E45D6A44038D96403BD232B5A93A2B272B8A571D1AD68F85FB7312CB82B57C62C5A4FAC45O1R</vt:lpwstr>
      </vt:variant>
      <vt:variant>
        <vt:lpwstr/>
      </vt:variant>
      <vt:variant>
        <vt:i4>6291504</vt:i4>
      </vt:variant>
      <vt:variant>
        <vt:i4>90</vt:i4>
      </vt:variant>
      <vt:variant>
        <vt:i4>0</vt:i4>
      </vt:variant>
      <vt:variant>
        <vt:i4>5</vt:i4>
      </vt:variant>
      <vt:variant>
        <vt:lpwstr>consultantplus://offline/ref=EFF08578A82FF514021F230123F3926CC39CE560D10A6E929F2C24379779E1F6A748251601164094S7x7P</vt:lpwstr>
      </vt:variant>
      <vt:variant>
        <vt:lpwstr/>
      </vt:variant>
      <vt:variant>
        <vt:i4>6291508</vt:i4>
      </vt:variant>
      <vt:variant>
        <vt:i4>87</vt:i4>
      </vt:variant>
      <vt:variant>
        <vt:i4>0</vt:i4>
      </vt:variant>
      <vt:variant>
        <vt:i4>5</vt:i4>
      </vt:variant>
      <vt:variant>
        <vt:lpwstr>consultantplus://offline/ref=EFF08578A82FF514021F230123F3926CC39CE560D10A6E929F2C24379779E1F6A748251601164695S7x4P</vt:lpwstr>
      </vt:variant>
      <vt:variant>
        <vt:lpwstr/>
      </vt:variant>
      <vt:variant>
        <vt:i4>6291518</vt:i4>
      </vt:variant>
      <vt:variant>
        <vt:i4>84</vt:i4>
      </vt:variant>
      <vt:variant>
        <vt:i4>0</vt:i4>
      </vt:variant>
      <vt:variant>
        <vt:i4>5</vt:i4>
      </vt:variant>
      <vt:variant>
        <vt:lpwstr>consultantplus://offline/ref=EFF08578A82FF514021F230123F3926CC39CE560D10A6E929F2C24379779E1F6A748251601174491S7x9P</vt:lpwstr>
      </vt:variant>
      <vt:variant>
        <vt:lpwstr/>
      </vt:variant>
      <vt:variant>
        <vt:i4>6291565</vt:i4>
      </vt:variant>
      <vt:variant>
        <vt:i4>81</vt:i4>
      </vt:variant>
      <vt:variant>
        <vt:i4>0</vt:i4>
      </vt:variant>
      <vt:variant>
        <vt:i4>5</vt:i4>
      </vt:variant>
      <vt:variant>
        <vt:lpwstr>consultantplus://offline/ref=EFF08578A82FF514021F230123F3926CC39CE560D10A6E929F2C24379779E1F6A74825160116459CS7x8P</vt:lpwstr>
      </vt:variant>
      <vt:variant>
        <vt:lpwstr/>
      </vt:variant>
      <vt:variant>
        <vt:i4>6291564</vt:i4>
      </vt:variant>
      <vt:variant>
        <vt:i4>78</vt:i4>
      </vt:variant>
      <vt:variant>
        <vt:i4>0</vt:i4>
      </vt:variant>
      <vt:variant>
        <vt:i4>5</vt:i4>
      </vt:variant>
      <vt:variant>
        <vt:lpwstr>consultantplus://offline/ref=EFF08578A82FF514021F230123F3926CC39CE560D10A6E929F2C24379779E1F6A74825160116459CS7x9P</vt:lpwstr>
      </vt:variant>
      <vt:variant>
        <vt:lpwstr/>
      </vt:variant>
      <vt:variant>
        <vt:i4>6291512</vt:i4>
      </vt:variant>
      <vt:variant>
        <vt:i4>75</vt:i4>
      </vt:variant>
      <vt:variant>
        <vt:i4>0</vt:i4>
      </vt:variant>
      <vt:variant>
        <vt:i4>5</vt:i4>
      </vt:variant>
      <vt:variant>
        <vt:lpwstr>consultantplus://offline/ref=EFF08578A82FF514021F230123F3926CC39CE560D10A6E929F2C24379779E1F6A748251601164596S7x8P</vt:lpwstr>
      </vt:variant>
      <vt:variant>
        <vt:lpwstr/>
      </vt:variant>
      <vt:variant>
        <vt:i4>6291511</vt:i4>
      </vt:variant>
      <vt:variant>
        <vt:i4>72</vt:i4>
      </vt:variant>
      <vt:variant>
        <vt:i4>0</vt:i4>
      </vt:variant>
      <vt:variant>
        <vt:i4>5</vt:i4>
      </vt:variant>
      <vt:variant>
        <vt:lpwstr>consultantplus://offline/ref=EFF08578A82FF514021F230123F3926CC39CE560D10A6E929F2C24379779E1F6A748251601164594S7x5P</vt:lpwstr>
      </vt:variant>
      <vt:variant>
        <vt:lpwstr/>
      </vt:variant>
      <vt:variant>
        <vt:i4>6750256</vt:i4>
      </vt:variant>
      <vt:variant>
        <vt:i4>69</vt:i4>
      </vt:variant>
      <vt:variant>
        <vt:i4>0</vt:i4>
      </vt:variant>
      <vt:variant>
        <vt:i4>5</vt:i4>
      </vt:variant>
      <vt:variant>
        <vt:lpwstr>consultantplus://offline/ref=B67FFFA05E45D6A44038D96403BD232B5A93A2B272B8A571D1AD68F85FB7312CB82B57C62C5A4FAE45OCR</vt:lpwstr>
      </vt:variant>
      <vt:variant>
        <vt:lpwstr/>
      </vt:variant>
      <vt:variant>
        <vt:i4>6750308</vt:i4>
      </vt:variant>
      <vt:variant>
        <vt:i4>66</vt:i4>
      </vt:variant>
      <vt:variant>
        <vt:i4>0</vt:i4>
      </vt:variant>
      <vt:variant>
        <vt:i4>5</vt:i4>
      </vt:variant>
      <vt:variant>
        <vt:lpwstr>consultantplus://offline/ref=B67FFFA05E45D6A44038D96403BD232B5A93A2B272B8A571D1AD68F85FB7312CB82B57C62C5A4FAC45O1R</vt:lpwstr>
      </vt:variant>
      <vt:variant>
        <vt:lpwstr/>
      </vt:variant>
      <vt:variant>
        <vt:i4>3539051</vt:i4>
      </vt:variant>
      <vt:variant>
        <vt:i4>63</vt:i4>
      </vt:variant>
      <vt:variant>
        <vt:i4>0</vt:i4>
      </vt:variant>
      <vt:variant>
        <vt:i4>5</vt:i4>
      </vt:variant>
      <vt:variant>
        <vt:lpwstr>consultantplus://offline/main?base=LAW;n=110207;fld=134;dst=100746</vt:lpwstr>
      </vt:variant>
      <vt:variant>
        <vt:lpwstr/>
      </vt:variant>
      <vt:variant>
        <vt:i4>7995506</vt:i4>
      </vt:variant>
      <vt:variant>
        <vt:i4>60</vt:i4>
      </vt:variant>
      <vt:variant>
        <vt:i4>0</vt:i4>
      </vt:variant>
      <vt:variant>
        <vt:i4>5</vt:i4>
      </vt:variant>
      <vt:variant>
        <vt:lpwstr>consultantplus://offline/main?base=LAW;n=108408;fld=134</vt:lpwstr>
      </vt:variant>
      <vt:variant>
        <vt:lpwstr/>
      </vt:variant>
      <vt:variant>
        <vt:i4>3211371</vt:i4>
      </vt:variant>
      <vt:variant>
        <vt:i4>57</vt:i4>
      </vt:variant>
      <vt:variant>
        <vt:i4>0</vt:i4>
      </vt:variant>
      <vt:variant>
        <vt:i4>5</vt:i4>
      </vt:variant>
      <vt:variant>
        <vt:lpwstr>consultantplus://offline/main?base=LAW;n=110232;fld=134;dst=103025</vt:lpwstr>
      </vt:variant>
      <vt:variant>
        <vt:lpwstr/>
      </vt:variant>
      <vt:variant>
        <vt:i4>3539051</vt:i4>
      </vt:variant>
      <vt:variant>
        <vt:i4>54</vt:i4>
      </vt:variant>
      <vt:variant>
        <vt:i4>0</vt:i4>
      </vt:variant>
      <vt:variant>
        <vt:i4>5</vt:i4>
      </vt:variant>
      <vt:variant>
        <vt:lpwstr>consultantplus://offline/main?base=LAW;n=110207;fld=134;dst=100746</vt:lpwstr>
      </vt:variant>
      <vt:variant>
        <vt:lpwstr/>
      </vt:variant>
      <vt:variant>
        <vt:i4>7995506</vt:i4>
      </vt:variant>
      <vt:variant>
        <vt:i4>51</vt:i4>
      </vt:variant>
      <vt:variant>
        <vt:i4>0</vt:i4>
      </vt:variant>
      <vt:variant>
        <vt:i4>5</vt:i4>
      </vt:variant>
      <vt:variant>
        <vt:lpwstr>consultantplus://offline/main?base=LAW;n=108408;fld=134</vt:lpwstr>
      </vt:variant>
      <vt:variant>
        <vt:lpwstr/>
      </vt:variant>
      <vt:variant>
        <vt:i4>5701724</vt:i4>
      </vt:variant>
      <vt:variant>
        <vt:i4>48</vt:i4>
      </vt:variant>
      <vt:variant>
        <vt:i4>0</vt:i4>
      </vt:variant>
      <vt:variant>
        <vt:i4>5</vt:i4>
      </vt:variant>
      <vt:variant>
        <vt:lpwstr>consultantplus://offline/ref=6CFF3E39D4A315965BD4912D01B8ADDB5EB7F60661259D4F84082F6D46EBZBL</vt:lpwstr>
      </vt:variant>
      <vt:variant>
        <vt:lpwstr/>
      </vt:variant>
      <vt:variant>
        <vt:i4>3211371</vt:i4>
      </vt:variant>
      <vt:variant>
        <vt:i4>45</vt:i4>
      </vt:variant>
      <vt:variant>
        <vt:i4>0</vt:i4>
      </vt:variant>
      <vt:variant>
        <vt:i4>5</vt:i4>
      </vt:variant>
      <vt:variant>
        <vt:lpwstr>consultantplus://offline/main?base=LAW;n=110232;fld=134;dst=103025</vt:lpwstr>
      </vt:variant>
      <vt:variant>
        <vt:lpwstr/>
      </vt:variant>
      <vt:variant>
        <vt:i4>5308493</vt:i4>
      </vt:variant>
      <vt:variant>
        <vt:i4>42</vt:i4>
      </vt:variant>
      <vt:variant>
        <vt:i4>0</vt:i4>
      </vt:variant>
      <vt:variant>
        <vt:i4>5</vt:i4>
      </vt:variant>
      <vt:variant>
        <vt:lpwstr>../../../Users/content/act/657e8284-bc2a-4a2a-b081-84e5e12b557e.html</vt:lpwstr>
      </vt:variant>
      <vt:variant>
        <vt:lpwstr/>
      </vt:variant>
      <vt:variant>
        <vt:i4>1507421</vt:i4>
      </vt:variant>
      <vt:variant>
        <vt:i4>39</vt:i4>
      </vt:variant>
      <vt:variant>
        <vt:i4>0</vt:i4>
      </vt:variant>
      <vt:variant>
        <vt:i4>5</vt:i4>
      </vt:variant>
      <vt:variant>
        <vt:lpwstr>consultantplus://offline/ref=49529DA998D9A17AAACA49486B747D7CCED137DFE4FD592196999E3345H9fCF</vt:lpwstr>
      </vt:variant>
      <vt:variant>
        <vt:lpwstr/>
      </vt:variant>
      <vt:variant>
        <vt:i4>3342437</vt:i4>
      </vt:variant>
      <vt:variant>
        <vt:i4>36</vt:i4>
      </vt:variant>
      <vt:variant>
        <vt:i4>0</vt:i4>
      </vt:variant>
      <vt:variant>
        <vt:i4>5</vt:i4>
      </vt:variant>
      <vt:variant>
        <vt:lpwstr>consultantplus://offline/ref=54888C105F503C5A0E62D423BCB898B77A2E5C0C892F134CD19C483988B544EC9946F58D6E17CBBEsCaAG</vt:lpwstr>
      </vt:variant>
      <vt:variant>
        <vt:lpwstr/>
      </vt:variant>
      <vt:variant>
        <vt:i4>1900635</vt:i4>
      </vt:variant>
      <vt:variant>
        <vt:i4>33</vt:i4>
      </vt:variant>
      <vt:variant>
        <vt:i4>0</vt:i4>
      </vt:variant>
      <vt:variant>
        <vt:i4>5</vt:i4>
      </vt:variant>
      <vt:variant>
        <vt:lpwstr>consultantplus://offline/ref=10158C14BFFFCB52FA68BE4737F2717BBAD18CB929543063F095BA93BEE612F3070E6FCBDDRCJ5R</vt:lpwstr>
      </vt:variant>
      <vt:variant>
        <vt:lpwstr/>
      </vt:variant>
      <vt:variant>
        <vt:i4>4063336</vt:i4>
      </vt:variant>
      <vt:variant>
        <vt:i4>30</vt:i4>
      </vt:variant>
      <vt:variant>
        <vt:i4>0</vt:i4>
      </vt:variant>
      <vt:variant>
        <vt:i4>5</vt:i4>
      </vt:variant>
      <vt:variant>
        <vt:lpwstr>consultantplus://offline/ref=1C42FCD324047AF776DA9140A0B0000521276B9B4AF6A360A1A9F0FDB3630BA289A1D7434A149876LEyAK</vt:lpwstr>
      </vt:variant>
      <vt:variant>
        <vt:lpwstr/>
      </vt:variant>
      <vt:variant>
        <vt:i4>65623</vt:i4>
      </vt:variant>
      <vt:variant>
        <vt:i4>27</vt:i4>
      </vt:variant>
      <vt:variant>
        <vt:i4>0</vt:i4>
      </vt:variant>
      <vt:variant>
        <vt:i4>5</vt:i4>
      </vt:variant>
      <vt:variant>
        <vt:lpwstr>consultantplus://offline/ref=1C42FCD324047AF776DA9140A0B000052124649B42F2A360A1A9F0FDB3630BA289A1D7434DL1y7K</vt:lpwstr>
      </vt:variant>
      <vt:variant>
        <vt:lpwstr/>
      </vt:variant>
      <vt:variant>
        <vt:i4>65549</vt:i4>
      </vt:variant>
      <vt:variant>
        <vt:i4>24</vt:i4>
      </vt:variant>
      <vt:variant>
        <vt:i4>0</vt:i4>
      </vt:variant>
      <vt:variant>
        <vt:i4>5</vt:i4>
      </vt:variant>
      <vt:variant>
        <vt:lpwstr>consultantplus://offline/ref=1C42FCD324047AF776DA9140A0B000052124649B42F2A360A1A9F0FDB3630BA289A1D74349L1y0K</vt:lpwstr>
      </vt:variant>
      <vt:variant>
        <vt:lpwstr/>
      </vt:variant>
      <vt:variant>
        <vt:i4>4063285</vt:i4>
      </vt:variant>
      <vt:variant>
        <vt:i4>21</vt:i4>
      </vt:variant>
      <vt:variant>
        <vt:i4>0</vt:i4>
      </vt:variant>
      <vt:variant>
        <vt:i4>5</vt:i4>
      </vt:variant>
      <vt:variant>
        <vt:lpwstr>consultantplus://offline/ref=1C42FCD324047AF776DA9140A0B000052124699B4AF8A360A1A9F0FDB3630BA289A1D7434A149A77LEy2K</vt:lpwstr>
      </vt:variant>
      <vt:variant>
        <vt:lpwstr/>
      </vt:variant>
      <vt:variant>
        <vt:i4>5963857</vt:i4>
      </vt:variant>
      <vt:variant>
        <vt:i4>18</vt:i4>
      </vt:variant>
      <vt:variant>
        <vt:i4>0</vt:i4>
      </vt:variant>
      <vt:variant>
        <vt:i4>5</vt:i4>
      </vt:variant>
      <vt:variant>
        <vt:lpwstr>consultantplus://offline/ref=1C42FCD324047AF776DA9140A0B0000521256D9247F8A360A1A9F0FDB3L6y3K</vt:lpwstr>
      </vt:variant>
      <vt:variant>
        <vt:lpwstr/>
      </vt:variant>
      <vt:variant>
        <vt:i4>65627</vt:i4>
      </vt:variant>
      <vt:variant>
        <vt:i4>15</vt:i4>
      </vt:variant>
      <vt:variant>
        <vt:i4>0</vt:i4>
      </vt:variant>
      <vt:variant>
        <vt:i4>5</vt:i4>
      </vt:variant>
      <vt:variant>
        <vt:lpwstr>consultantplus://offline/ref=1C42FCD324047AF776DA9140A0B0000521256D9247F8A360A1A9F0FDB3630BA289A1D7414AL1y2K</vt:lpwstr>
      </vt:variant>
      <vt:variant>
        <vt:lpwstr/>
      </vt:variant>
      <vt:variant>
        <vt:i4>3473469</vt:i4>
      </vt:variant>
      <vt:variant>
        <vt:i4>12</vt:i4>
      </vt:variant>
      <vt:variant>
        <vt:i4>0</vt:i4>
      </vt:variant>
      <vt:variant>
        <vt:i4>5</vt:i4>
      </vt:variant>
      <vt:variant>
        <vt:lpwstr>consultantplus://offline/ref=1C42FCD324047AF776DA9140A0B0000521246B9247F6A360A1A9F0FDB3630BA289A1D740L4y8K</vt:lpwstr>
      </vt:variant>
      <vt:variant>
        <vt:lpwstr/>
      </vt:variant>
      <vt:variant>
        <vt:i4>8126577</vt:i4>
      </vt:variant>
      <vt:variant>
        <vt:i4>9</vt:i4>
      </vt:variant>
      <vt:variant>
        <vt:i4>0</vt:i4>
      </vt:variant>
      <vt:variant>
        <vt:i4>5</vt:i4>
      </vt:variant>
      <vt:variant>
        <vt:lpwstr>consultantplus://offline/main?base=LAW;n=116987;fld=134</vt:lpwstr>
      </vt:variant>
      <vt:variant>
        <vt:lpwstr/>
      </vt:variant>
      <vt:variant>
        <vt:i4>3211367</vt:i4>
      </vt:variant>
      <vt:variant>
        <vt:i4>6</vt:i4>
      </vt:variant>
      <vt:variant>
        <vt:i4>0</vt:i4>
      </vt:variant>
      <vt:variant>
        <vt:i4>5</vt:i4>
      </vt:variant>
      <vt:variant>
        <vt:lpwstr>consultantplus://offline/main?base=LAW;n=117336;fld=134;dst=100280</vt:lpwstr>
      </vt:variant>
      <vt:variant>
        <vt:lpwstr/>
      </vt:variant>
      <vt:variant>
        <vt:i4>3997806</vt:i4>
      </vt:variant>
      <vt:variant>
        <vt:i4>3</vt:i4>
      </vt:variant>
      <vt:variant>
        <vt:i4>0</vt:i4>
      </vt:variant>
      <vt:variant>
        <vt:i4>5</vt:i4>
      </vt:variant>
      <vt:variant>
        <vt:lpwstr>consultantplus://offline/main?base=LAW;n=116655;fld=134;dst=100178</vt:lpwstr>
      </vt:variant>
      <vt:variant>
        <vt:lpwstr/>
      </vt:variant>
      <vt:variant>
        <vt:i4>3866729</vt:i4>
      </vt:variant>
      <vt:variant>
        <vt:i4>0</vt:i4>
      </vt:variant>
      <vt:variant>
        <vt:i4>0</vt:i4>
      </vt:variant>
      <vt:variant>
        <vt:i4>5</vt:i4>
      </vt:variant>
      <vt:variant>
        <vt:lpwstr>consultantplus://offline/main?base=LAW;n=117337;fld=134;dst=100179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Tanya</cp:lastModifiedBy>
  <cp:revision>5</cp:revision>
  <cp:lastPrinted>2020-08-24T07:30:00Z</cp:lastPrinted>
  <dcterms:created xsi:type="dcterms:W3CDTF">2020-08-24T07:31:00Z</dcterms:created>
  <dcterms:modified xsi:type="dcterms:W3CDTF">2020-09-01T06:07:00Z</dcterms:modified>
</cp:coreProperties>
</file>