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0FE5D" w14:textId="16F2F0CE" w:rsidR="00467B0E" w:rsidRDefault="0030699F" w:rsidP="00467B0E">
      <w:pPr>
        <w:keepNext/>
        <w:keepLines/>
        <w:tabs>
          <w:tab w:val="left" w:pos="0"/>
        </w:tabs>
        <w:jc w:val="right"/>
        <w:outlineLvl w:val="3"/>
        <w:rPr>
          <w:rFonts w:ascii="Times New Roman" w:hAnsi="Times New Roman"/>
          <w:sz w:val="24"/>
          <w:szCs w:val="24"/>
        </w:rPr>
      </w:pPr>
      <w:r>
        <w:rPr>
          <w:rFonts w:ascii="Times New Roman" w:hAnsi="Times New Roman"/>
          <w:sz w:val="28"/>
          <w:szCs w:val="28"/>
        </w:rPr>
        <w:t xml:space="preserve">                                           </w:t>
      </w:r>
      <w:r w:rsidR="00467B0E" w:rsidRPr="002B7596">
        <w:rPr>
          <w:rFonts w:ascii="Times New Roman" w:hAnsi="Times New Roman"/>
          <w:sz w:val="24"/>
          <w:szCs w:val="24"/>
        </w:rPr>
        <w:t>ПРОЕКТ</w:t>
      </w:r>
    </w:p>
    <w:p w14:paraId="54C41DC5" w14:textId="69DC5A59" w:rsidR="00840916" w:rsidRPr="00840916" w:rsidRDefault="00840916" w:rsidP="00840916">
      <w:pPr>
        <w:spacing w:after="0" w:line="240" w:lineRule="auto"/>
        <w:jc w:val="center"/>
        <w:rPr>
          <w:rFonts w:ascii="Times New Roman" w:hAnsi="Times New Roman"/>
          <w:sz w:val="26"/>
          <w:szCs w:val="26"/>
        </w:rPr>
      </w:pPr>
      <w:r w:rsidRPr="00840916">
        <w:rPr>
          <w:rFonts w:ascii="Times New Roman" w:hAnsi="Times New Roman"/>
          <w:sz w:val="26"/>
          <w:szCs w:val="26"/>
        </w:rPr>
        <w:t xml:space="preserve">Выносится на заседание Совета депутатов </w:t>
      </w:r>
      <w:r>
        <w:rPr>
          <w:rFonts w:ascii="Times New Roman" w:hAnsi="Times New Roman"/>
          <w:sz w:val="26"/>
          <w:szCs w:val="26"/>
        </w:rPr>
        <w:t>21 августа</w:t>
      </w:r>
      <w:bookmarkStart w:id="0" w:name="_GoBack"/>
      <w:bookmarkEnd w:id="0"/>
      <w:r w:rsidRPr="00840916">
        <w:rPr>
          <w:rFonts w:ascii="Times New Roman" w:hAnsi="Times New Roman"/>
          <w:sz w:val="26"/>
          <w:szCs w:val="26"/>
        </w:rPr>
        <w:t xml:space="preserve"> 2024 года</w:t>
      </w:r>
    </w:p>
    <w:p w14:paraId="08ACE7DE" w14:textId="77777777" w:rsidR="00840916" w:rsidRPr="002B7596" w:rsidRDefault="00840916" w:rsidP="00467B0E">
      <w:pPr>
        <w:keepNext/>
        <w:keepLines/>
        <w:tabs>
          <w:tab w:val="left" w:pos="0"/>
        </w:tabs>
        <w:jc w:val="right"/>
        <w:outlineLvl w:val="3"/>
        <w:rPr>
          <w:rFonts w:ascii="Times New Roman" w:hAnsi="Times New Roman"/>
          <w:sz w:val="24"/>
          <w:szCs w:val="24"/>
        </w:rPr>
      </w:pPr>
    </w:p>
    <w:p w14:paraId="2F141FA1" w14:textId="010CDC3E" w:rsidR="00467B0E" w:rsidRPr="00467B0E" w:rsidRDefault="00467B0E" w:rsidP="00467B0E">
      <w:pPr>
        <w:keepNext/>
        <w:keepLines/>
        <w:tabs>
          <w:tab w:val="left" w:pos="0"/>
        </w:tabs>
        <w:spacing w:after="0" w:line="240" w:lineRule="auto"/>
        <w:jc w:val="center"/>
        <w:rPr>
          <w:rFonts w:ascii="Times New Roman" w:hAnsi="Times New Roman"/>
          <w:b/>
          <w:bCs/>
          <w:iCs/>
          <w:color w:val="000000"/>
          <w:sz w:val="28"/>
          <w:szCs w:val="28"/>
        </w:rPr>
      </w:pPr>
      <w:r w:rsidRPr="00467B0E">
        <w:rPr>
          <w:rFonts w:ascii="Times New Roman" w:hAnsi="Times New Roman"/>
          <w:b/>
          <w:bCs/>
          <w:iCs/>
          <w:color w:val="000000"/>
          <w:sz w:val="28"/>
          <w:szCs w:val="28"/>
        </w:rPr>
        <w:t>Российская Федерация</w:t>
      </w:r>
    </w:p>
    <w:p w14:paraId="320E3F80" w14:textId="77777777" w:rsidR="00467B0E" w:rsidRPr="00467B0E" w:rsidRDefault="00467B0E" w:rsidP="00467B0E">
      <w:pPr>
        <w:spacing w:after="0" w:line="240" w:lineRule="auto"/>
        <w:jc w:val="center"/>
        <w:rPr>
          <w:rFonts w:ascii="Times New Roman" w:hAnsi="Times New Roman"/>
          <w:b/>
          <w:sz w:val="28"/>
          <w:szCs w:val="28"/>
        </w:rPr>
      </w:pPr>
      <w:r w:rsidRPr="00467B0E">
        <w:rPr>
          <w:rFonts w:ascii="Times New Roman" w:hAnsi="Times New Roman"/>
          <w:b/>
          <w:sz w:val="28"/>
          <w:szCs w:val="28"/>
        </w:rPr>
        <w:t>Новгородская область Батецкий муниципальный район</w:t>
      </w:r>
    </w:p>
    <w:p w14:paraId="67A6ED6F" w14:textId="77777777" w:rsidR="00467B0E" w:rsidRPr="00467B0E" w:rsidRDefault="00467B0E" w:rsidP="00467B0E">
      <w:pPr>
        <w:spacing w:after="0" w:line="240" w:lineRule="auto"/>
        <w:jc w:val="center"/>
        <w:rPr>
          <w:rFonts w:ascii="Times New Roman" w:hAnsi="Times New Roman"/>
          <w:b/>
          <w:sz w:val="28"/>
          <w:szCs w:val="28"/>
        </w:rPr>
      </w:pPr>
      <w:r w:rsidRPr="00467B0E">
        <w:rPr>
          <w:rFonts w:ascii="Times New Roman" w:hAnsi="Times New Roman"/>
          <w:b/>
          <w:sz w:val="28"/>
          <w:szCs w:val="28"/>
        </w:rPr>
        <w:t>СОВЕТ ДЕПУТАТОВ БАТЕЦКОГО СЕЛЬСКОГО ПОСЕЛЕНИЯ</w:t>
      </w:r>
    </w:p>
    <w:p w14:paraId="03AB81F3" w14:textId="77777777" w:rsidR="00467B0E" w:rsidRDefault="00467B0E" w:rsidP="002F1DBD">
      <w:pPr>
        <w:pStyle w:val="2"/>
        <w:ind w:left="1418"/>
        <w:jc w:val="left"/>
        <w:rPr>
          <w:sz w:val="28"/>
          <w:szCs w:val="28"/>
        </w:rPr>
      </w:pPr>
    </w:p>
    <w:p w14:paraId="252C13DC" w14:textId="7FEB5F14" w:rsidR="00E429D4" w:rsidRDefault="00E429D4" w:rsidP="002F1DBD">
      <w:pPr>
        <w:pStyle w:val="2"/>
        <w:ind w:left="1418"/>
        <w:jc w:val="left"/>
        <w:rPr>
          <w:sz w:val="28"/>
          <w:szCs w:val="28"/>
        </w:rPr>
      </w:pPr>
      <w:r w:rsidRPr="008D3E4C">
        <w:rPr>
          <w:sz w:val="28"/>
          <w:szCs w:val="28"/>
        </w:rPr>
        <w:t xml:space="preserve">                               Р Е Ш Е Н И Е</w:t>
      </w:r>
    </w:p>
    <w:p w14:paraId="2126208D" w14:textId="77777777" w:rsidR="006F2366" w:rsidRPr="00CE1C5A" w:rsidRDefault="006F2366" w:rsidP="00467B0E">
      <w:pPr>
        <w:spacing w:after="0" w:line="240" w:lineRule="auto"/>
        <w:rPr>
          <w:rFonts w:ascii="Times New Roman" w:hAnsi="Times New Roman"/>
          <w:sz w:val="28"/>
          <w:szCs w:val="28"/>
        </w:rPr>
      </w:pPr>
    </w:p>
    <w:p w14:paraId="2CC7B5E9" w14:textId="142352B4" w:rsidR="00E429D4" w:rsidRDefault="00E429D4" w:rsidP="006F2366">
      <w:pPr>
        <w:tabs>
          <w:tab w:val="left" w:pos="9893"/>
        </w:tabs>
        <w:spacing w:after="0" w:line="240" w:lineRule="auto"/>
        <w:jc w:val="center"/>
        <w:rPr>
          <w:rFonts w:ascii="Times New Roman" w:hAnsi="Times New Roman"/>
          <w:b/>
          <w:sz w:val="28"/>
          <w:szCs w:val="28"/>
        </w:rPr>
      </w:pPr>
      <w:r w:rsidRPr="00FF643F">
        <w:rPr>
          <w:rFonts w:ascii="Times New Roman" w:hAnsi="Times New Roman"/>
          <w:b/>
          <w:sz w:val="28"/>
          <w:szCs w:val="28"/>
        </w:rPr>
        <w:t>О внесении изменений в решение</w:t>
      </w:r>
      <w:r>
        <w:rPr>
          <w:rFonts w:ascii="Times New Roman" w:hAnsi="Times New Roman"/>
          <w:b/>
          <w:sz w:val="28"/>
          <w:szCs w:val="28"/>
        </w:rPr>
        <w:t xml:space="preserve"> </w:t>
      </w:r>
      <w:r w:rsidRPr="00FF643F">
        <w:rPr>
          <w:rFonts w:ascii="Times New Roman" w:hAnsi="Times New Roman"/>
          <w:b/>
          <w:sz w:val="28"/>
          <w:szCs w:val="28"/>
        </w:rPr>
        <w:t>Совета депутатов Ба</w:t>
      </w:r>
      <w:r>
        <w:rPr>
          <w:rFonts w:ascii="Times New Roman" w:hAnsi="Times New Roman"/>
          <w:b/>
          <w:sz w:val="28"/>
          <w:szCs w:val="28"/>
        </w:rPr>
        <w:t xml:space="preserve">тецкого сельского поселения от </w:t>
      </w:r>
      <w:r w:rsidR="00DE026E">
        <w:rPr>
          <w:rFonts w:ascii="Times New Roman" w:hAnsi="Times New Roman"/>
          <w:b/>
          <w:sz w:val="28"/>
          <w:szCs w:val="28"/>
        </w:rPr>
        <w:t>2</w:t>
      </w:r>
      <w:r w:rsidR="00246A55">
        <w:rPr>
          <w:rFonts w:ascii="Times New Roman" w:hAnsi="Times New Roman"/>
          <w:b/>
          <w:sz w:val="28"/>
          <w:szCs w:val="28"/>
        </w:rPr>
        <w:t>0</w:t>
      </w:r>
      <w:r w:rsidRPr="00FF643F">
        <w:rPr>
          <w:rFonts w:ascii="Times New Roman" w:hAnsi="Times New Roman"/>
          <w:b/>
          <w:sz w:val="28"/>
          <w:szCs w:val="28"/>
        </w:rPr>
        <w:t>.12.20</w:t>
      </w:r>
      <w:r w:rsidR="00DE026E">
        <w:rPr>
          <w:rFonts w:ascii="Times New Roman" w:hAnsi="Times New Roman"/>
          <w:b/>
          <w:sz w:val="28"/>
          <w:szCs w:val="28"/>
        </w:rPr>
        <w:t>2</w:t>
      </w:r>
      <w:r w:rsidR="0024003E">
        <w:rPr>
          <w:rFonts w:ascii="Times New Roman" w:hAnsi="Times New Roman"/>
          <w:b/>
          <w:sz w:val="28"/>
          <w:szCs w:val="28"/>
        </w:rPr>
        <w:t>3</w:t>
      </w:r>
      <w:r w:rsidRPr="00FF643F">
        <w:rPr>
          <w:rFonts w:ascii="Times New Roman" w:hAnsi="Times New Roman"/>
          <w:b/>
          <w:sz w:val="28"/>
          <w:szCs w:val="28"/>
        </w:rPr>
        <w:t xml:space="preserve"> №</w:t>
      </w:r>
      <w:r>
        <w:rPr>
          <w:rFonts w:ascii="Times New Roman" w:hAnsi="Times New Roman"/>
          <w:b/>
          <w:sz w:val="28"/>
          <w:szCs w:val="28"/>
        </w:rPr>
        <w:t xml:space="preserve"> </w:t>
      </w:r>
      <w:r w:rsidR="00246A55">
        <w:rPr>
          <w:rFonts w:ascii="Times New Roman" w:hAnsi="Times New Roman"/>
          <w:b/>
          <w:sz w:val="28"/>
          <w:szCs w:val="28"/>
        </w:rPr>
        <w:t>1</w:t>
      </w:r>
      <w:r w:rsidR="0024003E">
        <w:rPr>
          <w:rFonts w:ascii="Times New Roman" w:hAnsi="Times New Roman"/>
          <w:b/>
          <w:sz w:val="28"/>
          <w:szCs w:val="28"/>
        </w:rPr>
        <w:t>6</w:t>
      </w:r>
      <w:r w:rsidR="00246A55">
        <w:rPr>
          <w:rFonts w:ascii="Times New Roman" w:hAnsi="Times New Roman"/>
          <w:b/>
          <w:sz w:val="28"/>
          <w:szCs w:val="28"/>
        </w:rPr>
        <w:t>3</w:t>
      </w:r>
      <w:r w:rsidRPr="00FF643F">
        <w:rPr>
          <w:rFonts w:ascii="Times New Roman" w:hAnsi="Times New Roman"/>
          <w:b/>
          <w:sz w:val="28"/>
          <w:szCs w:val="28"/>
        </w:rPr>
        <w:t>-СД «О бюджете Батецкого сельского поселения на 20</w:t>
      </w:r>
      <w:r>
        <w:rPr>
          <w:rFonts w:ascii="Times New Roman" w:hAnsi="Times New Roman"/>
          <w:b/>
          <w:sz w:val="28"/>
          <w:szCs w:val="28"/>
        </w:rPr>
        <w:t>2</w:t>
      </w:r>
      <w:r w:rsidR="0024003E">
        <w:rPr>
          <w:rFonts w:ascii="Times New Roman" w:hAnsi="Times New Roman"/>
          <w:b/>
          <w:sz w:val="28"/>
          <w:szCs w:val="28"/>
        </w:rPr>
        <w:t>4</w:t>
      </w:r>
      <w:r w:rsidRPr="00FF643F">
        <w:rPr>
          <w:rFonts w:ascii="Times New Roman" w:hAnsi="Times New Roman"/>
          <w:b/>
          <w:sz w:val="28"/>
          <w:szCs w:val="28"/>
        </w:rPr>
        <w:t xml:space="preserve"> год</w:t>
      </w:r>
      <w:r>
        <w:rPr>
          <w:rFonts w:ascii="Times New Roman" w:hAnsi="Times New Roman"/>
          <w:b/>
          <w:sz w:val="28"/>
          <w:szCs w:val="28"/>
        </w:rPr>
        <w:t xml:space="preserve"> и на плановый период 202</w:t>
      </w:r>
      <w:r w:rsidR="0024003E">
        <w:rPr>
          <w:rFonts w:ascii="Times New Roman" w:hAnsi="Times New Roman"/>
          <w:b/>
          <w:sz w:val="28"/>
          <w:szCs w:val="28"/>
        </w:rPr>
        <w:t>5</w:t>
      </w:r>
      <w:r>
        <w:rPr>
          <w:rFonts w:ascii="Times New Roman" w:hAnsi="Times New Roman"/>
          <w:b/>
          <w:sz w:val="28"/>
          <w:szCs w:val="28"/>
        </w:rPr>
        <w:t xml:space="preserve"> и 202</w:t>
      </w:r>
      <w:r w:rsidR="0024003E">
        <w:rPr>
          <w:rFonts w:ascii="Times New Roman" w:hAnsi="Times New Roman"/>
          <w:b/>
          <w:sz w:val="28"/>
          <w:szCs w:val="28"/>
        </w:rPr>
        <w:t>6</w:t>
      </w:r>
      <w:r>
        <w:rPr>
          <w:rFonts w:ascii="Times New Roman" w:hAnsi="Times New Roman"/>
          <w:b/>
          <w:sz w:val="28"/>
          <w:szCs w:val="28"/>
        </w:rPr>
        <w:t xml:space="preserve"> годов</w:t>
      </w:r>
      <w:r w:rsidRPr="00FF643F">
        <w:rPr>
          <w:rFonts w:ascii="Times New Roman" w:hAnsi="Times New Roman"/>
          <w:b/>
          <w:sz w:val="28"/>
          <w:szCs w:val="28"/>
        </w:rPr>
        <w:t>»</w:t>
      </w:r>
    </w:p>
    <w:p w14:paraId="6CC58FED" w14:textId="77777777" w:rsidR="006F2366" w:rsidRPr="00FF643F" w:rsidRDefault="006F2366" w:rsidP="00467B0E">
      <w:pPr>
        <w:tabs>
          <w:tab w:val="left" w:pos="9893"/>
        </w:tabs>
        <w:spacing w:after="0" w:line="240" w:lineRule="auto"/>
        <w:jc w:val="center"/>
        <w:rPr>
          <w:rFonts w:ascii="Times New Roman" w:hAnsi="Times New Roman"/>
          <w:b/>
          <w:sz w:val="28"/>
          <w:szCs w:val="28"/>
        </w:rPr>
      </w:pPr>
    </w:p>
    <w:p w14:paraId="049A8962" w14:textId="6EC68469" w:rsidR="00E429D4" w:rsidRDefault="00E429D4" w:rsidP="00467B0E">
      <w:pPr>
        <w:pStyle w:val="3"/>
        <w:rPr>
          <w:b w:val="0"/>
          <w:sz w:val="24"/>
          <w:szCs w:val="24"/>
        </w:rPr>
      </w:pPr>
      <w:r w:rsidRPr="008D3E4C">
        <w:rPr>
          <w:b w:val="0"/>
          <w:sz w:val="24"/>
          <w:szCs w:val="24"/>
        </w:rPr>
        <w:t xml:space="preserve">Принято Советом депутатов Батецкого сельского поселения         ___________    </w:t>
      </w:r>
      <w:r>
        <w:rPr>
          <w:b w:val="0"/>
          <w:sz w:val="24"/>
          <w:szCs w:val="24"/>
        </w:rPr>
        <w:t>202</w:t>
      </w:r>
      <w:r w:rsidR="0024003E">
        <w:rPr>
          <w:b w:val="0"/>
          <w:sz w:val="24"/>
          <w:szCs w:val="24"/>
        </w:rPr>
        <w:t>4</w:t>
      </w:r>
      <w:r w:rsidRPr="008D3E4C">
        <w:rPr>
          <w:b w:val="0"/>
          <w:sz w:val="24"/>
          <w:szCs w:val="24"/>
        </w:rPr>
        <w:t xml:space="preserve"> года</w:t>
      </w:r>
    </w:p>
    <w:p w14:paraId="60FB3016" w14:textId="54274473" w:rsidR="00467B0E" w:rsidRDefault="00467B0E" w:rsidP="00467B0E">
      <w:pPr>
        <w:spacing w:after="0" w:line="240" w:lineRule="auto"/>
        <w:rPr>
          <w:rFonts w:ascii="Times New Roman" w:hAnsi="Times New Roman"/>
          <w:sz w:val="28"/>
          <w:szCs w:val="28"/>
        </w:rPr>
      </w:pPr>
    </w:p>
    <w:p w14:paraId="0179E39F" w14:textId="77777777" w:rsidR="00467B0E" w:rsidRPr="00467B0E" w:rsidRDefault="00467B0E" w:rsidP="00467B0E">
      <w:pPr>
        <w:spacing w:after="0" w:line="240" w:lineRule="auto"/>
        <w:rPr>
          <w:rFonts w:ascii="Times New Roman" w:hAnsi="Times New Roman"/>
          <w:sz w:val="28"/>
          <w:szCs w:val="28"/>
        </w:rPr>
      </w:pPr>
    </w:p>
    <w:p w14:paraId="379530FF" w14:textId="6123FAEB" w:rsidR="00E429D4" w:rsidRPr="005423F3" w:rsidRDefault="00E429D4" w:rsidP="00467B0E">
      <w:pPr>
        <w:spacing w:after="0" w:line="240" w:lineRule="auto"/>
        <w:ind w:firstLine="709"/>
        <w:jc w:val="both"/>
        <w:rPr>
          <w:rFonts w:ascii="Times New Roman" w:hAnsi="Times New Roman"/>
          <w:sz w:val="28"/>
          <w:szCs w:val="28"/>
        </w:rPr>
      </w:pPr>
      <w:r w:rsidRPr="005423F3">
        <w:rPr>
          <w:rFonts w:ascii="Times New Roman" w:hAnsi="Times New Roman"/>
          <w:sz w:val="28"/>
          <w:szCs w:val="28"/>
        </w:rPr>
        <w:t xml:space="preserve">В соответствии с п.11 Положения о бюджетном процессе в Батецком сельском поселении, утвержденного </w:t>
      </w:r>
      <w:r w:rsidR="00604B4E" w:rsidRPr="005423F3">
        <w:rPr>
          <w:rFonts w:ascii="Times New Roman" w:hAnsi="Times New Roman"/>
          <w:sz w:val="28"/>
          <w:szCs w:val="28"/>
        </w:rPr>
        <w:t>решением Совета</w:t>
      </w:r>
      <w:r w:rsidRPr="005423F3">
        <w:rPr>
          <w:rFonts w:ascii="Times New Roman" w:hAnsi="Times New Roman"/>
          <w:sz w:val="28"/>
          <w:szCs w:val="28"/>
        </w:rPr>
        <w:t xml:space="preserve"> депутатов Батецкого сельского поселения от11.09.2014 № 317-</w:t>
      </w:r>
      <w:r w:rsidR="00604B4E" w:rsidRPr="005423F3">
        <w:rPr>
          <w:rFonts w:ascii="Times New Roman" w:hAnsi="Times New Roman"/>
          <w:sz w:val="28"/>
          <w:szCs w:val="28"/>
        </w:rPr>
        <w:t>СД Совет</w:t>
      </w:r>
      <w:r w:rsidRPr="005423F3">
        <w:rPr>
          <w:rFonts w:ascii="Times New Roman" w:hAnsi="Times New Roman"/>
          <w:sz w:val="28"/>
          <w:szCs w:val="28"/>
        </w:rPr>
        <w:t xml:space="preserve"> депутатов Батецкого сельского поселения</w:t>
      </w:r>
    </w:p>
    <w:p w14:paraId="7185698C" w14:textId="6EEA976C" w:rsidR="00E429D4" w:rsidRDefault="00E429D4" w:rsidP="002F1DBD">
      <w:pPr>
        <w:spacing w:after="0" w:line="240" w:lineRule="auto"/>
        <w:ind w:firstLine="851"/>
        <w:jc w:val="both"/>
        <w:rPr>
          <w:rFonts w:ascii="Times New Roman" w:hAnsi="Times New Roman"/>
          <w:b/>
          <w:sz w:val="28"/>
          <w:szCs w:val="28"/>
        </w:rPr>
      </w:pPr>
      <w:r w:rsidRPr="005423F3">
        <w:rPr>
          <w:rFonts w:ascii="Times New Roman" w:hAnsi="Times New Roman"/>
          <w:b/>
          <w:sz w:val="28"/>
          <w:szCs w:val="28"/>
        </w:rPr>
        <w:t>РЕШИЛ:</w:t>
      </w:r>
    </w:p>
    <w:p w14:paraId="38BFF502" w14:textId="77777777" w:rsidR="00467B0E" w:rsidRPr="00CE1C5A" w:rsidRDefault="00467B0E" w:rsidP="00467B0E">
      <w:pPr>
        <w:spacing w:after="0" w:line="240" w:lineRule="auto"/>
        <w:ind w:firstLine="851"/>
        <w:jc w:val="both"/>
        <w:rPr>
          <w:rFonts w:ascii="Times New Roman" w:hAnsi="Times New Roman"/>
          <w:b/>
          <w:sz w:val="20"/>
          <w:szCs w:val="20"/>
        </w:rPr>
      </w:pPr>
    </w:p>
    <w:p w14:paraId="262F0191" w14:textId="5EA184BA" w:rsidR="00E429D4" w:rsidRPr="00193F89" w:rsidRDefault="00E429D4" w:rsidP="00467B0E">
      <w:pPr>
        <w:tabs>
          <w:tab w:val="center" w:pos="11057"/>
        </w:tabs>
        <w:spacing w:after="0" w:line="240" w:lineRule="auto"/>
        <w:ind w:firstLine="709"/>
        <w:jc w:val="both"/>
        <w:rPr>
          <w:rFonts w:ascii="Times New Roman" w:hAnsi="Times New Roman"/>
          <w:sz w:val="28"/>
          <w:szCs w:val="28"/>
        </w:rPr>
      </w:pPr>
      <w:r w:rsidRPr="00FF643F">
        <w:rPr>
          <w:rFonts w:ascii="Times New Roman" w:hAnsi="Times New Roman"/>
          <w:sz w:val="28"/>
          <w:szCs w:val="28"/>
        </w:rPr>
        <w:t>1.</w:t>
      </w:r>
      <w:r w:rsidRPr="00193F89">
        <w:rPr>
          <w:rFonts w:ascii="Times New Roman" w:hAnsi="Times New Roman"/>
          <w:sz w:val="28"/>
          <w:szCs w:val="28"/>
        </w:rPr>
        <w:t>Внести изменения в решение Совета депутатов Батецкого</w:t>
      </w:r>
      <w:r>
        <w:rPr>
          <w:rFonts w:ascii="Times New Roman" w:hAnsi="Times New Roman"/>
          <w:sz w:val="28"/>
          <w:szCs w:val="28"/>
        </w:rPr>
        <w:t xml:space="preserve"> </w:t>
      </w:r>
      <w:r w:rsidR="00604B4E" w:rsidRPr="00193F89">
        <w:rPr>
          <w:rFonts w:ascii="Times New Roman" w:hAnsi="Times New Roman"/>
          <w:sz w:val="28"/>
          <w:szCs w:val="28"/>
        </w:rPr>
        <w:t>сельского поселения</w:t>
      </w:r>
      <w:r w:rsidRPr="00193F89">
        <w:rPr>
          <w:rFonts w:ascii="Times New Roman" w:hAnsi="Times New Roman"/>
          <w:sz w:val="28"/>
          <w:szCs w:val="28"/>
        </w:rPr>
        <w:t xml:space="preserve"> от </w:t>
      </w:r>
      <w:r w:rsidR="00DE026E">
        <w:rPr>
          <w:rFonts w:ascii="Times New Roman" w:hAnsi="Times New Roman"/>
          <w:sz w:val="28"/>
          <w:szCs w:val="28"/>
        </w:rPr>
        <w:t>2</w:t>
      </w:r>
      <w:r w:rsidR="00246A55">
        <w:rPr>
          <w:rFonts w:ascii="Times New Roman" w:hAnsi="Times New Roman"/>
          <w:sz w:val="28"/>
          <w:szCs w:val="28"/>
        </w:rPr>
        <w:t>0</w:t>
      </w:r>
      <w:r w:rsidRPr="00193F89">
        <w:rPr>
          <w:rFonts w:ascii="Times New Roman" w:hAnsi="Times New Roman"/>
          <w:sz w:val="28"/>
          <w:szCs w:val="28"/>
        </w:rPr>
        <w:t>.12.20</w:t>
      </w:r>
      <w:r w:rsidR="00DE026E">
        <w:rPr>
          <w:rFonts w:ascii="Times New Roman" w:hAnsi="Times New Roman"/>
          <w:sz w:val="28"/>
          <w:szCs w:val="28"/>
        </w:rPr>
        <w:t>2</w:t>
      </w:r>
      <w:r w:rsidR="0024003E">
        <w:rPr>
          <w:rFonts w:ascii="Times New Roman" w:hAnsi="Times New Roman"/>
          <w:sz w:val="28"/>
          <w:szCs w:val="28"/>
        </w:rPr>
        <w:t>3</w:t>
      </w:r>
      <w:r w:rsidRPr="00193F89">
        <w:rPr>
          <w:rFonts w:ascii="Times New Roman" w:hAnsi="Times New Roman"/>
          <w:sz w:val="28"/>
          <w:szCs w:val="28"/>
        </w:rPr>
        <w:t xml:space="preserve"> № </w:t>
      </w:r>
      <w:r w:rsidR="0024003E">
        <w:rPr>
          <w:rFonts w:ascii="Times New Roman" w:hAnsi="Times New Roman"/>
          <w:sz w:val="28"/>
          <w:szCs w:val="28"/>
        </w:rPr>
        <w:t>16</w:t>
      </w:r>
      <w:r w:rsidR="00246A55">
        <w:rPr>
          <w:rFonts w:ascii="Times New Roman" w:hAnsi="Times New Roman"/>
          <w:sz w:val="28"/>
          <w:szCs w:val="28"/>
        </w:rPr>
        <w:t>3</w:t>
      </w:r>
      <w:r w:rsidRPr="00193F89">
        <w:rPr>
          <w:rFonts w:ascii="Times New Roman" w:hAnsi="Times New Roman"/>
          <w:sz w:val="28"/>
          <w:szCs w:val="28"/>
        </w:rPr>
        <w:t>-СД «</w:t>
      </w:r>
      <w:r w:rsidR="00604B4E" w:rsidRPr="00193F89">
        <w:rPr>
          <w:rFonts w:ascii="Times New Roman" w:hAnsi="Times New Roman"/>
          <w:sz w:val="28"/>
          <w:szCs w:val="28"/>
        </w:rPr>
        <w:t>О бюджете</w:t>
      </w:r>
      <w:r w:rsidRPr="00193F89">
        <w:rPr>
          <w:rFonts w:ascii="Times New Roman" w:hAnsi="Times New Roman"/>
          <w:sz w:val="28"/>
          <w:szCs w:val="28"/>
        </w:rPr>
        <w:t xml:space="preserve"> Батецкого сельского поселения на 20</w:t>
      </w:r>
      <w:r>
        <w:rPr>
          <w:rFonts w:ascii="Times New Roman" w:hAnsi="Times New Roman"/>
          <w:sz w:val="28"/>
          <w:szCs w:val="28"/>
        </w:rPr>
        <w:t>2</w:t>
      </w:r>
      <w:r w:rsidR="0024003E">
        <w:rPr>
          <w:rFonts w:ascii="Times New Roman" w:hAnsi="Times New Roman"/>
          <w:sz w:val="28"/>
          <w:szCs w:val="28"/>
        </w:rPr>
        <w:t>4</w:t>
      </w:r>
      <w:r w:rsidRPr="00193F89">
        <w:rPr>
          <w:rFonts w:ascii="Times New Roman" w:hAnsi="Times New Roman"/>
          <w:sz w:val="28"/>
          <w:szCs w:val="28"/>
        </w:rPr>
        <w:t xml:space="preserve"> год и на плановый период 202</w:t>
      </w:r>
      <w:r w:rsidR="0024003E">
        <w:rPr>
          <w:rFonts w:ascii="Times New Roman" w:hAnsi="Times New Roman"/>
          <w:sz w:val="28"/>
          <w:szCs w:val="28"/>
        </w:rPr>
        <w:t>5</w:t>
      </w:r>
      <w:r w:rsidRPr="00193F89">
        <w:rPr>
          <w:rFonts w:ascii="Times New Roman" w:hAnsi="Times New Roman"/>
          <w:sz w:val="28"/>
          <w:szCs w:val="28"/>
        </w:rPr>
        <w:t xml:space="preserve"> и 202</w:t>
      </w:r>
      <w:r w:rsidR="0024003E">
        <w:rPr>
          <w:rFonts w:ascii="Times New Roman" w:hAnsi="Times New Roman"/>
          <w:sz w:val="28"/>
          <w:szCs w:val="28"/>
        </w:rPr>
        <w:t>6</w:t>
      </w:r>
      <w:r w:rsidRPr="00193F89">
        <w:rPr>
          <w:rFonts w:ascii="Times New Roman" w:hAnsi="Times New Roman"/>
          <w:sz w:val="28"/>
          <w:szCs w:val="28"/>
        </w:rPr>
        <w:t xml:space="preserve"> годов»:</w:t>
      </w:r>
    </w:p>
    <w:p w14:paraId="4C8EB955" w14:textId="1B87049E" w:rsidR="00E429D4" w:rsidRDefault="005F3E7E" w:rsidP="002F711F">
      <w:pPr>
        <w:tabs>
          <w:tab w:val="center" w:pos="10632"/>
        </w:tabs>
        <w:spacing w:after="0" w:line="240" w:lineRule="auto"/>
        <w:ind w:firstLine="709"/>
        <w:jc w:val="both"/>
        <w:rPr>
          <w:rFonts w:ascii="Times New Roman" w:hAnsi="Times New Roman"/>
          <w:sz w:val="28"/>
          <w:szCs w:val="28"/>
        </w:rPr>
      </w:pPr>
      <w:r>
        <w:rPr>
          <w:rFonts w:ascii="Times New Roman" w:hAnsi="Times New Roman"/>
          <w:sz w:val="28"/>
          <w:szCs w:val="28"/>
        </w:rPr>
        <w:t>1</w:t>
      </w:r>
      <w:r w:rsidR="007D0C2A">
        <w:rPr>
          <w:rFonts w:ascii="Times New Roman" w:hAnsi="Times New Roman"/>
          <w:sz w:val="28"/>
          <w:szCs w:val="28"/>
        </w:rPr>
        <w:t>)</w:t>
      </w:r>
      <w:r w:rsidR="00E429D4" w:rsidRPr="00193F89">
        <w:rPr>
          <w:rFonts w:ascii="Times New Roman" w:hAnsi="Times New Roman"/>
          <w:sz w:val="28"/>
          <w:szCs w:val="28"/>
        </w:rPr>
        <w:t xml:space="preserve"> приложения</w:t>
      </w:r>
      <w:r w:rsidR="0003255B">
        <w:rPr>
          <w:rFonts w:ascii="Times New Roman" w:hAnsi="Times New Roman"/>
          <w:sz w:val="28"/>
          <w:szCs w:val="28"/>
        </w:rPr>
        <w:t xml:space="preserve"> </w:t>
      </w:r>
      <w:r w:rsidR="00E61D8D">
        <w:rPr>
          <w:rFonts w:ascii="Times New Roman" w:hAnsi="Times New Roman"/>
          <w:sz w:val="28"/>
          <w:szCs w:val="28"/>
        </w:rPr>
        <w:t>3,</w:t>
      </w:r>
      <w:r w:rsidR="003E3DAF">
        <w:rPr>
          <w:rFonts w:ascii="Times New Roman" w:hAnsi="Times New Roman"/>
          <w:sz w:val="28"/>
          <w:szCs w:val="28"/>
        </w:rPr>
        <w:t>6</w:t>
      </w:r>
      <w:r w:rsidR="00223C92">
        <w:rPr>
          <w:rFonts w:ascii="Times New Roman" w:hAnsi="Times New Roman"/>
          <w:sz w:val="28"/>
          <w:szCs w:val="28"/>
        </w:rPr>
        <w:t>,</w:t>
      </w:r>
      <w:r w:rsidR="00E429D4" w:rsidRPr="00193F89">
        <w:rPr>
          <w:rFonts w:ascii="Times New Roman" w:hAnsi="Times New Roman"/>
          <w:sz w:val="28"/>
          <w:szCs w:val="28"/>
        </w:rPr>
        <w:t>8</w:t>
      </w:r>
      <w:r w:rsidR="008835F2">
        <w:rPr>
          <w:rFonts w:ascii="Times New Roman" w:hAnsi="Times New Roman"/>
          <w:sz w:val="28"/>
          <w:szCs w:val="28"/>
        </w:rPr>
        <w:t>,10</w:t>
      </w:r>
      <w:r w:rsidR="00E429D4" w:rsidRPr="00193F89">
        <w:rPr>
          <w:rFonts w:ascii="Times New Roman" w:hAnsi="Times New Roman"/>
          <w:sz w:val="28"/>
          <w:szCs w:val="28"/>
        </w:rPr>
        <w:t xml:space="preserve"> изложить в прилагаемой редакции.</w:t>
      </w:r>
    </w:p>
    <w:p w14:paraId="0133D639" w14:textId="0F24A6F8" w:rsidR="005C47E8" w:rsidRPr="00D640FF" w:rsidRDefault="005C47E8" w:rsidP="005C47E8">
      <w:pPr>
        <w:tabs>
          <w:tab w:val="center" w:pos="10632"/>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D640FF">
        <w:rPr>
          <w:rFonts w:ascii="Times New Roman" w:hAnsi="Times New Roman"/>
          <w:sz w:val="28"/>
          <w:szCs w:val="28"/>
        </w:rPr>
        <w:t>) в разделе 1.6:</w:t>
      </w:r>
    </w:p>
    <w:p w14:paraId="3CAE0806" w14:textId="622B827F" w:rsidR="005C47E8" w:rsidRPr="00D640FF" w:rsidRDefault="005C47E8" w:rsidP="005C47E8">
      <w:pPr>
        <w:tabs>
          <w:tab w:val="center" w:pos="10632"/>
        </w:tabs>
        <w:spacing w:after="0" w:line="240" w:lineRule="auto"/>
        <w:ind w:firstLine="709"/>
        <w:jc w:val="both"/>
        <w:rPr>
          <w:rFonts w:ascii="Times New Roman" w:hAnsi="Times New Roman"/>
          <w:sz w:val="28"/>
          <w:szCs w:val="28"/>
        </w:rPr>
      </w:pPr>
      <w:r w:rsidRPr="00D640FF">
        <w:rPr>
          <w:rFonts w:ascii="Times New Roman" w:hAnsi="Times New Roman"/>
          <w:sz w:val="28"/>
          <w:szCs w:val="28"/>
        </w:rPr>
        <w:t>а) в подпункте 1.6.3 цифры «9139,7»</w:t>
      </w:r>
      <w:r w:rsidR="00AA06B7">
        <w:rPr>
          <w:rFonts w:ascii="Times New Roman" w:hAnsi="Times New Roman"/>
          <w:sz w:val="28"/>
          <w:szCs w:val="28"/>
        </w:rPr>
        <w:t xml:space="preserve"> </w:t>
      </w:r>
      <w:r w:rsidRPr="00D640FF">
        <w:rPr>
          <w:rFonts w:ascii="Times New Roman" w:hAnsi="Times New Roman"/>
          <w:sz w:val="28"/>
          <w:szCs w:val="28"/>
        </w:rPr>
        <w:t>заменить цифрами «</w:t>
      </w:r>
      <w:r>
        <w:rPr>
          <w:rFonts w:ascii="Times New Roman" w:hAnsi="Times New Roman"/>
          <w:sz w:val="28"/>
          <w:szCs w:val="28"/>
        </w:rPr>
        <w:t>10539,7»</w:t>
      </w:r>
      <w:r w:rsidRPr="00D640FF">
        <w:rPr>
          <w:rFonts w:ascii="Times New Roman" w:hAnsi="Times New Roman"/>
          <w:sz w:val="28"/>
          <w:szCs w:val="28"/>
        </w:rPr>
        <w:t>;</w:t>
      </w:r>
    </w:p>
    <w:p w14:paraId="5C2E8F14" w14:textId="77777777" w:rsidR="005C47E8" w:rsidRDefault="005C47E8" w:rsidP="002F711F">
      <w:pPr>
        <w:tabs>
          <w:tab w:val="center" w:pos="10632"/>
        </w:tabs>
        <w:spacing w:after="0" w:line="240" w:lineRule="auto"/>
        <w:ind w:firstLine="709"/>
        <w:jc w:val="both"/>
        <w:rPr>
          <w:rFonts w:ascii="Times New Roman" w:hAnsi="Times New Roman"/>
          <w:sz w:val="28"/>
          <w:szCs w:val="28"/>
        </w:rPr>
      </w:pPr>
    </w:p>
    <w:p w14:paraId="1A68D8E8" w14:textId="088D9CF5" w:rsidR="00E429D4" w:rsidRPr="0096348B" w:rsidRDefault="00E429D4" w:rsidP="002F1DBD">
      <w:pPr>
        <w:pStyle w:val="a4"/>
        <w:ind w:right="567" w:firstLine="709"/>
        <w:rPr>
          <w:rFonts w:ascii="Calibri" w:hAnsi="Calibri"/>
          <w:szCs w:val="28"/>
        </w:rPr>
      </w:pPr>
      <w:r w:rsidRPr="0096348B">
        <w:rPr>
          <w:rFonts w:ascii="Calibri" w:hAnsi="Calibri"/>
          <w:szCs w:val="28"/>
        </w:rPr>
        <w:t xml:space="preserve">2. </w:t>
      </w:r>
      <w:r w:rsidRPr="0096348B">
        <w:rPr>
          <w:szCs w:val="28"/>
        </w:rPr>
        <w:t xml:space="preserve">Решение вступает в силу со дня, следующего за днем его </w:t>
      </w:r>
      <w:r w:rsidR="00604B4E" w:rsidRPr="0096348B">
        <w:rPr>
          <w:szCs w:val="28"/>
        </w:rPr>
        <w:t>официального опубликования</w:t>
      </w:r>
      <w:r w:rsidRPr="0096348B">
        <w:rPr>
          <w:szCs w:val="28"/>
        </w:rPr>
        <w:t>.</w:t>
      </w:r>
    </w:p>
    <w:p w14:paraId="43560CC1" w14:textId="77777777" w:rsidR="00E429D4" w:rsidRPr="0096348B" w:rsidRDefault="00E429D4" w:rsidP="002F1DBD">
      <w:pPr>
        <w:pStyle w:val="a4"/>
        <w:tabs>
          <w:tab w:val="center" w:pos="10490"/>
        </w:tabs>
        <w:ind w:right="253" w:firstLine="709"/>
        <w:rPr>
          <w:rFonts w:ascii="Calibri" w:hAnsi="Calibri"/>
          <w:szCs w:val="28"/>
        </w:rPr>
      </w:pPr>
      <w:r w:rsidRPr="0096348B">
        <w:rPr>
          <w:rFonts w:ascii="Calibri" w:hAnsi="Calibri"/>
          <w:szCs w:val="28"/>
        </w:rPr>
        <w:t xml:space="preserve">3. </w:t>
      </w:r>
      <w:r w:rsidRPr="0096348B">
        <w:rPr>
          <w:szCs w:val="28"/>
        </w:rPr>
        <w:t>Опубликовать решение в муниципальной газете</w:t>
      </w:r>
      <w:r>
        <w:rPr>
          <w:szCs w:val="28"/>
        </w:rPr>
        <w:t xml:space="preserve"> </w:t>
      </w:r>
      <w:r w:rsidRPr="0096348B">
        <w:rPr>
          <w:szCs w:val="28"/>
        </w:rPr>
        <w:t>«</w:t>
      </w:r>
      <w:proofErr w:type="spellStart"/>
      <w:r w:rsidRPr="0096348B">
        <w:rPr>
          <w:szCs w:val="28"/>
        </w:rPr>
        <w:t>Батецкие</w:t>
      </w:r>
      <w:proofErr w:type="spellEnd"/>
      <w:r w:rsidRPr="0096348B">
        <w:rPr>
          <w:szCs w:val="28"/>
        </w:rPr>
        <w:t xml:space="preserve"> вести» и разместить на официальном сайте Администрации Батецкого муниципального района, в разделе </w:t>
      </w:r>
      <w:proofErr w:type="spellStart"/>
      <w:r w:rsidRPr="0096348B">
        <w:rPr>
          <w:szCs w:val="28"/>
        </w:rPr>
        <w:t>Батецкое</w:t>
      </w:r>
      <w:proofErr w:type="spellEnd"/>
      <w:r w:rsidRPr="0096348B">
        <w:rPr>
          <w:szCs w:val="28"/>
        </w:rPr>
        <w:t xml:space="preserve"> сельское поселение</w:t>
      </w:r>
      <w:r w:rsidRPr="0096348B">
        <w:rPr>
          <w:rFonts w:ascii="Calibri" w:hAnsi="Calibri"/>
          <w:szCs w:val="28"/>
        </w:rPr>
        <w:t>.</w:t>
      </w:r>
    </w:p>
    <w:p w14:paraId="57342519" w14:textId="7E979985" w:rsidR="00E429D4" w:rsidRDefault="00E429D4" w:rsidP="002F1DBD">
      <w:pPr>
        <w:spacing w:after="0" w:line="240" w:lineRule="exact"/>
        <w:jc w:val="both"/>
        <w:rPr>
          <w:rFonts w:ascii="Times New Roman" w:hAnsi="Times New Roman"/>
          <w:sz w:val="20"/>
          <w:szCs w:val="20"/>
        </w:rPr>
      </w:pPr>
    </w:p>
    <w:p w14:paraId="18E977D5" w14:textId="4FA6EB3D" w:rsidR="00514C5E" w:rsidRDefault="00514C5E" w:rsidP="002F1DBD">
      <w:pPr>
        <w:spacing w:after="0" w:line="240" w:lineRule="exact"/>
        <w:jc w:val="both"/>
        <w:rPr>
          <w:rFonts w:ascii="Times New Roman" w:hAnsi="Times New Roman"/>
          <w:sz w:val="20"/>
          <w:szCs w:val="20"/>
        </w:rPr>
      </w:pPr>
    </w:p>
    <w:tbl>
      <w:tblPr>
        <w:tblW w:w="0" w:type="auto"/>
        <w:tblLook w:val="04A0" w:firstRow="1" w:lastRow="0" w:firstColumn="1" w:lastColumn="0" w:noHBand="0" w:noVBand="1"/>
      </w:tblPr>
      <w:tblGrid>
        <w:gridCol w:w="3593"/>
        <w:gridCol w:w="2998"/>
        <w:gridCol w:w="2763"/>
      </w:tblGrid>
      <w:tr w:rsidR="005F3E7E" w:rsidRPr="005F3E7E" w14:paraId="3B2A7B35" w14:textId="77777777" w:rsidTr="00B20A53">
        <w:tc>
          <w:tcPr>
            <w:tcW w:w="3652" w:type="dxa"/>
            <w:shd w:val="clear" w:color="auto" w:fill="auto"/>
          </w:tcPr>
          <w:p w14:paraId="5A33EAA4" w14:textId="46AA283D" w:rsidR="005F3E7E" w:rsidRPr="005F3E7E" w:rsidRDefault="005F3E7E" w:rsidP="005F3E7E">
            <w:pPr>
              <w:rPr>
                <w:rFonts w:ascii="Times New Roman" w:eastAsia="Arial Unicode MS" w:hAnsi="Times New Roman"/>
                <w:b/>
                <w:sz w:val="28"/>
                <w:szCs w:val="28"/>
              </w:rPr>
            </w:pPr>
            <w:r w:rsidRPr="005F3E7E">
              <w:rPr>
                <w:rFonts w:ascii="Times New Roman" w:eastAsia="Arial Unicode MS" w:hAnsi="Times New Roman"/>
                <w:sz w:val="28"/>
                <w:szCs w:val="28"/>
              </w:rPr>
              <w:t>Проект внесен и завизирован</w:t>
            </w:r>
          </w:p>
        </w:tc>
        <w:tc>
          <w:tcPr>
            <w:tcW w:w="3119" w:type="dxa"/>
            <w:shd w:val="clear" w:color="auto" w:fill="auto"/>
          </w:tcPr>
          <w:p w14:paraId="14BD7CE8" w14:textId="77777777" w:rsidR="005F3E7E" w:rsidRPr="005F3E7E" w:rsidRDefault="005F3E7E" w:rsidP="00B20A53">
            <w:pPr>
              <w:rPr>
                <w:rFonts w:ascii="Times New Roman" w:eastAsia="Arial Unicode MS" w:hAnsi="Times New Roman"/>
                <w:b/>
                <w:sz w:val="28"/>
                <w:szCs w:val="28"/>
              </w:rPr>
            </w:pPr>
          </w:p>
        </w:tc>
        <w:tc>
          <w:tcPr>
            <w:tcW w:w="2799" w:type="dxa"/>
            <w:shd w:val="clear" w:color="auto" w:fill="auto"/>
          </w:tcPr>
          <w:p w14:paraId="446D9644" w14:textId="77777777" w:rsidR="005F3E7E" w:rsidRPr="005F3E7E" w:rsidRDefault="005F3E7E" w:rsidP="00B20A53">
            <w:pPr>
              <w:spacing w:line="240" w:lineRule="exact"/>
              <w:rPr>
                <w:rFonts w:ascii="Times New Roman" w:eastAsia="Arial Unicode MS" w:hAnsi="Times New Roman"/>
                <w:sz w:val="28"/>
                <w:szCs w:val="28"/>
              </w:rPr>
            </w:pPr>
            <w:r w:rsidRPr="005F3E7E">
              <w:rPr>
                <w:rFonts w:ascii="Times New Roman" w:eastAsia="Arial Unicode MS" w:hAnsi="Times New Roman"/>
                <w:sz w:val="28"/>
                <w:szCs w:val="28"/>
              </w:rPr>
              <w:t>Н.Л. Макарова</w:t>
            </w:r>
          </w:p>
        </w:tc>
      </w:tr>
      <w:tr w:rsidR="005F3E7E" w:rsidRPr="005F3E7E" w14:paraId="2261EC6B" w14:textId="77777777" w:rsidTr="00B20A53">
        <w:tc>
          <w:tcPr>
            <w:tcW w:w="3652" w:type="dxa"/>
            <w:shd w:val="clear" w:color="auto" w:fill="auto"/>
          </w:tcPr>
          <w:p w14:paraId="1AC7C07A" w14:textId="4FE19D93" w:rsidR="005F3E7E" w:rsidRPr="005F3E7E" w:rsidRDefault="005F3E7E" w:rsidP="005F3E7E">
            <w:pPr>
              <w:rPr>
                <w:rFonts w:ascii="Times New Roman" w:eastAsia="Arial Unicode MS" w:hAnsi="Times New Roman"/>
                <w:b/>
                <w:sz w:val="28"/>
                <w:szCs w:val="28"/>
              </w:rPr>
            </w:pPr>
            <w:r w:rsidRPr="005F3E7E">
              <w:rPr>
                <w:rFonts w:ascii="Times New Roman" w:eastAsia="Arial Unicode MS" w:hAnsi="Times New Roman"/>
                <w:sz w:val="28"/>
                <w:szCs w:val="28"/>
              </w:rPr>
              <w:t>Согласовано:</w:t>
            </w:r>
          </w:p>
        </w:tc>
        <w:tc>
          <w:tcPr>
            <w:tcW w:w="3119" w:type="dxa"/>
            <w:shd w:val="clear" w:color="auto" w:fill="auto"/>
          </w:tcPr>
          <w:p w14:paraId="7C2FBA38" w14:textId="77777777" w:rsidR="005F3E7E" w:rsidRPr="005F3E7E" w:rsidRDefault="005F3E7E" w:rsidP="00B20A53">
            <w:pPr>
              <w:rPr>
                <w:rFonts w:ascii="Times New Roman" w:eastAsia="Arial Unicode MS" w:hAnsi="Times New Roman"/>
                <w:b/>
                <w:sz w:val="28"/>
                <w:szCs w:val="28"/>
              </w:rPr>
            </w:pPr>
          </w:p>
        </w:tc>
        <w:tc>
          <w:tcPr>
            <w:tcW w:w="2799" w:type="dxa"/>
            <w:shd w:val="clear" w:color="auto" w:fill="auto"/>
          </w:tcPr>
          <w:p w14:paraId="4E07F57F" w14:textId="77777777" w:rsidR="005F3E7E" w:rsidRPr="005F3E7E" w:rsidRDefault="005F3E7E" w:rsidP="00B20A53">
            <w:pPr>
              <w:rPr>
                <w:rFonts w:ascii="Times New Roman" w:eastAsia="Arial Unicode MS" w:hAnsi="Times New Roman"/>
                <w:b/>
                <w:sz w:val="28"/>
                <w:szCs w:val="28"/>
              </w:rPr>
            </w:pPr>
          </w:p>
        </w:tc>
      </w:tr>
      <w:tr w:rsidR="005F3E7E" w:rsidRPr="005F3E7E" w14:paraId="23FB334B" w14:textId="77777777" w:rsidTr="00B20A53">
        <w:tc>
          <w:tcPr>
            <w:tcW w:w="3652" w:type="dxa"/>
            <w:shd w:val="clear" w:color="auto" w:fill="auto"/>
          </w:tcPr>
          <w:p w14:paraId="21B79233" w14:textId="22730A13" w:rsidR="005F3E7E" w:rsidRPr="005F3E7E" w:rsidRDefault="00974C63" w:rsidP="005F3E7E">
            <w:pPr>
              <w:spacing w:after="0" w:line="240" w:lineRule="auto"/>
              <w:rPr>
                <w:rFonts w:ascii="Times New Roman" w:eastAsia="Arial Unicode MS" w:hAnsi="Times New Roman"/>
                <w:sz w:val="28"/>
                <w:szCs w:val="28"/>
              </w:rPr>
            </w:pPr>
            <w:r>
              <w:rPr>
                <w:rFonts w:ascii="Times New Roman" w:hAnsi="Times New Roman"/>
                <w:sz w:val="28"/>
                <w:szCs w:val="28"/>
              </w:rPr>
              <w:t>З</w:t>
            </w:r>
            <w:r w:rsidR="005F3E7E" w:rsidRPr="005F3E7E">
              <w:rPr>
                <w:rFonts w:ascii="Times New Roman" w:hAnsi="Times New Roman"/>
                <w:sz w:val="28"/>
                <w:szCs w:val="28"/>
              </w:rPr>
              <w:t>аместитель Главы администрации</w:t>
            </w:r>
            <w:r w:rsidR="005F3E7E">
              <w:rPr>
                <w:rFonts w:ascii="Times New Roman" w:hAnsi="Times New Roman"/>
                <w:sz w:val="28"/>
                <w:szCs w:val="28"/>
              </w:rPr>
              <w:t xml:space="preserve"> </w:t>
            </w:r>
            <w:r w:rsidR="005F3E7E" w:rsidRPr="005F3E7E">
              <w:rPr>
                <w:rFonts w:ascii="Times New Roman" w:hAnsi="Times New Roman"/>
                <w:sz w:val="28"/>
                <w:szCs w:val="28"/>
              </w:rPr>
              <w:t>Батецкого муниципального района</w:t>
            </w:r>
          </w:p>
        </w:tc>
        <w:tc>
          <w:tcPr>
            <w:tcW w:w="3119" w:type="dxa"/>
            <w:shd w:val="clear" w:color="auto" w:fill="auto"/>
          </w:tcPr>
          <w:p w14:paraId="1A707364" w14:textId="77777777" w:rsidR="005F3E7E" w:rsidRPr="005F3E7E" w:rsidRDefault="005F3E7E" w:rsidP="00B20A53">
            <w:pPr>
              <w:rPr>
                <w:rFonts w:ascii="Times New Roman" w:eastAsia="Arial Unicode MS" w:hAnsi="Times New Roman"/>
                <w:b/>
                <w:sz w:val="28"/>
                <w:szCs w:val="28"/>
              </w:rPr>
            </w:pPr>
          </w:p>
        </w:tc>
        <w:tc>
          <w:tcPr>
            <w:tcW w:w="2799" w:type="dxa"/>
            <w:shd w:val="clear" w:color="auto" w:fill="auto"/>
          </w:tcPr>
          <w:p w14:paraId="67077408" w14:textId="32564C6D" w:rsidR="005F3E7E" w:rsidRPr="005F3E7E" w:rsidRDefault="00974C63" w:rsidP="00B20A53">
            <w:pPr>
              <w:rPr>
                <w:rFonts w:ascii="Times New Roman" w:eastAsia="Arial Unicode MS" w:hAnsi="Times New Roman"/>
                <w:sz w:val="28"/>
                <w:szCs w:val="28"/>
              </w:rPr>
            </w:pPr>
            <w:r>
              <w:rPr>
                <w:rFonts w:ascii="Times New Roman" w:eastAsia="Arial Unicode MS" w:hAnsi="Times New Roman"/>
                <w:sz w:val="28"/>
                <w:szCs w:val="28"/>
              </w:rPr>
              <w:t>А.И. Новиков</w:t>
            </w:r>
          </w:p>
        </w:tc>
      </w:tr>
      <w:tr w:rsidR="005F3E7E" w:rsidRPr="005F3E7E" w14:paraId="51C36E0C" w14:textId="77777777" w:rsidTr="00B20A53">
        <w:tc>
          <w:tcPr>
            <w:tcW w:w="3652" w:type="dxa"/>
            <w:shd w:val="clear" w:color="auto" w:fill="auto"/>
          </w:tcPr>
          <w:p w14:paraId="76EB9CA9" w14:textId="1D267C91" w:rsidR="005F3E7E" w:rsidRPr="005F3E7E" w:rsidRDefault="005F3E7E" w:rsidP="00B20A53">
            <w:pPr>
              <w:rPr>
                <w:rFonts w:ascii="Times New Roman" w:eastAsia="Arial Unicode MS" w:hAnsi="Times New Roman"/>
                <w:b/>
                <w:sz w:val="28"/>
                <w:szCs w:val="28"/>
              </w:rPr>
            </w:pPr>
            <w:r>
              <w:rPr>
                <w:rFonts w:ascii="Times New Roman" w:eastAsia="Arial Unicode MS" w:hAnsi="Times New Roman"/>
                <w:sz w:val="28"/>
                <w:szCs w:val="28"/>
              </w:rPr>
              <w:lastRenderedPageBreak/>
              <w:t>П</w:t>
            </w:r>
            <w:r w:rsidRPr="005F3E7E">
              <w:rPr>
                <w:rFonts w:ascii="Times New Roman" w:eastAsia="Arial Unicode MS" w:hAnsi="Times New Roman"/>
                <w:sz w:val="28"/>
                <w:szCs w:val="28"/>
              </w:rPr>
              <w:t>редседател</w:t>
            </w:r>
            <w:r>
              <w:rPr>
                <w:rFonts w:ascii="Times New Roman" w:eastAsia="Arial Unicode MS" w:hAnsi="Times New Roman"/>
                <w:sz w:val="28"/>
                <w:szCs w:val="28"/>
              </w:rPr>
              <w:t>ь</w:t>
            </w:r>
            <w:r w:rsidRPr="005F3E7E">
              <w:rPr>
                <w:rFonts w:ascii="Times New Roman" w:eastAsia="Arial Unicode MS" w:hAnsi="Times New Roman"/>
                <w:sz w:val="28"/>
                <w:szCs w:val="28"/>
              </w:rPr>
              <w:t xml:space="preserve"> комитета финансов</w:t>
            </w:r>
          </w:p>
        </w:tc>
        <w:tc>
          <w:tcPr>
            <w:tcW w:w="3119" w:type="dxa"/>
            <w:shd w:val="clear" w:color="auto" w:fill="auto"/>
          </w:tcPr>
          <w:p w14:paraId="47E5E61F" w14:textId="77777777" w:rsidR="005F3E7E" w:rsidRPr="005F3E7E" w:rsidRDefault="005F3E7E" w:rsidP="00B20A53">
            <w:pPr>
              <w:rPr>
                <w:rFonts w:ascii="Times New Roman" w:eastAsia="Arial Unicode MS" w:hAnsi="Times New Roman"/>
                <w:b/>
                <w:sz w:val="28"/>
                <w:szCs w:val="28"/>
              </w:rPr>
            </w:pPr>
          </w:p>
        </w:tc>
        <w:tc>
          <w:tcPr>
            <w:tcW w:w="2799" w:type="dxa"/>
            <w:shd w:val="clear" w:color="auto" w:fill="auto"/>
          </w:tcPr>
          <w:p w14:paraId="59BA0E4C" w14:textId="774CFF08" w:rsidR="005F3E7E" w:rsidRPr="005F3E7E" w:rsidRDefault="005F3E7E" w:rsidP="00B20A53">
            <w:pPr>
              <w:rPr>
                <w:rFonts w:ascii="Times New Roman" w:eastAsia="Arial Unicode MS" w:hAnsi="Times New Roman"/>
                <w:b/>
                <w:sz w:val="28"/>
                <w:szCs w:val="28"/>
              </w:rPr>
            </w:pPr>
            <w:proofErr w:type="spellStart"/>
            <w:r>
              <w:rPr>
                <w:rFonts w:ascii="Times New Roman" w:eastAsia="Arial Unicode MS" w:hAnsi="Times New Roman"/>
                <w:sz w:val="28"/>
                <w:szCs w:val="28"/>
              </w:rPr>
              <w:t>Л.В.Клименко</w:t>
            </w:r>
            <w:proofErr w:type="spellEnd"/>
          </w:p>
        </w:tc>
      </w:tr>
      <w:tr w:rsidR="005F3E7E" w:rsidRPr="005F3E7E" w14:paraId="18495C95" w14:textId="77777777" w:rsidTr="00B20A53">
        <w:tc>
          <w:tcPr>
            <w:tcW w:w="3652" w:type="dxa"/>
            <w:shd w:val="clear" w:color="auto" w:fill="auto"/>
          </w:tcPr>
          <w:p w14:paraId="5161A68A" w14:textId="77777777" w:rsidR="005F3E7E" w:rsidRPr="005F3E7E" w:rsidRDefault="005F3E7E" w:rsidP="00B20A53">
            <w:pPr>
              <w:rPr>
                <w:rFonts w:ascii="Times New Roman" w:eastAsia="Arial Unicode MS" w:hAnsi="Times New Roman"/>
                <w:bCs/>
                <w:sz w:val="28"/>
                <w:szCs w:val="28"/>
              </w:rPr>
            </w:pPr>
            <w:r w:rsidRPr="005F3E7E">
              <w:rPr>
                <w:rFonts w:ascii="Times New Roman" w:eastAsia="Arial Unicode MS" w:hAnsi="Times New Roman"/>
                <w:bCs/>
                <w:sz w:val="28"/>
                <w:szCs w:val="28"/>
              </w:rPr>
              <w:t>Ведущий специалист юридического отдела</w:t>
            </w:r>
          </w:p>
        </w:tc>
        <w:tc>
          <w:tcPr>
            <w:tcW w:w="3119" w:type="dxa"/>
            <w:shd w:val="clear" w:color="auto" w:fill="auto"/>
          </w:tcPr>
          <w:p w14:paraId="2A3ED05B" w14:textId="77777777" w:rsidR="005F3E7E" w:rsidRPr="005F3E7E" w:rsidRDefault="005F3E7E" w:rsidP="00B20A53">
            <w:pPr>
              <w:rPr>
                <w:rFonts w:ascii="Times New Roman" w:eastAsia="Arial Unicode MS" w:hAnsi="Times New Roman"/>
                <w:bCs/>
                <w:sz w:val="28"/>
                <w:szCs w:val="28"/>
              </w:rPr>
            </w:pPr>
          </w:p>
        </w:tc>
        <w:tc>
          <w:tcPr>
            <w:tcW w:w="2799" w:type="dxa"/>
            <w:shd w:val="clear" w:color="auto" w:fill="auto"/>
          </w:tcPr>
          <w:p w14:paraId="46CBECD4" w14:textId="77777777" w:rsidR="005F3E7E" w:rsidRPr="005F3E7E" w:rsidRDefault="005F3E7E" w:rsidP="00B20A53">
            <w:pPr>
              <w:rPr>
                <w:rFonts w:ascii="Times New Roman" w:eastAsia="Arial Unicode MS" w:hAnsi="Times New Roman"/>
                <w:bCs/>
                <w:sz w:val="28"/>
                <w:szCs w:val="28"/>
              </w:rPr>
            </w:pPr>
            <w:r w:rsidRPr="005F3E7E">
              <w:rPr>
                <w:rFonts w:ascii="Times New Roman" w:eastAsia="Arial Unicode MS" w:hAnsi="Times New Roman"/>
                <w:bCs/>
                <w:sz w:val="28"/>
                <w:szCs w:val="28"/>
              </w:rPr>
              <w:t>Г.С. Литвинова</w:t>
            </w:r>
          </w:p>
        </w:tc>
      </w:tr>
    </w:tbl>
    <w:p w14:paraId="0F4C43EC" w14:textId="77777777" w:rsidR="00514C5E" w:rsidRDefault="00514C5E" w:rsidP="002F1DBD">
      <w:pPr>
        <w:spacing w:after="0" w:line="240" w:lineRule="exact"/>
        <w:jc w:val="both"/>
        <w:rPr>
          <w:rFonts w:ascii="Times New Roman" w:hAnsi="Times New Roman"/>
          <w:sz w:val="20"/>
          <w:szCs w:val="20"/>
        </w:rPr>
      </w:pPr>
    </w:p>
    <w:p w14:paraId="3EF9FC5F" w14:textId="77777777" w:rsidR="00841C7F" w:rsidRDefault="00841C7F" w:rsidP="00604B4E">
      <w:pPr>
        <w:spacing w:after="0" w:line="240" w:lineRule="exact"/>
        <w:rPr>
          <w:rFonts w:ascii="Times New Roman" w:hAnsi="Times New Roman"/>
        </w:rPr>
      </w:pPr>
    </w:p>
    <w:p w14:paraId="3BA76425" w14:textId="77777777" w:rsidR="00FE723F" w:rsidRPr="00FE723F" w:rsidRDefault="00FE723F" w:rsidP="00FE723F">
      <w:pPr>
        <w:spacing w:after="0" w:line="240" w:lineRule="auto"/>
        <w:jc w:val="both"/>
        <w:rPr>
          <w:rFonts w:ascii="Times New Roman" w:hAnsi="Times New Roman"/>
          <w:sz w:val="24"/>
          <w:szCs w:val="24"/>
        </w:rPr>
      </w:pPr>
      <w:r w:rsidRPr="00FE723F">
        <w:rPr>
          <w:rFonts w:ascii="Times New Roman" w:hAnsi="Times New Roman"/>
          <w:sz w:val="24"/>
          <w:szCs w:val="24"/>
        </w:rPr>
        <w:t xml:space="preserve">                                                                                         </w:t>
      </w:r>
    </w:p>
    <w:p w14:paraId="1FB9A98C" w14:textId="77777777" w:rsidR="00FE723F" w:rsidRPr="00FE723F" w:rsidRDefault="00FE723F" w:rsidP="00FE723F">
      <w:pPr>
        <w:spacing w:after="0" w:line="240" w:lineRule="auto"/>
        <w:jc w:val="both"/>
        <w:rPr>
          <w:rFonts w:ascii="Times New Roman" w:hAnsi="Times New Roman"/>
          <w:sz w:val="24"/>
          <w:szCs w:val="24"/>
        </w:rPr>
      </w:pPr>
      <w:r w:rsidRPr="00FE723F">
        <w:rPr>
          <w:rFonts w:ascii="Times New Roman" w:hAnsi="Times New Roman"/>
          <w:sz w:val="24"/>
          <w:szCs w:val="24"/>
        </w:rPr>
        <w:t xml:space="preserve">                                                                                        </w:t>
      </w:r>
    </w:p>
    <w:p w14:paraId="4AFCEC2D" w14:textId="52C0F5F4" w:rsidR="00E429D4" w:rsidRDefault="00E429D4" w:rsidP="002F1DBD">
      <w:pPr>
        <w:pStyle w:val="a4"/>
        <w:tabs>
          <w:tab w:val="center" w:pos="10490"/>
        </w:tabs>
        <w:spacing w:line="360" w:lineRule="auto"/>
        <w:ind w:firstLine="0"/>
        <w:rPr>
          <w:bCs/>
          <w:noProof/>
          <w:szCs w:val="28"/>
        </w:rPr>
      </w:pPr>
      <w:r w:rsidRPr="005F3E7E">
        <w:rPr>
          <w:bCs/>
          <w:noProof/>
          <w:szCs w:val="28"/>
        </w:rPr>
        <w:t>Разослать:</w:t>
      </w:r>
      <w:r w:rsidR="00C87B35" w:rsidRPr="005F3E7E">
        <w:rPr>
          <w:bCs/>
          <w:noProof/>
          <w:szCs w:val="28"/>
        </w:rPr>
        <w:t xml:space="preserve"> </w:t>
      </w:r>
      <w:r w:rsidRPr="005F3E7E">
        <w:rPr>
          <w:bCs/>
          <w:noProof/>
          <w:szCs w:val="28"/>
        </w:rPr>
        <w:t xml:space="preserve">В дело -1,Прокуратура – 1,Комитет финансов – </w:t>
      </w:r>
      <w:r w:rsidR="00604B4E" w:rsidRPr="005F3E7E">
        <w:rPr>
          <w:bCs/>
          <w:noProof/>
          <w:szCs w:val="28"/>
        </w:rPr>
        <w:t>1</w:t>
      </w:r>
    </w:p>
    <w:p w14:paraId="2AA0BAEF" w14:textId="1559E513" w:rsidR="007D0053" w:rsidRPr="005F3E7E" w:rsidRDefault="007D0053" w:rsidP="002F1DBD">
      <w:pPr>
        <w:pStyle w:val="a4"/>
        <w:tabs>
          <w:tab w:val="center" w:pos="10490"/>
        </w:tabs>
        <w:spacing w:line="360" w:lineRule="auto"/>
        <w:ind w:firstLine="0"/>
        <w:rPr>
          <w:bCs/>
          <w:noProof/>
          <w:szCs w:val="28"/>
        </w:rPr>
      </w:pPr>
      <w:r>
        <w:rPr>
          <w:bCs/>
          <w:noProof/>
          <w:szCs w:val="28"/>
        </w:rPr>
        <w:t>Всего: 3 экз.</w:t>
      </w:r>
    </w:p>
    <w:p w14:paraId="649CB11D" w14:textId="6A439C5F" w:rsidR="00514C5E" w:rsidRPr="005F3E7E" w:rsidRDefault="00514C5E" w:rsidP="002F1DBD">
      <w:pPr>
        <w:pStyle w:val="a4"/>
        <w:tabs>
          <w:tab w:val="center" w:pos="10490"/>
        </w:tabs>
        <w:spacing w:line="360" w:lineRule="auto"/>
        <w:ind w:firstLine="0"/>
        <w:rPr>
          <w:bCs/>
          <w:noProof/>
          <w:szCs w:val="28"/>
        </w:rPr>
      </w:pPr>
    </w:p>
    <w:p w14:paraId="2F19CC29" w14:textId="77777777" w:rsidR="00841C7F" w:rsidRPr="005F3E7E" w:rsidRDefault="00841C7F" w:rsidP="00841C7F">
      <w:pPr>
        <w:pStyle w:val="a4"/>
        <w:tabs>
          <w:tab w:val="center" w:pos="10490"/>
        </w:tabs>
        <w:spacing w:line="360" w:lineRule="auto"/>
        <w:ind w:right="0" w:firstLine="709"/>
        <w:rPr>
          <w:bCs/>
          <w:noProof/>
          <w:szCs w:val="28"/>
        </w:rPr>
      </w:pPr>
      <w:r w:rsidRPr="005F3E7E">
        <w:rPr>
          <w:bCs/>
          <w:noProof/>
          <w:szCs w:val="28"/>
        </w:rPr>
        <w:t xml:space="preserve">В проекте данного решения Совета депутатов Батецкого сельского поселения не содержится положений, способствующих созданию условий для проявления коррупции . </w:t>
      </w:r>
    </w:p>
    <w:p w14:paraId="0BB9FC8A" w14:textId="77777777" w:rsidR="00841C7F" w:rsidRPr="005F3E7E" w:rsidRDefault="00841C7F" w:rsidP="00841C7F">
      <w:pPr>
        <w:pStyle w:val="a4"/>
        <w:tabs>
          <w:tab w:val="center" w:pos="10490"/>
        </w:tabs>
        <w:spacing w:line="360" w:lineRule="auto"/>
        <w:ind w:firstLine="0"/>
        <w:rPr>
          <w:noProof/>
          <w:szCs w:val="28"/>
        </w:rPr>
      </w:pPr>
    </w:p>
    <w:p w14:paraId="1D845FB6" w14:textId="77777777" w:rsidR="00841C7F" w:rsidRPr="005F3E7E" w:rsidRDefault="00841C7F" w:rsidP="00841C7F">
      <w:pPr>
        <w:pStyle w:val="a4"/>
        <w:tabs>
          <w:tab w:val="center" w:pos="10490"/>
        </w:tabs>
        <w:spacing w:line="360" w:lineRule="auto"/>
        <w:ind w:firstLine="0"/>
        <w:rPr>
          <w:noProof/>
          <w:szCs w:val="28"/>
        </w:rPr>
      </w:pPr>
    </w:p>
    <w:p w14:paraId="791A0415" w14:textId="350E4C48" w:rsidR="00841C7F" w:rsidRPr="0096348B" w:rsidRDefault="00841C7F" w:rsidP="00841C7F">
      <w:pPr>
        <w:pStyle w:val="a4"/>
        <w:tabs>
          <w:tab w:val="center" w:pos="10490"/>
        </w:tabs>
        <w:spacing w:line="360" w:lineRule="auto"/>
        <w:ind w:firstLine="0"/>
        <w:rPr>
          <w:rFonts w:ascii="Calibri" w:hAnsi="Calibri"/>
          <w:noProof/>
        </w:rPr>
      </w:pPr>
      <w:r w:rsidRPr="005F3E7E">
        <w:rPr>
          <w:noProof/>
          <w:szCs w:val="28"/>
        </w:rPr>
        <w:t xml:space="preserve">Председатель  комитета   финансов                                     </w:t>
      </w:r>
      <w:r w:rsidR="0018621A" w:rsidRPr="005F3E7E">
        <w:rPr>
          <w:noProof/>
          <w:szCs w:val="28"/>
        </w:rPr>
        <w:t>Л.В.Клименко</w:t>
      </w:r>
    </w:p>
    <w:p w14:paraId="5A8A60A9" w14:textId="77777777" w:rsidR="00841C7F" w:rsidRDefault="00841C7F" w:rsidP="00E429D4">
      <w:pPr>
        <w:pStyle w:val="a4"/>
        <w:tabs>
          <w:tab w:val="left" w:pos="6675"/>
        </w:tabs>
        <w:spacing w:line="360" w:lineRule="auto"/>
        <w:ind w:firstLine="0"/>
        <w:jc w:val="center"/>
        <w:rPr>
          <w:b/>
          <w:szCs w:val="28"/>
        </w:rPr>
      </w:pPr>
    </w:p>
    <w:p w14:paraId="04FBE7E2" w14:textId="77777777" w:rsidR="00841C7F" w:rsidRDefault="00841C7F" w:rsidP="00E429D4">
      <w:pPr>
        <w:pStyle w:val="a4"/>
        <w:tabs>
          <w:tab w:val="left" w:pos="6675"/>
        </w:tabs>
        <w:spacing w:line="360" w:lineRule="auto"/>
        <w:ind w:firstLine="0"/>
        <w:jc w:val="center"/>
        <w:rPr>
          <w:b/>
          <w:szCs w:val="28"/>
        </w:rPr>
      </w:pPr>
    </w:p>
    <w:p w14:paraId="206E50DF" w14:textId="77777777" w:rsidR="00841C7F" w:rsidRDefault="00841C7F" w:rsidP="00E429D4">
      <w:pPr>
        <w:pStyle w:val="a4"/>
        <w:tabs>
          <w:tab w:val="left" w:pos="6675"/>
        </w:tabs>
        <w:spacing w:line="360" w:lineRule="auto"/>
        <w:ind w:firstLine="0"/>
        <w:jc w:val="center"/>
        <w:rPr>
          <w:b/>
          <w:szCs w:val="28"/>
        </w:rPr>
      </w:pPr>
    </w:p>
    <w:p w14:paraId="6DE121F9" w14:textId="77777777" w:rsidR="00841C7F" w:rsidRDefault="00841C7F" w:rsidP="00E429D4">
      <w:pPr>
        <w:pStyle w:val="a4"/>
        <w:tabs>
          <w:tab w:val="left" w:pos="6675"/>
        </w:tabs>
        <w:spacing w:line="360" w:lineRule="auto"/>
        <w:ind w:firstLine="0"/>
        <w:jc w:val="center"/>
        <w:rPr>
          <w:b/>
          <w:szCs w:val="28"/>
        </w:rPr>
      </w:pPr>
    </w:p>
    <w:p w14:paraId="0B7C0007" w14:textId="77777777" w:rsidR="00841C7F" w:rsidRDefault="00841C7F" w:rsidP="00E429D4">
      <w:pPr>
        <w:pStyle w:val="a4"/>
        <w:tabs>
          <w:tab w:val="left" w:pos="6675"/>
        </w:tabs>
        <w:spacing w:line="360" w:lineRule="auto"/>
        <w:ind w:firstLine="0"/>
        <w:jc w:val="center"/>
        <w:rPr>
          <w:b/>
          <w:szCs w:val="28"/>
        </w:rPr>
      </w:pPr>
    </w:p>
    <w:p w14:paraId="2FA52569" w14:textId="77777777" w:rsidR="00841C7F" w:rsidRDefault="00841C7F" w:rsidP="00E429D4">
      <w:pPr>
        <w:pStyle w:val="a4"/>
        <w:tabs>
          <w:tab w:val="left" w:pos="6675"/>
        </w:tabs>
        <w:spacing w:line="360" w:lineRule="auto"/>
        <w:ind w:firstLine="0"/>
        <w:jc w:val="center"/>
        <w:rPr>
          <w:b/>
          <w:szCs w:val="28"/>
        </w:rPr>
      </w:pPr>
    </w:p>
    <w:p w14:paraId="1F5AE980" w14:textId="77777777" w:rsidR="00841C7F" w:rsidRDefault="00841C7F" w:rsidP="00E429D4">
      <w:pPr>
        <w:pStyle w:val="a4"/>
        <w:tabs>
          <w:tab w:val="left" w:pos="6675"/>
        </w:tabs>
        <w:spacing w:line="360" w:lineRule="auto"/>
        <w:ind w:firstLine="0"/>
        <w:jc w:val="center"/>
        <w:rPr>
          <w:b/>
          <w:szCs w:val="28"/>
        </w:rPr>
      </w:pPr>
    </w:p>
    <w:p w14:paraId="491C423F" w14:textId="77777777" w:rsidR="00841C7F" w:rsidRDefault="00841C7F" w:rsidP="00E429D4">
      <w:pPr>
        <w:pStyle w:val="a4"/>
        <w:tabs>
          <w:tab w:val="left" w:pos="6675"/>
        </w:tabs>
        <w:spacing w:line="360" w:lineRule="auto"/>
        <w:ind w:firstLine="0"/>
        <w:jc w:val="center"/>
        <w:rPr>
          <w:b/>
          <w:szCs w:val="28"/>
        </w:rPr>
      </w:pPr>
    </w:p>
    <w:p w14:paraId="40D18024" w14:textId="77777777" w:rsidR="00841C7F" w:rsidRDefault="00841C7F" w:rsidP="00E429D4">
      <w:pPr>
        <w:pStyle w:val="a4"/>
        <w:tabs>
          <w:tab w:val="left" w:pos="6675"/>
        </w:tabs>
        <w:spacing w:line="360" w:lineRule="auto"/>
        <w:ind w:firstLine="0"/>
        <w:jc w:val="center"/>
        <w:rPr>
          <w:b/>
          <w:szCs w:val="28"/>
        </w:rPr>
      </w:pPr>
    </w:p>
    <w:p w14:paraId="37EAB90F" w14:textId="77777777" w:rsidR="00841C7F" w:rsidRDefault="00841C7F" w:rsidP="00E429D4">
      <w:pPr>
        <w:pStyle w:val="a4"/>
        <w:tabs>
          <w:tab w:val="left" w:pos="6675"/>
        </w:tabs>
        <w:spacing w:line="360" w:lineRule="auto"/>
        <w:ind w:firstLine="0"/>
        <w:jc w:val="center"/>
        <w:rPr>
          <w:b/>
          <w:szCs w:val="28"/>
        </w:rPr>
      </w:pPr>
    </w:p>
    <w:p w14:paraId="6497D0A9" w14:textId="77777777" w:rsidR="00841C7F" w:rsidRDefault="00841C7F" w:rsidP="00E429D4">
      <w:pPr>
        <w:pStyle w:val="a4"/>
        <w:tabs>
          <w:tab w:val="left" w:pos="6675"/>
        </w:tabs>
        <w:spacing w:line="360" w:lineRule="auto"/>
        <w:ind w:firstLine="0"/>
        <w:jc w:val="center"/>
        <w:rPr>
          <w:b/>
          <w:szCs w:val="28"/>
        </w:rPr>
      </w:pPr>
    </w:p>
    <w:p w14:paraId="628CB6A8" w14:textId="77777777" w:rsidR="00841C7F" w:rsidRDefault="00841C7F" w:rsidP="00E429D4">
      <w:pPr>
        <w:pStyle w:val="a4"/>
        <w:tabs>
          <w:tab w:val="left" w:pos="6675"/>
        </w:tabs>
        <w:spacing w:line="360" w:lineRule="auto"/>
        <w:ind w:firstLine="0"/>
        <w:jc w:val="center"/>
        <w:rPr>
          <w:b/>
          <w:szCs w:val="28"/>
        </w:rPr>
      </w:pPr>
    </w:p>
    <w:p w14:paraId="2C84309D" w14:textId="77777777" w:rsidR="00841C7F" w:rsidRDefault="00841C7F" w:rsidP="00E429D4">
      <w:pPr>
        <w:pStyle w:val="a4"/>
        <w:tabs>
          <w:tab w:val="left" w:pos="6675"/>
        </w:tabs>
        <w:spacing w:line="360" w:lineRule="auto"/>
        <w:ind w:firstLine="0"/>
        <w:jc w:val="center"/>
        <w:rPr>
          <w:b/>
          <w:szCs w:val="28"/>
        </w:rPr>
      </w:pPr>
    </w:p>
    <w:p w14:paraId="351EDE3E" w14:textId="77777777" w:rsidR="00841C7F" w:rsidRDefault="00841C7F" w:rsidP="00E429D4">
      <w:pPr>
        <w:pStyle w:val="a4"/>
        <w:tabs>
          <w:tab w:val="left" w:pos="6675"/>
        </w:tabs>
        <w:spacing w:line="360" w:lineRule="auto"/>
        <w:ind w:firstLine="0"/>
        <w:jc w:val="center"/>
        <w:rPr>
          <w:b/>
          <w:szCs w:val="28"/>
        </w:rPr>
      </w:pPr>
    </w:p>
    <w:p w14:paraId="5BDCAC40" w14:textId="77777777" w:rsidR="00841C7F" w:rsidRDefault="00841C7F" w:rsidP="00E429D4">
      <w:pPr>
        <w:pStyle w:val="a4"/>
        <w:tabs>
          <w:tab w:val="left" w:pos="6675"/>
        </w:tabs>
        <w:spacing w:line="360" w:lineRule="auto"/>
        <w:ind w:firstLine="0"/>
        <w:jc w:val="center"/>
        <w:rPr>
          <w:b/>
          <w:szCs w:val="28"/>
        </w:rPr>
      </w:pPr>
    </w:p>
    <w:p w14:paraId="27F1495F" w14:textId="77777777" w:rsidR="00841C7F" w:rsidRDefault="00841C7F" w:rsidP="00E429D4">
      <w:pPr>
        <w:pStyle w:val="a4"/>
        <w:tabs>
          <w:tab w:val="left" w:pos="6675"/>
        </w:tabs>
        <w:spacing w:line="360" w:lineRule="auto"/>
        <w:ind w:firstLine="0"/>
        <w:jc w:val="center"/>
        <w:rPr>
          <w:b/>
          <w:szCs w:val="28"/>
        </w:rPr>
      </w:pPr>
    </w:p>
    <w:p w14:paraId="6D9873DE" w14:textId="77777777" w:rsidR="00841C7F" w:rsidRDefault="00841C7F" w:rsidP="00E429D4">
      <w:pPr>
        <w:pStyle w:val="a4"/>
        <w:tabs>
          <w:tab w:val="left" w:pos="6675"/>
        </w:tabs>
        <w:spacing w:line="360" w:lineRule="auto"/>
        <w:ind w:firstLine="0"/>
        <w:jc w:val="center"/>
        <w:rPr>
          <w:b/>
          <w:szCs w:val="28"/>
        </w:rPr>
      </w:pPr>
    </w:p>
    <w:p w14:paraId="0A81F0DE" w14:textId="68BCC2FC" w:rsidR="00E429D4" w:rsidRPr="004862F9" w:rsidRDefault="00E429D4" w:rsidP="00E429D4">
      <w:pPr>
        <w:pStyle w:val="a4"/>
        <w:tabs>
          <w:tab w:val="left" w:pos="6675"/>
        </w:tabs>
        <w:spacing w:line="360" w:lineRule="auto"/>
        <w:ind w:firstLine="0"/>
        <w:jc w:val="center"/>
        <w:rPr>
          <w:b/>
          <w:szCs w:val="28"/>
        </w:rPr>
      </w:pPr>
      <w:r w:rsidRPr="004862F9">
        <w:rPr>
          <w:b/>
          <w:szCs w:val="28"/>
        </w:rPr>
        <w:t>ПОЯСНИТЕЛЬНАЯ ЗАПИСКА</w:t>
      </w:r>
    </w:p>
    <w:p w14:paraId="113F3F30" w14:textId="46DD469A" w:rsidR="001E1870" w:rsidRPr="004862F9" w:rsidRDefault="001E1870" w:rsidP="00E429D4">
      <w:pPr>
        <w:pStyle w:val="a4"/>
        <w:tabs>
          <w:tab w:val="left" w:pos="6675"/>
        </w:tabs>
        <w:spacing w:line="360" w:lineRule="auto"/>
        <w:ind w:firstLine="0"/>
        <w:jc w:val="center"/>
        <w:rPr>
          <w:rFonts w:ascii="Calibri" w:hAnsi="Calibri"/>
          <w:bCs/>
          <w:noProof/>
          <w:szCs w:val="28"/>
        </w:rPr>
      </w:pPr>
      <w:r w:rsidRPr="004862F9">
        <w:rPr>
          <w:bCs/>
          <w:szCs w:val="28"/>
        </w:rPr>
        <w:t xml:space="preserve">К проекту решения СД </w:t>
      </w:r>
      <w:r w:rsidR="0024003E" w:rsidRPr="004862F9">
        <w:rPr>
          <w:bCs/>
          <w:szCs w:val="28"/>
        </w:rPr>
        <w:t xml:space="preserve">  </w:t>
      </w:r>
      <w:r w:rsidR="0069755F" w:rsidRPr="004862F9">
        <w:rPr>
          <w:bCs/>
          <w:szCs w:val="28"/>
        </w:rPr>
        <w:t xml:space="preserve"> на 21 </w:t>
      </w:r>
      <w:r w:rsidR="007D0053" w:rsidRPr="004862F9">
        <w:rPr>
          <w:bCs/>
          <w:szCs w:val="28"/>
        </w:rPr>
        <w:t>август</w:t>
      </w:r>
      <w:r w:rsidR="0069755F" w:rsidRPr="004862F9">
        <w:rPr>
          <w:bCs/>
          <w:szCs w:val="28"/>
        </w:rPr>
        <w:t>а</w:t>
      </w:r>
      <w:r w:rsidR="0024003E" w:rsidRPr="004862F9">
        <w:rPr>
          <w:bCs/>
          <w:szCs w:val="28"/>
        </w:rPr>
        <w:t xml:space="preserve"> 2024</w:t>
      </w:r>
    </w:p>
    <w:p w14:paraId="36023BC2" w14:textId="77777777" w:rsidR="00E429D4" w:rsidRPr="004862F9" w:rsidRDefault="00E429D4" w:rsidP="00E429D4">
      <w:pPr>
        <w:spacing w:after="0" w:line="240" w:lineRule="auto"/>
        <w:jc w:val="center"/>
        <w:rPr>
          <w:rFonts w:ascii="Times New Roman" w:hAnsi="Times New Roman"/>
          <w:sz w:val="28"/>
          <w:szCs w:val="28"/>
        </w:rPr>
      </w:pPr>
    </w:p>
    <w:p w14:paraId="0EBB436B" w14:textId="28F676BD" w:rsidR="00E429D4" w:rsidRPr="004862F9" w:rsidRDefault="00E429D4" w:rsidP="00036A11">
      <w:pPr>
        <w:pStyle w:val="1"/>
        <w:spacing w:before="0" w:line="360" w:lineRule="auto"/>
        <w:ind w:firstLine="709"/>
        <w:jc w:val="both"/>
        <w:rPr>
          <w:rFonts w:ascii="Times New Roman" w:hAnsi="Times New Roman"/>
          <w:b w:val="0"/>
          <w:bCs w:val="0"/>
          <w:color w:val="auto"/>
        </w:rPr>
      </w:pPr>
      <w:r w:rsidRPr="004862F9">
        <w:rPr>
          <w:rFonts w:ascii="Times New Roman" w:hAnsi="Times New Roman"/>
          <w:b w:val="0"/>
          <w:bCs w:val="0"/>
          <w:color w:val="auto"/>
        </w:rPr>
        <w:t>В решение о бюджете Батецкого сельского поселения на 202</w:t>
      </w:r>
      <w:r w:rsidR="0024003E" w:rsidRPr="004862F9">
        <w:rPr>
          <w:rFonts w:ascii="Times New Roman" w:hAnsi="Times New Roman"/>
          <w:b w:val="0"/>
          <w:bCs w:val="0"/>
          <w:color w:val="auto"/>
        </w:rPr>
        <w:t>4</w:t>
      </w:r>
      <w:r w:rsidR="005B090F" w:rsidRPr="004862F9">
        <w:rPr>
          <w:rFonts w:ascii="Times New Roman" w:hAnsi="Times New Roman"/>
          <w:b w:val="0"/>
          <w:bCs w:val="0"/>
          <w:color w:val="auto"/>
        </w:rPr>
        <w:t xml:space="preserve"> </w:t>
      </w:r>
      <w:r w:rsidR="00604B4E" w:rsidRPr="004862F9">
        <w:rPr>
          <w:rFonts w:ascii="Times New Roman" w:hAnsi="Times New Roman"/>
          <w:b w:val="0"/>
          <w:bCs w:val="0"/>
          <w:color w:val="auto"/>
        </w:rPr>
        <w:t>год предлагается</w:t>
      </w:r>
      <w:r w:rsidRPr="004862F9">
        <w:rPr>
          <w:rFonts w:ascii="Times New Roman" w:hAnsi="Times New Roman"/>
          <w:b w:val="0"/>
          <w:bCs w:val="0"/>
          <w:color w:val="auto"/>
        </w:rPr>
        <w:t xml:space="preserve"> внести следующие изменения:</w:t>
      </w:r>
    </w:p>
    <w:p w14:paraId="459831EA" w14:textId="06AA1B0B" w:rsidR="00F864A4" w:rsidRPr="004862F9" w:rsidRDefault="00F864A4" w:rsidP="00F864A4">
      <w:pPr>
        <w:spacing w:after="0" w:line="360" w:lineRule="auto"/>
        <w:ind w:firstLine="709"/>
        <w:jc w:val="both"/>
        <w:rPr>
          <w:rFonts w:ascii="Times New Roman" w:hAnsi="Times New Roman"/>
          <w:sz w:val="28"/>
          <w:szCs w:val="28"/>
        </w:rPr>
      </w:pPr>
    </w:p>
    <w:p w14:paraId="08A72588" w14:textId="293A2132" w:rsidR="00BC7186" w:rsidRPr="004862F9" w:rsidRDefault="007D0053" w:rsidP="005972D8">
      <w:pPr>
        <w:spacing w:after="0" w:line="360" w:lineRule="auto"/>
        <w:ind w:firstLine="709"/>
        <w:jc w:val="both"/>
        <w:rPr>
          <w:rFonts w:ascii="Times New Roman" w:hAnsi="Times New Roman"/>
          <w:sz w:val="28"/>
          <w:szCs w:val="28"/>
        </w:rPr>
      </w:pPr>
      <w:r w:rsidRPr="004862F9">
        <w:rPr>
          <w:rFonts w:ascii="Times New Roman" w:hAnsi="Times New Roman"/>
          <w:b/>
          <w:sz w:val="28"/>
          <w:szCs w:val="28"/>
        </w:rPr>
        <w:t>Р</w:t>
      </w:r>
      <w:r w:rsidR="00604B4E" w:rsidRPr="004862F9">
        <w:rPr>
          <w:rFonts w:ascii="Times New Roman" w:hAnsi="Times New Roman"/>
          <w:b/>
          <w:sz w:val="28"/>
          <w:szCs w:val="28"/>
        </w:rPr>
        <w:t>асходн</w:t>
      </w:r>
      <w:r w:rsidRPr="004862F9">
        <w:rPr>
          <w:rFonts w:ascii="Times New Roman" w:hAnsi="Times New Roman"/>
          <w:b/>
          <w:sz w:val="28"/>
          <w:szCs w:val="28"/>
        </w:rPr>
        <w:t>ую</w:t>
      </w:r>
      <w:r w:rsidR="00E429D4" w:rsidRPr="004862F9">
        <w:rPr>
          <w:rFonts w:ascii="Times New Roman" w:hAnsi="Times New Roman"/>
          <w:b/>
          <w:sz w:val="28"/>
          <w:szCs w:val="28"/>
        </w:rPr>
        <w:t xml:space="preserve"> част</w:t>
      </w:r>
      <w:r w:rsidRPr="004862F9">
        <w:rPr>
          <w:rFonts w:ascii="Times New Roman" w:hAnsi="Times New Roman"/>
          <w:b/>
          <w:sz w:val="28"/>
          <w:szCs w:val="28"/>
        </w:rPr>
        <w:t>ь</w:t>
      </w:r>
      <w:r w:rsidR="00E429D4" w:rsidRPr="004862F9">
        <w:rPr>
          <w:rFonts w:ascii="Times New Roman" w:hAnsi="Times New Roman"/>
          <w:b/>
          <w:sz w:val="28"/>
          <w:szCs w:val="28"/>
        </w:rPr>
        <w:t xml:space="preserve"> бюджета</w:t>
      </w:r>
      <w:r w:rsidR="00E429D4" w:rsidRPr="004862F9">
        <w:rPr>
          <w:rFonts w:ascii="Times New Roman" w:hAnsi="Times New Roman"/>
          <w:sz w:val="28"/>
          <w:szCs w:val="28"/>
        </w:rPr>
        <w:t xml:space="preserve"> </w:t>
      </w:r>
    </w:p>
    <w:p w14:paraId="5FF94718" w14:textId="63184AF1" w:rsidR="0068613A" w:rsidRPr="004862F9" w:rsidRDefault="0068613A" w:rsidP="0068613A">
      <w:pPr>
        <w:spacing w:after="0" w:line="360" w:lineRule="auto"/>
        <w:ind w:firstLine="709"/>
        <w:jc w:val="both"/>
        <w:rPr>
          <w:rFonts w:ascii="Times New Roman" w:hAnsi="Times New Roman"/>
          <w:sz w:val="28"/>
          <w:szCs w:val="28"/>
        </w:rPr>
      </w:pPr>
      <w:r w:rsidRPr="004862F9">
        <w:rPr>
          <w:rFonts w:ascii="Times New Roman" w:hAnsi="Times New Roman"/>
          <w:sz w:val="28"/>
          <w:szCs w:val="28"/>
        </w:rPr>
        <w:t xml:space="preserve">Дополнить подразделом «0412» </w:t>
      </w:r>
      <w:r w:rsidRPr="004862F9">
        <w:rPr>
          <w:rFonts w:ascii="Times New Roman" w:hAnsi="Times New Roman"/>
          <w:color w:val="000000"/>
          <w:sz w:val="28"/>
          <w:szCs w:val="28"/>
        </w:rPr>
        <w:t>Другие вопросы в области национальной экономики»</w:t>
      </w:r>
      <w:r w:rsidRPr="004862F9">
        <w:rPr>
          <w:rFonts w:ascii="Times New Roman" w:hAnsi="Times New Roman"/>
          <w:sz w:val="28"/>
          <w:szCs w:val="28"/>
        </w:rPr>
        <w:t xml:space="preserve"> на финансовое обеспечение затрат по </w:t>
      </w:r>
      <w:proofErr w:type="gramStart"/>
      <w:r w:rsidRPr="004862F9">
        <w:rPr>
          <w:rFonts w:ascii="Times New Roman" w:hAnsi="Times New Roman"/>
          <w:sz w:val="28"/>
          <w:szCs w:val="28"/>
        </w:rPr>
        <w:t>проведению  кадастровых</w:t>
      </w:r>
      <w:proofErr w:type="gramEnd"/>
      <w:r w:rsidRPr="004862F9">
        <w:rPr>
          <w:rFonts w:ascii="Times New Roman" w:hAnsi="Times New Roman"/>
          <w:sz w:val="28"/>
          <w:szCs w:val="28"/>
        </w:rPr>
        <w:t>, геодезических работ (постановка на учет общественной территории</w:t>
      </w:r>
      <w:r w:rsidR="005646E3">
        <w:rPr>
          <w:rFonts w:ascii="Times New Roman" w:hAnsi="Times New Roman"/>
          <w:sz w:val="28"/>
          <w:szCs w:val="28"/>
        </w:rPr>
        <w:t xml:space="preserve"> «Торговый ряд»</w:t>
      </w:r>
      <w:r w:rsidRPr="004862F9">
        <w:rPr>
          <w:rFonts w:ascii="Times New Roman" w:hAnsi="Times New Roman"/>
          <w:sz w:val="28"/>
          <w:szCs w:val="28"/>
        </w:rPr>
        <w:t xml:space="preserve"> ул. Советская). Средства в сумме 25,0 тыс. руб. перераспределены с подраздела «0503» Прочие мероприятия по благоустройству</w:t>
      </w:r>
      <w:r w:rsidR="00AA06B7" w:rsidRPr="004862F9">
        <w:rPr>
          <w:rFonts w:ascii="Times New Roman" w:hAnsi="Times New Roman"/>
          <w:sz w:val="28"/>
          <w:szCs w:val="28"/>
        </w:rPr>
        <w:t>.</w:t>
      </w:r>
    </w:p>
    <w:p w14:paraId="4C452D13" w14:textId="653B9736" w:rsidR="00AA06B7" w:rsidRPr="004862F9" w:rsidRDefault="00AA06B7" w:rsidP="0068613A">
      <w:pPr>
        <w:spacing w:after="0" w:line="360" w:lineRule="auto"/>
        <w:ind w:firstLine="709"/>
        <w:jc w:val="both"/>
        <w:rPr>
          <w:rFonts w:ascii="Times New Roman" w:hAnsi="Times New Roman"/>
          <w:sz w:val="28"/>
          <w:szCs w:val="28"/>
        </w:rPr>
      </w:pPr>
      <w:r w:rsidRPr="004862F9">
        <w:rPr>
          <w:rFonts w:ascii="Times New Roman" w:hAnsi="Times New Roman"/>
          <w:sz w:val="28"/>
          <w:szCs w:val="28"/>
        </w:rPr>
        <w:t>Внести изменения в программу муниципальных внутренних заимствований на 2024-2026</w:t>
      </w:r>
      <w:r w:rsidR="00B14975" w:rsidRPr="004862F9">
        <w:rPr>
          <w:rFonts w:ascii="Times New Roman" w:hAnsi="Times New Roman"/>
          <w:sz w:val="28"/>
          <w:szCs w:val="28"/>
        </w:rPr>
        <w:t xml:space="preserve"> и в приложение 3 по источникам финансирования бюджета</w:t>
      </w:r>
      <w:r w:rsidR="00DB773D" w:rsidRPr="004862F9">
        <w:rPr>
          <w:rFonts w:ascii="Times New Roman" w:hAnsi="Times New Roman"/>
          <w:sz w:val="28"/>
          <w:szCs w:val="28"/>
        </w:rPr>
        <w:t xml:space="preserve"> на основании постановления Администрации Батецкого муниципального района от 26.07.2024 № 435 «О реструктуризации денежных обязательств (задолженности по денежным обязательствам) Батецкого сельского поселения перед Батецким муниципальным районом по бюджетным кредитам», списав девяносто девять процентов суммы основного долга Батецкого сельского поселения перед Батецким муниципальным районом по бюджетным кредитам, предоставленным в 2020 - 2023 годах.</w:t>
      </w:r>
    </w:p>
    <w:p w14:paraId="06CBF48A" w14:textId="78A8E0BB" w:rsidR="006F492E" w:rsidRPr="004862F9" w:rsidRDefault="00EE0BBD" w:rsidP="008F3BFD">
      <w:pPr>
        <w:tabs>
          <w:tab w:val="left" w:pos="9893"/>
        </w:tabs>
        <w:spacing w:after="0" w:line="360" w:lineRule="auto"/>
        <w:ind w:firstLine="709"/>
        <w:jc w:val="both"/>
        <w:rPr>
          <w:rFonts w:ascii="Times New Roman" w:hAnsi="Times New Roman"/>
          <w:bCs/>
          <w:sz w:val="28"/>
          <w:szCs w:val="28"/>
        </w:rPr>
      </w:pPr>
      <w:r w:rsidRPr="004862F9">
        <w:rPr>
          <w:rFonts w:ascii="Times New Roman" w:hAnsi="Times New Roman"/>
          <w:sz w:val="28"/>
          <w:szCs w:val="28"/>
        </w:rPr>
        <w:t>В соответствии с вышесказанным внести изменени</w:t>
      </w:r>
      <w:r w:rsidR="006F492E" w:rsidRPr="004862F9">
        <w:rPr>
          <w:rFonts w:ascii="Times New Roman" w:hAnsi="Times New Roman"/>
          <w:sz w:val="28"/>
          <w:szCs w:val="28"/>
        </w:rPr>
        <w:t>я</w:t>
      </w:r>
      <w:r w:rsidRPr="004862F9">
        <w:rPr>
          <w:rFonts w:ascii="Times New Roman" w:hAnsi="Times New Roman"/>
          <w:sz w:val="28"/>
          <w:szCs w:val="28"/>
        </w:rPr>
        <w:t xml:space="preserve"> в </w:t>
      </w:r>
      <w:r w:rsidR="004F448F" w:rsidRPr="004862F9">
        <w:rPr>
          <w:rFonts w:ascii="Times New Roman" w:hAnsi="Times New Roman"/>
          <w:sz w:val="28"/>
          <w:szCs w:val="28"/>
        </w:rPr>
        <w:t>приложени</w:t>
      </w:r>
      <w:r w:rsidR="006F492E" w:rsidRPr="004862F9">
        <w:rPr>
          <w:rFonts w:ascii="Times New Roman" w:hAnsi="Times New Roman"/>
          <w:sz w:val="28"/>
          <w:szCs w:val="28"/>
        </w:rPr>
        <w:t>я</w:t>
      </w:r>
      <w:r w:rsidR="004F448F" w:rsidRPr="004862F9">
        <w:rPr>
          <w:rFonts w:ascii="Times New Roman" w:hAnsi="Times New Roman"/>
          <w:sz w:val="28"/>
          <w:szCs w:val="28"/>
        </w:rPr>
        <w:t xml:space="preserve"> №</w:t>
      </w:r>
      <w:r w:rsidR="006F492E" w:rsidRPr="004862F9">
        <w:rPr>
          <w:rFonts w:ascii="Times New Roman" w:hAnsi="Times New Roman"/>
          <w:sz w:val="28"/>
          <w:szCs w:val="28"/>
        </w:rPr>
        <w:t>3,6,8</w:t>
      </w:r>
      <w:r w:rsidR="008835F2" w:rsidRPr="004862F9">
        <w:rPr>
          <w:rFonts w:ascii="Times New Roman" w:hAnsi="Times New Roman"/>
          <w:sz w:val="28"/>
          <w:szCs w:val="28"/>
        </w:rPr>
        <w:t>,10</w:t>
      </w:r>
      <w:r w:rsidR="007079CF" w:rsidRPr="004862F9">
        <w:rPr>
          <w:rFonts w:ascii="Times New Roman" w:hAnsi="Times New Roman"/>
          <w:sz w:val="28"/>
          <w:szCs w:val="28"/>
        </w:rPr>
        <w:t xml:space="preserve"> </w:t>
      </w:r>
      <w:r w:rsidR="004F448F" w:rsidRPr="004862F9">
        <w:rPr>
          <w:rFonts w:ascii="Times New Roman" w:hAnsi="Times New Roman"/>
          <w:sz w:val="28"/>
          <w:szCs w:val="28"/>
        </w:rPr>
        <w:t xml:space="preserve">к решению </w:t>
      </w:r>
      <w:r w:rsidR="006F492E" w:rsidRPr="004862F9">
        <w:rPr>
          <w:rFonts w:ascii="Times New Roman" w:hAnsi="Times New Roman"/>
          <w:sz w:val="28"/>
          <w:szCs w:val="28"/>
        </w:rPr>
        <w:t>совета депутатов</w:t>
      </w:r>
      <w:r w:rsidR="004F448F" w:rsidRPr="004862F9">
        <w:rPr>
          <w:rFonts w:ascii="Times New Roman" w:hAnsi="Times New Roman"/>
          <w:sz w:val="28"/>
          <w:szCs w:val="28"/>
        </w:rPr>
        <w:t xml:space="preserve"> </w:t>
      </w:r>
      <w:r w:rsidR="006F492E" w:rsidRPr="004862F9">
        <w:rPr>
          <w:rFonts w:ascii="Times New Roman" w:hAnsi="Times New Roman"/>
          <w:bCs/>
          <w:sz w:val="28"/>
          <w:szCs w:val="28"/>
        </w:rPr>
        <w:t>от 2</w:t>
      </w:r>
      <w:r w:rsidR="00B62BF4" w:rsidRPr="004862F9">
        <w:rPr>
          <w:rFonts w:ascii="Times New Roman" w:hAnsi="Times New Roman"/>
          <w:bCs/>
          <w:sz w:val="28"/>
          <w:szCs w:val="28"/>
        </w:rPr>
        <w:t>0</w:t>
      </w:r>
      <w:r w:rsidR="006F492E" w:rsidRPr="004862F9">
        <w:rPr>
          <w:rFonts w:ascii="Times New Roman" w:hAnsi="Times New Roman"/>
          <w:bCs/>
          <w:sz w:val="28"/>
          <w:szCs w:val="28"/>
        </w:rPr>
        <w:t>.12.202</w:t>
      </w:r>
      <w:r w:rsidR="00446A77" w:rsidRPr="004862F9">
        <w:rPr>
          <w:rFonts w:ascii="Times New Roman" w:hAnsi="Times New Roman"/>
          <w:bCs/>
          <w:sz w:val="28"/>
          <w:szCs w:val="28"/>
        </w:rPr>
        <w:t>3</w:t>
      </w:r>
      <w:r w:rsidR="006F492E" w:rsidRPr="004862F9">
        <w:rPr>
          <w:rFonts w:ascii="Times New Roman" w:hAnsi="Times New Roman"/>
          <w:bCs/>
          <w:sz w:val="28"/>
          <w:szCs w:val="28"/>
        </w:rPr>
        <w:t xml:space="preserve"> № </w:t>
      </w:r>
      <w:r w:rsidR="00B62BF4" w:rsidRPr="004862F9">
        <w:rPr>
          <w:rFonts w:ascii="Times New Roman" w:hAnsi="Times New Roman"/>
          <w:bCs/>
          <w:sz w:val="28"/>
          <w:szCs w:val="28"/>
        </w:rPr>
        <w:t>1</w:t>
      </w:r>
      <w:r w:rsidR="00446A77" w:rsidRPr="004862F9">
        <w:rPr>
          <w:rFonts w:ascii="Times New Roman" w:hAnsi="Times New Roman"/>
          <w:bCs/>
          <w:sz w:val="28"/>
          <w:szCs w:val="28"/>
        </w:rPr>
        <w:t>6</w:t>
      </w:r>
      <w:r w:rsidR="00B62BF4" w:rsidRPr="004862F9">
        <w:rPr>
          <w:rFonts w:ascii="Times New Roman" w:hAnsi="Times New Roman"/>
          <w:bCs/>
          <w:sz w:val="28"/>
          <w:szCs w:val="28"/>
        </w:rPr>
        <w:t>3</w:t>
      </w:r>
      <w:r w:rsidR="006F492E" w:rsidRPr="004862F9">
        <w:rPr>
          <w:rFonts w:ascii="Times New Roman" w:hAnsi="Times New Roman"/>
          <w:bCs/>
          <w:sz w:val="28"/>
          <w:szCs w:val="28"/>
        </w:rPr>
        <w:t>-СД «О бюджете Батецкого сельского поселения на 202</w:t>
      </w:r>
      <w:r w:rsidR="00446A77" w:rsidRPr="004862F9">
        <w:rPr>
          <w:rFonts w:ascii="Times New Roman" w:hAnsi="Times New Roman"/>
          <w:bCs/>
          <w:sz w:val="28"/>
          <w:szCs w:val="28"/>
        </w:rPr>
        <w:t>4</w:t>
      </w:r>
      <w:r w:rsidR="006F492E" w:rsidRPr="004862F9">
        <w:rPr>
          <w:rFonts w:ascii="Times New Roman" w:hAnsi="Times New Roman"/>
          <w:bCs/>
          <w:sz w:val="28"/>
          <w:szCs w:val="28"/>
        </w:rPr>
        <w:t xml:space="preserve"> год и на плановый период 202</w:t>
      </w:r>
      <w:r w:rsidR="00446A77" w:rsidRPr="004862F9">
        <w:rPr>
          <w:rFonts w:ascii="Times New Roman" w:hAnsi="Times New Roman"/>
          <w:bCs/>
          <w:sz w:val="28"/>
          <w:szCs w:val="28"/>
        </w:rPr>
        <w:t>5</w:t>
      </w:r>
      <w:r w:rsidR="006F492E" w:rsidRPr="004862F9">
        <w:rPr>
          <w:rFonts w:ascii="Times New Roman" w:hAnsi="Times New Roman"/>
          <w:bCs/>
          <w:sz w:val="28"/>
          <w:szCs w:val="28"/>
        </w:rPr>
        <w:t xml:space="preserve"> и 202</w:t>
      </w:r>
      <w:r w:rsidR="00446A77" w:rsidRPr="004862F9">
        <w:rPr>
          <w:rFonts w:ascii="Times New Roman" w:hAnsi="Times New Roman"/>
          <w:bCs/>
          <w:sz w:val="28"/>
          <w:szCs w:val="28"/>
        </w:rPr>
        <w:t>6</w:t>
      </w:r>
      <w:r w:rsidR="006F492E" w:rsidRPr="004862F9">
        <w:rPr>
          <w:rFonts w:ascii="Times New Roman" w:hAnsi="Times New Roman"/>
          <w:bCs/>
          <w:sz w:val="28"/>
          <w:szCs w:val="28"/>
        </w:rPr>
        <w:t xml:space="preserve"> годов»</w:t>
      </w:r>
    </w:p>
    <w:p w14:paraId="4C4D6E51" w14:textId="77777777" w:rsidR="00090567" w:rsidRPr="004862F9" w:rsidRDefault="00090567" w:rsidP="005972D8">
      <w:pPr>
        <w:pStyle w:val="a4"/>
        <w:tabs>
          <w:tab w:val="center" w:pos="10490"/>
        </w:tabs>
        <w:spacing w:line="360" w:lineRule="auto"/>
        <w:ind w:right="0" w:firstLine="709"/>
        <w:rPr>
          <w:bCs/>
          <w:noProof/>
          <w:szCs w:val="28"/>
        </w:rPr>
      </w:pPr>
    </w:p>
    <w:p w14:paraId="2467FCDA" w14:textId="77777777" w:rsidR="009D1132" w:rsidRDefault="009D1132" w:rsidP="006D4FC2">
      <w:pPr>
        <w:spacing w:after="0"/>
        <w:jc w:val="right"/>
        <w:rPr>
          <w:rFonts w:ascii="Times New Roman" w:hAnsi="Times New Roman"/>
        </w:rPr>
      </w:pPr>
    </w:p>
    <w:p w14:paraId="216F5556" w14:textId="77777777" w:rsidR="000A78AA" w:rsidRDefault="000A78AA" w:rsidP="00BE23ED">
      <w:pPr>
        <w:spacing w:after="0" w:line="240" w:lineRule="exact"/>
        <w:jc w:val="right"/>
        <w:rPr>
          <w:rFonts w:ascii="Times New Roman" w:hAnsi="Times New Roman"/>
          <w:sz w:val="24"/>
          <w:szCs w:val="24"/>
        </w:rPr>
      </w:pPr>
    </w:p>
    <w:p w14:paraId="219CC912" w14:textId="77777777" w:rsidR="000A78AA" w:rsidRDefault="000A78AA" w:rsidP="00BE23ED">
      <w:pPr>
        <w:spacing w:after="0" w:line="240" w:lineRule="exact"/>
        <w:jc w:val="right"/>
        <w:rPr>
          <w:rFonts w:ascii="Times New Roman" w:hAnsi="Times New Roman"/>
          <w:sz w:val="24"/>
          <w:szCs w:val="24"/>
        </w:rPr>
      </w:pPr>
    </w:p>
    <w:p w14:paraId="58AC378F" w14:textId="77777777" w:rsidR="000A78AA" w:rsidRDefault="000A78AA" w:rsidP="00BE23ED">
      <w:pPr>
        <w:spacing w:after="0" w:line="240" w:lineRule="exact"/>
        <w:jc w:val="right"/>
        <w:rPr>
          <w:rFonts w:ascii="Times New Roman" w:hAnsi="Times New Roman"/>
          <w:sz w:val="24"/>
          <w:szCs w:val="24"/>
        </w:rPr>
      </w:pPr>
    </w:p>
    <w:p w14:paraId="59E6F1F5" w14:textId="77777777" w:rsidR="000A78AA" w:rsidRDefault="000A78AA" w:rsidP="00BE23ED">
      <w:pPr>
        <w:spacing w:after="0" w:line="240" w:lineRule="exact"/>
        <w:jc w:val="right"/>
        <w:rPr>
          <w:rFonts w:ascii="Times New Roman" w:hAnsi="Times New Roman"/>
          <w:sz w:val="24"/>
          <w:szCs w:val="24"/>
        </w:rPr>
      </w:pPr>
    </w:p>
    <w:p w14:paraId="41102820" w14:textId="77777777" w:rsidR="000A78AA" w:rsidRDefault="000A78AA" w:rsidP="00BE23ED">
      <w:pPr>
        <w:spacing w:after="0" w:line="240" w:lineRule="exact"/>
        <w:jc w:val="right"/>
        <w:rPr>
          <w:rFonts w:ascii="Times New Roman" w:hAnsi="Times New Roman"/>
          <w:sz w:val="24"/>
          <w:szCs w:val="24"/>
        </w:rPr>
      </w:pPr>
    </w:p>
    <w:p w14:paraId="6317B5ED" w14:textId="77C65A3A" w:rsidR="001D7525" w:rsidRPr="00A6537C" w:rsidRDefault="001D7525" w:rsidP="008D3DE0">
      <w:pPr>
        <w:autoSpaceDE w:val="0"/>
        <w:autoSpaceDN w:val="0"/>
        <w:adjustRightInd w:val="0"/>
        <w:spacing w:after="0" w:line="240" w:lineRule="exact"/>
        <w:ind w:left="5670" w:firstLine="142"/>
        <w:rPr>
          <w:rFonts w:ascii="Times New Roman" w:hAnsi="Times New Roman"/>
          <w:color w:val="000000"/>
        </w:rPr>
      </w:pPr>
      <w:r w:rsidRPr="00A6537C">
        <w:rPr>
          <w:rFonts w:ascii="Times New Roman" w:hAnsi="Times New Roman"/>
          <w:color w:val="000000"/>
        </w:rPr>
        <w:t>Приложение 3</w:t>
      </w:r>
    </w:p>
    <w:p w14:paraId="1FAB2FF3" w14:textId="77777777" w:rsidR="001D7525" w:rsidRPr="00A6537C" w:rsidRDefault="001D7525" w:rsidP="008D3DE0">
      <w:pPr>
        <w:autoSpaceDE w:val="0"/>
        <w:autoSpaceDN w:val="0"/>
        <w:adjustRightInd w:val="0"/>
        <w:spacing w:after="0" w:line="240" w:lineRule="exact"/>
        <w:ind w:left="5670" w:firstLine="142"/>
        <w:rPr>
          <w:rFonts w:ascii="Times New Roman" w:hAnsi="Times New Roman"/>
          <w:color w:val="000000"/>
        </w:rPr>
      </w:pPr>
      <w:r w:rsidRPr="00A6537C">
        <w:rPr>
          <w:rFonts w:ascii="Times New Roman" w:hAnsi="Times New Roman"/>
          <w:color w:val="000000"/>
        </w:rPr>
        <w:t>к   решению Совета депутатов</w:t>
      </w:r>
    </w:p>
    <w:p w14:paraId="055B3182" w14:textId="73845A80" w:rsidR="001D7525" w:rsidRPr="00A6537C" w:rsidRDefault="001D7525" w:rsidP="008D3DE0">
      <w:pPr>
        <w:autoSpaceDE w:val="0"/>
        <w:autoSpaceDN w:val="0"/>
        <w:adjustRightInd w:val="0"/>
        <w:spacing w:after="0" w:line="240" w:lineRule="exact"/>
        <w:ind w:left="5669" w:firstLine="142"/>
        <w:rPr>
          <w:rFonts w:ascii="Times New Roman" w:hAnsi="Times New Roman"/>
          <w:color w:val="000000"/>
        </w:rPr>
      </w:pPr>
      <w:r w:rsidRPr="00A6537C">
        <w:rPr>
          <w:rFonts w:ascii="Times New Roman" w:hAnsi="Times New Roman"/>
          <w:color w:val="000000"/>
        </w:rPr>
        <w:t>Батецкого сельского поселения</w:t>
      </w:r>
    </w:p>
    <w:p w14:paraId="1686EC7F" w14:textId="17FCFA76" w:rsidR="001D7525" w:rsidRPr="00A6537C" w:rsidRDefault="001D7525" w:rsidP="008D3DE0">
      <w:pPr>
        <w:autoSpaceDE w:val="0"/>
        <w:autoSpaceDN w:val="0"/>
        <w:adjustRightInd w:val="0"/>
        <w:spacing w:after="0" w:line="240" w:lineRule="exact"/>
        <w:ind w:left="5812"/>
        <w:rPr>
          <w:rFonts w:ascii="Times New Roman" w:hAnsi="Times New Roman"/>
          <w:color w:val="000000"/>
        </w:rPr>
      </w:pPr>
      <w:r w:rsidRPr="00A6537C">
        <w:rPr>
          <w:rFonts w:ascii="Times New Roman" w:hAnsi="Times New Roman"/>
          <w:color w:val="000000"/>
        </w:rPr>
        <w:t>«О бюджете Батецкого сельского поселения на 202</w:t>
      </w:r>
      <w:r w:rsidR="00446A77">
        <w:rPr>
          <w:rFonts w:ascii="Times New Roman" w:hAnsi="Times New Roman"/>
          <w:color w:val="000000"/>
        </w:rPr>
        <w:t>4</w:t>
      </w:r>
      <w:r w:rsidRPr="00A6537C">
        <w:rPr>
          <w:rFonts w:ascii="Times New Roman" w:hAnsi="Times New Roman"/>
          <w:color w:val="000000"/>
        </w:rPr>
        <w:t xml:space="preserve"> год и плановый период 202</w:t>
      </w:r>
      <w:r w:rsidR="00446A77">
        <w:rPr>
          <w:rFonts w:ascii="Times New Roman" w:hAnsi="Times New Roman"/>
          <w:color w:val="000000"/>
        </w:rPr>
        <w:t>5</w:t>
      </w:r>
      <w:r w:rsidRPr="00A6537C">
        <w:rPr>
          <w:rFonts w:ascii="Times New Roman" w:hAnsi="Times New Roman"/>
          <w:color w:val="000000"/>
        </w:rPr>
        <w:t xml:space="preserve"> и 202</w:t>
      </w:r>
      <w:r w:rsidR="00446A77">
        <w:rPr>
          <w:rFonts w:ascii="Times New Roman" w:hAnsi="Times New Roman"/>
          <w:color w:val="000000"/>
        </w:rPr>
        <w:t>6</w:t>
      </w:r>
      <w:r w:rsidRPr="00A6537C">
        <w:rPr>
          <w:rFonts w:ascii="Times New Roman" w:hAnsi="Times New Roman"/>
          <w:color w:val="000000"/>
        </w:rPr>
        <w:t xml:space="preserve"> годов»</w:t>
      </w:r>
    </w:p>
    <w:p w14:paraId="39A52C69" w14:textId="10A5974F" w:rsidR="001D7525" w:rsidRPr="00A6537C" w:rsidRDefault="001D7525" w:rsidP="00EE4616">
      <w:pPr>
        <w:autoSpaceDE w:val="0"/>
        <w:autoSpaceDN w:val="0"/>
        <w:adjustRightInd w:val="0"/>
        <w:spacing w:after="0" w:line="240" w:lineRule="auto"/>
        <w:ind w:left="5670"/>
        <w:jc w:val="right"/>
        <w:rPr>
          <w:rFonts w:ascii="Times New Roman" w:hAnsi="Times New Roman"/>
          <w:color w:val="000000"/>
        </w:rPr>
      </w:pPr>
    </w:p>
    <w:p w14:paraId="3BAA590A" w14:textId="112695F9" w:rsidR="001D7525" w:rsidRPr="00A6537C" w:rsidRDefault="001D7525" w:rsidP="00EE4616">
      <w:pPr>
        <w:autoSpaceDE w:val="0"/>
        <w:autoSpaceDN w:val="0"/>
        <w:adjustRightInd w:val="0"/>
        <w:spacing w:after="0" w:line="240" w:lineRule="auto"/>
        <w:ind w:left="5670"/>
        <w:jc w:val="right"/>
        <w:rPr>
          <w:rFonts w:ascii="Times New Roman" w:hAnsi="Times New Roman"/>
          <w:color w:val="000000"/>
        </w:rPr>
      </w:pPr>
    </w:p>
    <w:p w14:paraId="3B567B75" w14:textId="4B53E49D" w:rsidR="001D7525" w:rsidRPr="00A6537C" w:rsidRDefault="001D7525" w:rsidP="001D7525">
      <w:pPr>
        <w:spacing w:after="0" w:line="240" w:lineRule="exact"/>
        <w:jc w:val="center"/>
        <w:rPr>
          <w:rFonts w:ascii="Times New Roman" w:hAnsi="Times New Roman"/>
          <w:b/>
          <w:bCs/>
        </w:rPr>
      </w:pPr>
      <w:r w:rsidRPr="00A6537C">
        <w:rPr>
          <w:rFonts w:ascii="Times New Roman" w:hAnsi="Times New Roman"/>
          <w:b/>
          <w:bCs/>
        </w:rPr>
        <w:t>Источники внутреннего финансирования дефицита</w:t>
      </w:r>
    </w:p>
    <w:p w14:paraId="7FCB0ABF" w14:textId="1AA505D4" w:rsidR="001D7525" w:rsidRPr="00A6537C" w:rsidRDefault="001D7525" w:rsidP="001D7525">
      <w:pPr>
        <w:spacing w:after="0" w:line="240" w:lineRule="exact"/>
        <w:jc w:val="center"/>
        <w:rPr>
          <w:rFonts w:ascii="Times New Roman" w:hAnsi="Times New Roman"/>
          <w:b/>
          <w:bCs/>
        </w:rPr>
      </w:pPr>
      <w:r w:rsidRPr="00A6537C">
        <w:rPr>
          <w:rFonts w:ascii="Times New Roman" w:hAnsi="Times New Roman"/>
          <w:b/>
          <w:bCs/>
        </w:rPr>
        <w:t>бюджета Батецкого сельского поселения на 202</w:t>
      </w:r>
      <w:r w:rsidR="00446A77">
        <w:rPr>
          <w:rFonts w:ascii="Times New Roman" w:hAnsi="Times New Roman"/>
          <w:b/>
          <w:bCs/>
        </w:rPr>
        <w:t>4</w:t>
      </w:r>
      <w:r w:rsidRPr="00A6537C">
        <w:rPr>
          <w:rFonts w:ascii="Times New Roman" w:hAnsi="Times New Roman"/>
          <w:b/>
          <w:bCs/>
        </w:rPr>
        <w:t xml:space="preserve"> год</w:t>
      </w:r>
    </w:p>
    <w:p w14:paraId="2B683A06" w14:textId="4F9E5575" w:rsidR="001D7525" w:rsidRPr="00A6537C" w:rsidRDefault="001D7525" w:rsidP="001D7525">
      <w:pPr>
        <w:spacing w:after="0" w:line="240" w:lineRule="exact"/>
        <w:jc w:val="center"/>
        <w:rPr>
          <w:rFonts w:ascii="Times New Roman" w:hAnsi="Times New Roman"/>
          <w:b/>
          <w:bCs/>
        </w:rPr>
      </w:pPr>
      <w:r w:rsidRPr="00A6537C">
        <w:rPr>
          <w:rFonts w:ascii="Times New Roman" w:hAnsi="Times New Roman"/>
          <w:b/>
          <w:bCs/>
        </w:rPr>
        <w:t>и плановый период 202</w:t>
      </w:r>
      <w:r w:rsidR="00446A77">
        <w:rPr>
          <w:rFonts w:ascii="Times New Roman" w:hAnsi="Times New Roman"/>
          <w:b/>
          <w:bCs/>
        </w:rPr>
        <w:t>5</w:t>
      </w:r>
      <w:r w:rsidRPr="00A6537C">
        <w:rPr>
          <w:rFonts w:ascii="Times New Roman" w:hAnsi="Times New Roman"/>
          <w:b/>
          <w:bCs/>
        </w:rPr>
        <w:t xml:space="preserve"> и 202</w:t>
      </w:r>
      <w:r w:rsidR="00446A77">
        <w:rPr>
          <w:rFonts w:ascii="Times New Roman" w:hAnsi="Times New Roman"/>
          <w:b/>
          <w:bCs/>
        </w:rPr>
        <w:t>6</w:t>
      </w:r>
      <w:r w:rsidRPr="00A6537C">
        <w:rPr>
          <w:rFonts w:ascii="Times New Roman" w:hAnsi="Times New Roman"/>
          <w:b/>
          <w:bCs/>
        </w:rPr>
        <w:t xml:space="preserve"> годов</w:t>
      </w:r>
    </w:p>
    <w:p w14:paraId="5886BCBD" w14:textId="77777777" w:rsidR="001D7525" w:rsidRPr="004E4448" w:rsidRDefault="001D7525" w:rsidP="001D7525">
      <w:pPr>
        <w:spacing w:after="0" w:line="240" w:lineRule="exact"/>
        <w:jc w:val="both"/>
        <w:rPr>
          <w:rFonts w:ascii="Times New Roman" w:hAnsi="Times New Roman"/>
          <w:sz w:val="24"/>
          <w:szCs w:val="24"/>
        </w:rPr>
      </w:pPr>
    </w:p>
    <w:p w14:paraId="44038038" w14:textId="77777777" w:rsidR="001D7525" w:rsidRDefault="001D7525" w:rsidP="001D7525">
      <w:pPr>
        <w:spacing w:after="0" w:line="240" w:lineRule="exact"/>
        <w:jc w:val="right"/>
        <w:rPr>
          <w:rFonts w:ascii="Times New Roman" w:hAnsi="Times New Roman"/>
        </w:rPr>
      </w:pPr>
      <w:r w:rsidRPr="004E4448">
        <w:rPr>
          <w:rFonts w:ascii="Times New Roman" w:hAnsi="Times New Roman"/>
        </w:rPr>
        <w:t>тыс. рублей</w:t>
      </w:r>
    </w:p>
    <w:tbl>
      <w:tblPr>
        <w:tblW w:w="9952" w:type="dxa"/>
        <w:tblCellSpacing w:w="-5" w:type="nil"/>
        <w:tblInd w:w="-142" w:type="dxa"/>
        <w:tblLayout w:type="fixed"/>
        <w:tblLook w:val="0000" w:firstRow="0" w:lastRow="0" w:firstColumn="0" w:lastColumn="0" w:noHBand="0" w:noVBand="0"/>
      </w:tblPr>
      <w:tblGrid>
        <w:gridCol w:w="4086"/>
        <w:gridCol w:w="2904"/>
        <w:gridCol w:w="961"/>
        <w:gridCol w:w="1009"/>
        <w:gridCol w:w="992"/>
      </w:tblGrid>
      <w:tr w:rsidR="00FD31BC" w:rsidRPr="00FD31BC" w14:paraId="471201E8"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38C56120"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Наименование источника внутреннего финансирования дефицита бюджета</w:t>
            </w:r>
          </w:p>
        </w:tc>
        <w:tc>
          <w:tcPr>
            <w:tcW w:w="2904" w:type="dxa"/>
            <w:tcBorders>
              <w:top w:val="single" w:sz="4" w:space="0" w:color="000000"/>
              <w:left w:val="single" w:sz="4" w:space="0" w:color="000000"/>
              <w:bottom w:val="single" w:sz="4" w:space="0" w:color="000000"/>
              <w:right w:val="single" w:sz="4" w:space="0" w:color="000000"/>
            </w:tcBorders>
          </w:tcPr>
          <w:p w14:paraId="072BD548"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Код группы, подгруппы, статьи и вида источников</w:t>
            </w:r>
          </w:p>
        </w:tc>
        <w:tc>
          <w:tcPr>
            <w:tcW w:w="961" w:type="dxa"/>
            <w:tcBorders>
              <w:top w:val="single" w:sz="4" w:space="0" w:color="000000"/>
              <w:left w:val="single" w:sz="4" w:space="0" w:color="000000"/>
              <w:bottom w:val="single" w:sz="4" w:space="0" w:color="000000"/>
              <w:right w:val="single" w:sz="4" w:space="0" w:color="000000"/>
            </w:tcBorders>
          </w:tcPr>
          <w:p w14:paraId="37A1D7AA"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2024 год</w:t>
            </w:r>
          </w:p>
        </w:tc>
        <w:tc>
          <w:tcPr>
            <w:tcW w:w="1009" w:type="dxa"/>
            <w:tcBorders>
              <w:top w:val="single" w:sz="4" w:space="0" w:color="000000"/>
              <w:left w:val="single" w:sz="4" w:space="0" w:color="000000"/>
              <w:bottom w:val="single" w:sz="4" w:space="0" w:color="000000"/>
              <w:right w:val="single" w:sz="4" w:space="0" w:color="000000"/>
            </w:tcBorders>
          </w:tcPr>
          <w:p w14:paraId="56DB6A8D"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2025 год</w:t>
            </w:r>
          </w:p>
        </w:tc>
        <w:tc>
          <w:tcPr>
            <w:tcW w:w="992" w:type="dxa"/>
            <w:tcBorders>
              <w:top w:val="single" w:sz="4" w:space="0" w:color="000000"/>
              <w:left w:val="single" w:sz="4" w:space="0" w:color="000000"/>
              <w:bottom w:val="single" w:sz="4" w:space="0" w:color="000000"/>
              <w:right w:val="single" w:sz="4" w:space="0" w:color="000000"/>
            </w:tcBorders>
          </w:tcPr>
          <w:p w14:paraId="3A937C3D"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2026 год</w:t>
            </w:r>
          </w:p>
        </w:tc>
      </w:tr>
      <w:tr w:rsidR="00FD31BC" w:rsidRPr="00FD31BC" w14:paraId="6522F354"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18E001A4"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Источники внутреннего</w:t>
            </w:r>
          </w:p>
          <w:p w14:paraId="64ABBAAE"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финансирования дефицитов</w:t>
            </w:r>
          </w:p>
          <w:p w14:paraId="2B2597B4"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b/>
                <w:bCs/>
              </w:rPr>
              <w:t>бюджетов</w:t>
            </w:r>
          </w:p>
        </w:tc>
        <w:tc>
          <w:tcPr>
            <w:tcW w:w="2904" w:type="dxa"/>
            <w:tcBorders>
              <w:top w:val="single" w:sz="4" w:space="0" w:color="000000"/>
              <w:left w:val="single" w:sz="4" w:space="0" w:color="000000"/>
              <w:bottom w:val="single" w:sz="4" w:space="0" w:color="000000"/>
              <w:right w:val="single" w:sz="4" w:space="0" w:color="000000"/>
            </w:tcBorders>
          </w:tcPr>
          <w:p w14:paraId="5C399CD8"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000 01 00 00 00 00 0000 000</w:t>
            </w:r>
          </w:p>
          <w:p w14:paraId="2942FD1C" w14:textId="77777777" w:rsidR="00FD31BC" w:rsidRPr="00FD31BC" w:rsidRDefault="00FD31BC" w:rsidP="00FD31BC">
            <w:pPr>
              <w:spacing w:after="0" w:line="240" w:lineRule="exact"/>
              <w:jc w:val="both"/>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14:paraId="09F4F191" w14:textId="566CFAB2" w:rsidR="00FD31BC" w:rsidRPr="00FD31BC" w:rsidRDefault="002B6B24" w:rsidP="00FD31BC">
            <w:pPr>
              <w:spacing w:after="0" w:line="240" w:lineRule="exact"/>
              <w:jc w:val="both"/>
              <w:rPr>
                <w:rFonts w:ascii="Times New Roman" w:hAnsi="Times New Roman"/>
              </w:rPr>
            </w:pPr>
            <w:r w:rsidRPr="002B6B24">
              <w:rPr>
                <w:rFonts w:ascii="Times New Roman" w:hAnsi="Times New Roman"/>
              </w:rPr>
              <w:t>3454</w:t>
            </w:r>
            <w:r w:rsidR="00E31295" w:rsidRPr="002B6B24">
              <w:rPr>
                <w:rFonts w:ascii="Times New Roman" w:hAnsi="Times New Roman"/>
              </w:rPr>
              <w:t>,6</w:t>
            </w:r>
          </w:p>
        </w:tc>
        <w:tc>
          <w:tcPr>
            <w:tcW w:w="1009" w:type="dxa"/>
            <w:tcBorders>
              <w:top w:val="single" w:sz="4" w:space="0" w:color="000000"/>
              <w:left w:val="single" w:sz="4" w:space="0" w:color="000000"/>
              <w:bottom w:val="single" w:sz="4" w:space="0" w:color="000000"/>
              <w:right w:val="single" w:sz="4" w:space="0" w:color="000000"/>
            </w:tcBorders>
          </w:tcPr>
          <w:p w14:paraId="14E40BB7"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14:paraId="0BA21C43"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w:t>
            </w:r>
          </w:p>
        </w:tc>
      </w:tr>
      <w:tr w:rsidR="00FD31BC" w:rsidRPr="00FD31BC" w14:paraId="0A3BA3CA"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08DDD82D"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b/>
                <w:bCs/>
              </w:rPr>
              <w:t>Кредиты кредитных организаций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41BAF716"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000 01 02 00 00 00 0000 000</w:t>
            </w:r>
          </w:p>
          <w:p w14:paraId="3CA5DE6F" w14:textId="77777777" w:rsidR="00FD31BC" w:rsidRPr="00FD31BC" w:rsidRDefault="00FD31BC" w:rsidP="00FD31BC">
            <w:pPr>
              <w:spacing w:after="0" w:line="240" w:lineRule="exact"/>
              <w:jc w:val="both"/>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14:paraId="42532130" w14:textId="5D206ED9"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1009" w:type="dxa"/>
            <w:tcBorders>
              <w:top w:val="single" w:sz="4" w:space="0" w:color="000000"/>
              <w:left w:val="single" w:sz="4" w:space="0" w:color="000000"/>
              <w:bottom w:val="single" w:sz="4" w:space="0" w:color="000000"/>
              <w:right w:val="single" w:sz="4" w:space="0" w:color="000000"/>
            </w:tcBorders>
          </w:tcPr>
          <w:p w14:paraId="0A2D189D" w14:textId="25DFC180" w:rsidR="00FD31BC" w:rsidRPr="00FD31BC" w:rsidRDefault="008F2307" w:rsidP="00FD31BC">
            <w:pPr>
              <w:spacing w:after="0" w:line="240" w:lineRule="exact"/>
              <w:jc w:val="both"/>
              <w:rPr>
                <w:rFonts w:ascii="Times New Roman" w:hAnsi="Times New Roman"/>
              </w:rP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tcPr>
          <w:p w14:paraId="7F160145" w14:textId="77656E9F"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w:t>
            </w:r>
          </w:p>
        </w:tc>
      </w:tr>
      <w:tr w:rsidR="00FD31BC" w:rsidRPr="00FD31BC" w14:paraId="24636A70"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2D072944" w14:textId="77777777" w:rsidR="00FD31BC" w:rsidRPr="00FD31BC" w:rsidRDefault="00FD31BC" w:rsidP="00FD31BC">
            <w:pPr>
              <w:spacing w:after="0" w:line="240" w:lineRule="exact"/>
              <w:jc w:val="both"/>
              <w:rPr>
                <w:rFonts w:ascii="Times New Roman" w:hAnsi="Times New Roman"/>
              </w:rPr>
            </w:pPr>
            <w:proofErr w:type="gramStart"/>
            <w:r w:rsidRPr="00FD31BC">
              <w:rPr>
                <w:rFonts w:ascii="Times New Roman" w:hAnsi="Times New Roman"/>
              </w:rPr>
              <w:t>Привлечение  кредитов</w:t>
            </w:r>
            <w:proofErr w:type="gramEnd"/>
            <w:r w:rsidRPr="00FD31BC">
              <w:rPr>
                <w:rFonts w:ascii="Times New Roman" w:hAnsi="Times New Roman"/>
              </w:rPr>
              <w:t xml:space="preserve"> от кредитных организаций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06C6E7FA" w14:textId="77777777" w:rsidR="00FD31BC" w:rsidRPr="00FD31BC" w:rsidRDefault="00FD31BC" w:rsidP="00FD31BC">
            <w:pPr>
              <w:spacing w:after="0" w:line="240" w:lineRule="exact"/>
              <w:jc w:val="both"/>
              <w:rPr>
                <w:rFonts w:ascii="Times New Roman" w:hAnsi="Times New Roman"/>
              </w:rPr>
            </w:pPr>
          </w:p>
          <w:p w14:paraId="17BE263C"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000 01 02 00 00 00 0000 700</w:t>
            </w:r>
          </w:p>
          <w:p w14:paraId="74CD790D" w14:textId="77777777" w:rsidR="00FD31BC" w:rsidRPr="00FD31BC" w:rsidRDefault="00FD31BC" w:rsidP="00FD31BC">
            <w:pPr>
              <w:spacing w:after="0" w:line="240" w:lineRule="exact"/>
              <w:jc w:val="both"/>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14:paraId="09A9DCD7" w14:textId="77777777" w:rsidR="00FD31BC" w:rsidRPr="00FD31BC" w:rsidRDefault="00FD31BC" w:rsidP="00FD31BC">
            <w:pPr>
              <w:spacing w:after="0" w:line="240" w:lineRule="exact"/>
              <w:jc w:val="both"/>
              <w:rPr>
                <w:rFonts w:ascii="Times New Roman" w:hAnsi="Times New Roman"/>
              </w:rPr>
            </w:pPr>
          </w:p>
          <w:p w14:paraId="5489D3FC" w14:textId="6E41A203"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1009" w:type="dxa"/>
            <w:tcBorders>
              <w:top w:val="single" w:sz="4" w:space="0" w:color="000000"/>
              <w:left w:val="single" w:sz="4" w:space="0" w:color="000000"/>
              <w:bottom w:val="single" w:sz="4" w:space="0" w:color="000000"/>
              <w:right w:val="single" w:sz="4" w:space="0" w:color="000000"/>
            </w:tcBorders>
          </w:tcPr>
          <w:p w14:paraId="46964702" w14:textId="77777777" w:rsidR="00FD31BC" w:rsidRPr="00FD31BC" w:rsidRDefault="00FD31BC" w:rsidP="00FD31BC">
            <w:pPr>
              <w:spacing w:after="0" w:line="240" w:lineRule="exact"/>
              <w:jc w:val="both"/>
              <w:rPr>
                <w:rFonts w:ascii="Times New Roman" w:hAnsi="Times New Roman"/>
              </w:rPr>
            </w:pPr>
          </w:p>
          <w:p w14:paraId="0E2EF71D" w14:textId="1CB31746"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14:paraId="3ACACFC7" w14:textId="77777777" w:rsidR="00FD31BC" w:rsidRPr="00FD31BC" w:rsidRDefault="00FD31BC" w:rsidP="00FD31BC">
            <w:pPr>
              <w:spacing w:after="0" w:line="240" w:lineRule="exact"/>
              <w:jc w:val="both"/>
              <w:rPr>
                <w:rFonts w:ascii="Times New Roman" w:hAnsi="Times New Roman"/>
              </w:rPr>
            </w:pPr>
          </w:p>
          <w:p w14:paraId="1191E0A2" w14:textId="6008C522"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r>
      <w:tr w:rsidR="00FD31BC" w:rsidRPr="00FD31BC" w14:paraId="3220D39C"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14F71E63"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Привлечение кредитов от кредитных организаций бюджетами сельских поселений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67556B51" w14:textId="77777777" w:rsidR="00FD31BC" w:rsidRPr="00FD31BC" w:rsidRDefault="00FD31BC" w:rsidP="00FD31BC">
            <w:pPr>
              <w:spacing w:after="0" w:line="240" w:lineRule="exact"/>
              <w:jc w:val="both"/>
              <w:rPr>
                <w:rFonts w:ascii="Times New Roman" w:hAnsi="Times New Roman"/>
              </w:rPr>
            </w:pPr>
          </w:p>
          <w:p w14:paraId="5302FAD6"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000 01 02 00 00 10 0000 710</w:t>
            </w:r>
          </w:p>
        </w:tc>
        <w:tc>
          <w:tcPr>
            <w:tcW w:w="961" w:type="dxa"/>
            <w:tcBorders>
              <w:top w:val="single" w:sz="4" w:space="0" w:color="000000"/>
              <w:left w:val="single" w:sz="4" w:space="0" w:color="000000"/>
              <w:bottom w:val="single" w:sz="4" w:space="0" w:color="000000"/>
              <w:right w:val="single" w:sz="4" w:space="0" w:color="000000"/>
            </w:tcBorders>
          </w:tcPr>
          <w:p w14:paraId="3FD0C14B" w14:textId="77777777" w:rsidR="008F2307" w:rsidRDefault="008F2307" w:rsidP="00FD31BC">
            <w:pPr>
              <w:spacing w:after="0" w:line="240" w:lineRule="exact"/>
              <w:jc w:val="both"/>
              <w:rPr>
                <w:rFonts w:ascii="Times New Roman" w:hAnsi="Times New Roman"/>
              </w:rPr>
            </w:pPr>
          </w:p>
          <w:p w14:paraId="0AA675A9" w14:textId="7D36F137"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1009" w:type="dxa"/>
            <w:tcBorders>
              <w:top w:val="single" w:sz="4" w:space="0" w:color="000000"/>
              <w:left w:val="single" w:sz="4" w:space="0" w:color="000000"/>
              <w:bottom w:val="single" w:sz="4" w:space="0" w:color="000000"/>
              <w:right w:val="single" w:sz="4" w:space="0" w:color="000000"/>
            </w:tcBorders>
          </w:tcPr>
          <w:p w14:paraId="2EFC7BA9" w14:textId="77777777" w:rsidR="00FD31BC" w:rsidRPr="00FD31BC" w:rsidRDefault="00FD31BC" w:rsidP="00FD31BC">
            <w:pPr>
              <w:spacing w:after="0" w:line="240" w:lineRule="exact"/>
              <w:jc w:val="both"/>
              <w:rPr>
                <w:rFonts w:ascii="Times New Roman" w:hAnsi="Times New Roman"/>
              </w:rPr>
            </w:pPr>
          </w:p>
          <w:p w14:paraId="2720BCC4" w14:textId="154265F4"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14:paraId="2DF671C9" w14:textId="77777777" w:rsidR="00FD31BC" w:rsidRPr="00FD31BC" w:rsidRDefault="00FD31BC" w:rsidP="00FD31BC">
            <w:pPr>
              <w:spacing w:after="0" w:line="240" w:lineRule="exact"/>
              <w:jc w:val="both"/>
              <w:rPr>
                <w:rFonts w:ascii="Times New Roman" w:hAnsi="Times New Roman"/>
              </w:rPr>
            </w:pPr>
          </w:p>
          <w:p w14:paraId="627809E7" w14:textId="1EF3775D"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r>
      <w:tr w:rsidR="00FD31BC" w:rsidRPr="00FD31BC" w14:paraId="30E52C59"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3062E8B5"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Погашение кредитов от кредитных организаций в</w:t>
            </w:r>
          </w:p>
          <w:p w14:paraId="5D8623D8"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7E1A093B" w14:textId="77777777" w:rsidR="00FD31BC" w:rsidRPr="00FD31BC" w:rsidRDefault="00FD31BC" w:rsidP="00FD31BC">
            <w:pPr>
              <w:spacing w:after="0" w:line="240" w:lineRule="exact"/>
              <w:jc w:val="both"/>
              <w:rPr>
                <w:rFonts w:ascii="Times New Roman" w:hAnsi="Times New Roman"/>
              </w:rPr>
            </w:pPr>
          </w:p>
          <w:p w14:paraId="47E10EA0"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000 01 02 00 00 00 0000 800</w:t>
            </w:r>
          </w:p>
        </w:tc>
        <w:tc>
          <w:tcPr>
            <w:tcW w:w="961" w:type="dxa"/>
            <w:tcBorders>
              <w:top w:val="single" w:sz="4" w:space="0" w:color="000000"/>
              <w:left w:val="single" w:sz="4" w:space="0" w:color="000000"/>
              <w:bottom w:val="single" w:sz="4" w:space="0" w:color="000000"/>
              <w:right w:val="single" w:sz="4" w:space="0" w:color="000000"/>
            </w:tcBorders>
          </w:tcPr>
          <w:p w14:paraId="1FFAE313" w14:textId="77777777" w:rsidR="00FD31BC" w:rsidRPr="00FD31BC" w:rsidRDefault="00FD31BC" w:rsidP="00FD31BC">
            <w:pPr>
              <w:spacing w:after="0" w:line="240" w:lineRule="exact"/>
              <w:jc w:val="both"/>
              <w:rPr>
                <w:rFonts w:ascii="Times New Roman" w:hAnsi="Times New Roman"/>
              </w:rPr>
            </w:pPr>
          </w:p>
          <w:p w14:paraId="76E6064C" w14:textId="463C01EE"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w:t>
            </w:r>
            <w:r w:rsidR="008F2307">
              <w:rPr>
                <w:rFonts w:ascii="Times New Roman" w:hAnsi="Times New Roman"/>
              </w:rPr>
              <w:t>,0</w:t>
            </w:r>
          </w:p>
        </w:tc>
        <w:tc>
          <w:tcPr>
            <w:tcW w:w="1009" w:type="dxa"/>
            <w:tcBorders>
              <w:top w:val="single" w:sz="4" w:space="0" w:color="000000"/>
              <w:left w:val="single" w:sz="4" w:space="0" w:color="000000"/>
              <w:bottom w:val="single" w:sz="4" w:space="0" w:color="000000"/>
              <w:right w:val="single" w:sz="4" w:space="0" w:color="000000"/>
            </w:tcBorders>
          </w:tcPr>
          <w:p w14:paraId="3D8B0E14" w14:textId="77777777" w:rsidR="008F2307" w:rsidRDefault="008F2307" w:rsidP="00FD31BC">
            <w:pPr>
              <w:spacing w:after="0" w:line="240" w:lineRule="exact"/>
              <w:jc w:val="both"/>
              <w:rPr>
                <w:rFonts w:ascii="Times New Roman" w:hAnsi="Times New Roman"/>
              </w:rPr>
            </w:pPr>
          </w:p>
          <w:p w14:paraId="718C8CDD" w14:textId="46942CE4"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14:paraId="39475C91" w14:textId="77777777" w:rsidR="008F2307" w:rsidRDefault="008F2307" w:rsidP="00FD31BC">
            <w:pPr>
              <w:spacing w:after="0" w:line="240" w:lineRule="exact"/>
              <w:jc w:val="both"/>
              <w:rPr>
                <w:rFonts w:ascii="Times New Roman" w:hAnsi="Times New Roman"/>
              </w:rPr>
            </w:pPr>
          </w:p>
          <w:p w14:paraId="3804F2D8" w14:textId="1AA7FAA5"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r>
      <w:tr w:rsidR="00FD31BC" w:rsidRPr="00FD31BC" w14:paraId="00A04574"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62E3310A"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Погашение кредитов от кредитных организаций бюджетами сельских поселений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40DD3D40" w14:textId="77777777" w:rsidR="00FD31BC" w:rsidRPr="00FD31BC" w:rsidRDefault="00FD31BC" w:rsidP="00FD31BC">
            <w:pPr>
              <w:spacing w:after="0" w:line="240" w:lineRule="exact"/>
              <w:jc w:val="both"/>
              <w:rPr>
                <w:rFonts w:ascii="Times New Roman" w:hAnsi="Times New Roman"/>
              </w:rPr>
            </w:pPr>
          </w:p>
          <w:p w14:paraId="02839A51"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 xml:space="preserve">000 01 02 00 00 10 0000 810 </w:t>
            </w:r>
          </w:p>
        </w:tc>
        <w:tc>
          <w:tcPr>
            <w:tcW w:w="961" w:type="dxa"/>
            <w:tcBorders>
              <w:top w:val="single" w:sz="4" w:space="0" w:color="000000"/>
              <w:left w:val="single" w:sz="4" w:space="0" w:color="000000"/>
              <w:bottom w:val="single" w:sz="4" w:space="0" w:color="000000"/>
              <w:right w:val="single" w:sz="4" w:space="0" w:color="000000"/>
            </w:tcBorders>
          </w:tcPr>
          <w:p w14:paraId="0DC3D5A5" w14:textId="77777777" w:rsidR="00FD31BC" w:rsidRPr="00FD31BC" w:rsidRDefault="00FD31BC" w:rsidP="00FD31BC">
            <w:pPr>
              <w:spacing w:after="0" w:line="240" w:lineRule="exact"/>
              <w:jc w:val="both"/>
              <w:rPr>
                <w:rFonts w:ascii="Times New Roman" w:hAnsi="Times New Roman"/>
              </w:rPr>
            </w:pPr>
          </w:p>
          <w:p w14:paraId="2CE7C19C" w14:textId="616C0A29"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w:t>
            </w:r>
            <w:r w:rsidR="008F2307">
              <w:rPr>
                <w:rFonts w:ascii="Times New Roman" w:hAnsi="Times New Roman"/>
              </w:rPr>
              <w:t>,0</w:t>
            </w:r>
          </w:p>
        </w:tc>
        <w:tc>
          <w:tcPr>
            <w:tcW w:w="1009" w:type="dxa"/>
            <w:tcBorders>
              <w:top w:val="single" w:sz="4" w:space="0" w:color="000000"/>
              <w:left w:val="single" w:sz="4" w:space="0" w:color="000000"/>
              <w:bottom w:val="single" w:sz="4" w:space="0" w:color="000000"/>
              <w:right w:val="single" w:sz="4" w:space="0" w:color="000000"/>
            </w:tcBorders>
          </w:tcPr>
          <w:p w14:paraId="616B3E5A" w14:textId="77777777" w:rsidR="008F2307" w:rsidRDefault="008F2307" w:rsidP="00FD31BC">
            <w:pPr>
              <w:spacing w:after="0" w:line="240" w:lineRule="exact"/>
              <w:jc w:val="both"/>
              <w:rPr>
                <w:rFonts w:ascii="Times New Roman" w:hAnsi="Times New Roman"/>
              </w:rPr>
            </w:pPr>
          </w:p>
          <w:p w14:paraId="51FB3DA9" w14:textId="01B6EB3D"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14:paraId="4B4A7B98" w14:textId="77777777" w:rsidR="008F2307" w:rsidRDefault="008F2307" w:rsidP="00FD31BC">
            <w:pPr>
              <w:spacing w:after="0" w:line="240" w:lineRule="exact"/>
              <w:jc w:val="both"/>
              <w:rPr>
                <w:rFonts w:ascii="Times New Roman" w:hAnsi="Times New Roman"/>
              </w:rPr>
            </w:pPr>
          </w:p>
          <w:p w14:paraId="2E795AE1" w14:textId="6A43EF91" w:rsidR="00FD31BC" w:rsidRPr="00FD31BC" w:rsidRDefault="008F2307" w:rsidP="00FD31BC">
            <w:pPr>
              <w:spacing w:after="0" w:line="240" w:lineRule="exact"/>
              <w:jc w:val="both"/>
              <w:rPr>
                <w:rFonts w:ascii="Times New Roman" w:hAnsi="Times New Roman"/>
              </w:rPr>
            </w:pPr>
            <w:r>
              <w:rPr>
                <w:rFonts w:ascii="Times New Roman" w:hAnsi="Times New Roman"/>
              </w:rPr>
              <w:t>0</w:t>
            </w:r>
            <w:r w:rsidR="00FD31BC" w:rsidRPr="00FD31BC">
              <w:rPr>
                <w:rFonts w:ascii="Times New Roman" w:hAnsi="Times New Roman"/>
              </w:rPr>
              <w:t>,0</w:t>
            </w:r>
          </w:p>
        </w:tc>
      </w:tr>
      <w:tr w:rsidR="00FD31BC" w:rsidRPr="00FD31BC" w14:paraId="207964DD"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1F953335"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Бюджетные кредиты от других бюджетов бюджетной системы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39DA3758" w14:textId="77777777" w:rsidR="00FD31BC" w:rsidRPr="00FD31BC" w:rsidRDefault="00FD31BC" w:rsidP="00FD31BC">
            <w:pPr>
              <w:spacing w:after="0" w:line="240" w:lineRule="exact"/>
              <w:jc w:val="both"/>
              <w:rPr>
                <w:rFonts w:ascii="Times New Roman" w:hAnsi="Times New Roman"/>
                <w:b/>
                <w:bCs/>
              </w:rPr>
            </w:pPr>
          </w:p>
          <w:p w14:paraId="038A0E11" w14:textId="7777777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000 01 03 00 00 00 0000 000</w:t>
            </w:r>
          </w:p>
        </w:tc>
        <w:tc>
          <w:tcPr>
            <w:tcW w:w="961" w:type="dxa"/>
            <w:tcBorders>
              <w:top w:val="single" w:sz="4" w:space="0" w:color="000000"/>
              <w:left w:val="single" w:sz="4" w:space="0" w:color="000000"/>
              <w:bottom w:val="single" w:sz="4" w:space="0" w:color="000000"/>
              <w:right w:val="single" w:sz="4" w:space="0" w:color="000000"/>
            </w:tcBorders>
          </w:tcPr>
          <w:p w14:paraId="624A4AEF" w14:textId="77777777" w:rsidR="00FD31BC" w:rsidRPr="00FD31BC" w:rsidRDefault="00FD31BC" w:rsidP="00FD31BC">
            <w:pPr>
              <w:spacing w:after="0" w:line="240" w:lineRule="exact"/>
              <w:jc w:val="both"/>
              <w:rPr>
                <w:rFonts w:ascii="Times New Roman" w:hAnsi="Times New Roman"/>
                <w:b/>
                <w:bCs/>
              </w:rPr>
            </w:pPr>
          </w:p>
          <w:p w14:paraId="5729ABD5" w14:textId="0871C9D7"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w:t>
            </w:r>
            <w:r w:rsidR="008F2307">
              <w:rPr>
                <w:rFonts w:ascii="Times New Roman" w:hAnsi="Times New Roman"/>
                <w:b/>
                <w:bCs/>
              </w:rPr>
              <w:t>19,41</w:t>
            </w:r>
          </w:p>
        </w:tc>
        <w:tc>
          <w:tcPr>
            <w:tcW w:w="1009" w:type="dxa"/>
            <w:tcBorders>
              <w:top w:val="single" w:sz="4" w:space="0" w:color="000000"/>
              <w:left w:val="single" w:sz="4" w:space="0" w:color="000000"/>
              <w:bottom w:val="single" w:sz="4" w:space="0" w:color="000000"/>
              <w:right w:val="single" w:sz="4" w:space="0" w:color="000000"/>
            </w:tcBorders>
            <w:vAlign w:val="center"/>
          </w:tcPr>
          <w:p w14:paraId="74B1F1A1" w14:textId="6DC71976" w:rsidR="00FD31BC" w:rsidRPr="00FD31BC" w:rsidRDefault="008F2307" w:rsidP="00FD31BC">
            <w:pPr>
              <w:spacing w:after="0" w:line="240" w:lineRule="exact"/>
              <w:jc w:val="both"/>
              <w:rPr>
                <w:rFonts w:ascii="Times New Roman" w:hAnsi="Times New Roman"/>
                <w:b/>
                <w:bCs/>
              </w:rPr>
            </w:pPr>
            <w:r>
              <w:rPr>
                <w:rFonts w:ascii="Times New Roman" w:hAnsi="Times New Roman"/>
                <w:b/>
                <w:bCs/>
              </w:rPr>
              <w:t>0</w:t>
            </w:r>
            <w:r w:rsidR="00FD31BC" w:rsidRPr="00FD31BC">
              <w:rPr>
                <w:rFonts w:ascii="Times New Roman" w:hAnsi="Times New Roman"/>
                <w:b/>
                <w:bCs/>
              </w:rPr>
              <w:t>,0</w:t>
            </w:r>
          </w:p>
        </w:tc>
        <w:tc>
          <w:tcPr>
            <w:tcW w:w="992" w:type="dxa"/>
            <w:tcBorders>
              <w:top w:val="single" w:sz="4" w:space="0" w:color="000000"/>
              <w:left w:val="single" w:sz="4" w:space="0" w:color="000000"/>
              <w:bottom w:val="single" w:sz="4" w:space="0" w:color="000000"/>
              <w:right w:val="single" w:sz="4" w:space="0" w:color="000000"/>
            </w:tcBorders>
          </w:tcPr>
          <w:p w14:paraId="698F92DD" w14:textId="77777777" w:rsidR="00FD31BC" w:rsidRPr="00FD31BC" w:rsidRDefault="00FD31BC" w:rsidP="00FD31BC">
            <w:pPr>
              <w:spacing w:after="0" w:line="240" w:lineRule="exact"/>
              <w:jc w:val="both"/>
              <w:rPr>
                <w:rFonts w:ascii="Times New Roman" w:hAnsi="Times New Roman"/>
                <w:b/>
                <w:bCs/>
              </w:rPr>
            </w:pPr>
          </w:p>
          <w:p w14:paraId="44021F59" w14:textId="7D12A569" w:rsidR="00FD31BC" w:rsidRPr="00FD31BC" w:rsidRDefault="00FD31BC" w:rsidP="00FD31BC">
            <w:pPr>
              <w:spacing w:after="0" w:line="240" w:lineRule="exact"/>
              <w:jc w:val="both"/>
              <w:rPr>
                <w:rFonts w:ascii="Times New Roman" w:hAnsi="Times New Roman"/>
                <w:b/>
                <w:bCs/>
              </w:rPr>
            </w:pPr>
            <w:r w:rsidRPr="00FD31BC">
              <w:rPr>
                <w:rFonts w:ascii="Times New Roman" w:hAnsi="Times New Roman"/>
                <w:b/>
                <w:bCs/>
              </w:rPr>
              <w:t>0,0</w:t>
            </w:r>
          </w:p>
        </w:tc>
      </w:tr>
      <w:tr w:rsidR="00FD31BC" w:rsidRPr="00FD31BC" w14:paraId="6B71DADF"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6C1F295B"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0282754F" w14:textId="77777777" w:rsidR="00FD31BC" w:rsidRPr="00FD31BC" w:rsidRDefault="00FD31BC" w:rsidP="00FD31BC">
            <w:pPr>
              <w:spacing w:after="0" w:line="240" w:lineRule="exact"/>
              <w:jc w:val="both"/>
              <w:rPr>
                <w:rFonts w:ascii="Times New Roman" w:hAnsi="Times New Roman"/>
              </w:rPr>
            </w:pPr>
          </w:p>
          <w:p w14:paraId="61DB04E1"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000 01 03 01 00 00 0000 800</w:t>
            </w:r>
          </w:p>
        </w:tc>
        <w:tc>
          <w:tcPr>
            <w:tcW w:w="961" w:type="dxa"/>
            <w:tcBorders>
              <w:top w:val="single" w:sz="4" w:space="0" w:color="000000"/>
              <w:left w:val="single" w:sz="4" w:space="0" w:color="000000"/>
              <w:bottom w:val="single" w:sz="4" w:space="0" w:color="000000"/>
              <w:right w:val="single" w:sz="4" w:space="0" w:color="000000"/>
            </w:tcBorders>
            <w:vAlign w:val="center"/>
          </w:tcPr>
          <w:p w14:paraId="2A5719E3" w14:textId="7FCD653F"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w:t>
            </w:r>
            <w:r w:rsidR="008F2307">
              <w:rPr>
                <w:rFonts w:ascii="Times New Roman" w:hAnsi="Times New Roman"/>
              </w:rPr>
              <w:t>19,41</w:t>
            </w:r>
          </w:p>
        </w:tc>
        <w:tc>
          <w:tcPr>
            <w:tcW w:w="1009" w:type="dxa"/>
            <w:tcBorders>
              <w:top w:val="single" w:sz="4" w:space="0" w:color="000000"/>
              <w:left w:val="single" w:sz="4" w:space="0" w:color="000000"/>
              <w:bottom w:val="single" w:sz="4" w:space="0" w:color="000000"/>
              <w:right w:val="single" w:sz="4" w:space="0" w:color="000000"/>
            </w:tcBorders>
            <w:vAlign w:val="center"/>
          </w:tcPr>
          <w:p w14:paraId="6A88E464" w14:textId="36D4DAE3"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20AEC2BF" w14:textId="44BA169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w:t>
            </w:r>
          </w:p>
        </w:tc>
      </w:tr>
      <w:tr w:rsidR="00FD31BC" w:rsidRPr="00FD31BC" w14:paraId="50C7B940"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09E693C7"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04" w:type="dxa"/>
            <w:tcBorders>
              <w:top w:val="single" w:sz="4" w:space="0" w:color="000000"/>
              <w:left w:val="single" w:sz="4" w:space="0" w:color="000000"/>
              <w:bottom w:val="single" w:sz="4" w:space="0" w:color="000000"/>
              <w:right w:val="single" w:sz="4" w:space="0" w:color="000000"/>
            </w:tcBorders>
          </w:tcPr>
          <w:p w14:paraId="6DBFE905" w14:textId="77777777" w:rsidR="00FD31BC" w:rsidRPr="00FD31BC" w:rsidRDefault="00FD31BC" w:rsidP="00FD31BC">
            <w:pPr>
              <w:spacing w:after="0" w:line="240" w:lineRule="exact"/>
              <w:jc w:val="both"/>
              <w:rPr>
                <w:rFonts w:ascii="Times New Roman" w:hAnsi="Times New Roman"/>
              </w:rPr>
            </w:pPr>
          </w:p>
          <w:p w14:paraId="765B59B4" w14:textId="77777777"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000 01 03 01 00 10 0000 810</w:t>
            </w:r>
          </w:p>
        </w:tc>
        <w:tc>
          <w:tcPr>
            <w:tcW w:w="961" w:type="dxa"/>
            <w:tcBorders>
              <w:top w:val="single" w:sz="4" w:space="0" w:color="000000"/>
              <w:left w:val="single" w:sz="4" w:space="0" w:color="000000"/>
              <w:bottom w:val="single" w:sz="4" w:space="0" w:color="000000"/>
              <w:right w:val="single" w:sz="4" w:space="0" w:color="000000"/>
            </w:tcBorders>
          </w:tcPr>
          <w:p w14:paraId="298D3605" w14:textId="77777777" w:rsidR="00FD31BC" w:rsidRPr="00FD31BC" w:rsidRDefault="00FD31BC" w:rsidP="00FD31BC">
            <w:pPr>
              <w:spacing w:after="0" w:line="240" w:lineRule="exact"/>
              <w:jc w:val="both"/>
              <w:rPr>
                <w:rFonts w:ascii="Times New Roman" w:hAnsi="Times New Roman"/>
              </w:rPr>
            </w:pPr>
          </w:p>
          <w:p w14:paraId="295E1963" w14:textId="77777777" w:rsidR="00FD31BC" w:rsidRPr="00FD31BC" w:rsidRDefault="00FD31BC" w:rsidP="00FD31BC">
            <w:pPr>
              <w:spacing w:after="0" w:line="240" w:lineRule="exact"/>
              <w:jc w:val="both"/>
              <w:rPr>
                <w:rFonts w:ascii="Times New Roman" w:hAnsi="Times New Roman"/>
              </w:rPr>
            </w:pPr>
          </w:p>
          <w:p w14:paraId="1A00ADF4" w14:textId="555AF5ED"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w:t>
            </w:r>
            <w:r w:rsidR="008F2307">
              <w:rPr>
                <w:rFonts w:ascii="Times New Roman" w:hAnsi="Times New Roman"/>
              </w:rPr>
              <w:t>19</w:t>
            </w:r>
            <w:r w:rsidRPr="00FD31BC">
              <w:rPr>
                <w:rFonts w:ascii="Times New Roman" w:hAnsi="Times New Roman"/>
              </w:rPr>
              <w:t>,</w:t>
            </w:r>
            <w:r w:rsidR="008F2307">
              <w:rPr>
                <w:rFonts w:ascii="Times New Roman" w:hAnsi="Times New Roman"/>
              </w:rPr>
              <w:t>41</w:t>
            </w:r>
          </w:p>
        </w:tc>
        <w:tc>
          <w:tcPr>
            <w:tcW w:w="1009" w:type="dxa"/>
            <w:tcBorders>
              <w:top w:val="single" w:sz="4" w:space="0" w:color="000000"/>
              <w:left w:val="single" w:sz="4" w:space="0" w:color="000000"/>
              <w:bottom w:val="single" w:sz="4" w:space="0" w:color="000000"/>
              <w:right w:val="single" w:sz="4" w:space="0" w:color="000000"/>
            </w:tcBorders>
          </w:tcPr>
          <w:p w14:paraId="271E2BF4" w14:textId="77777777" w:rsidR="00FD31BC" w:rsidRPr="00FD31BC" w:rsidRDefault="00FD31BC" w:rsidP="00FD31BC">
            <w:pPr>
              <w:spacing w:after="0" w:line="240" w:lineRule="exact"/>
              <w:jc w:val="both"/>
              <w:rPr>
                <w:rFonts w:ascii="Times New Roman" w:hAnsi="Times New Roman"/>
              </w:rPr>
            </w:pPr>
          </w:p>
          <w:p w14:paraId="4B88FFF7" w14:textId="77777777" w:rsidR="00FD31BC" w:rsidRPr="00FD31BC" w:rsidRDefault="00FD31BC" w:rsidP="00FD31BC">
            <w:pPr>
              <w:spacing w:after="0" w:line="240" w:lineRule="exact"/>
              <w:jc w:val="both"/>
              <w:rPr>
                <w:rFonts w:ascii="Times New Roman" w:hAnsi="Times New Roman"/>
              </w:rPr>
            </w:pPr>
          </w:p>
          <w:p w14:paraId="61D075C7" w14:textId="4B53710F"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15434556" w14:textId="694AB600" w:rsidR="00FD31BC" w:rsidRPr="00FD31BC" w:rsidRDefault="00FD31BC" w:rsidP="00FD31BC">
            <w:pPr>
              <w:spacing w:after="0" w:line="240" w:lineRule="exact"/>
              <w:jc w:val="both"/>
              <w:rPr>
                <w:rFonts w:ascii="Times New Roman" w:hAnsi="Times New Roman"/>
              </w:rPr>
            </w:pPr>
            <w:r w:rsidRPr="00FD31BC">
              <w:rPr>
                <w:rFonts w:ascii="Times New Roman" w:hAnsi="Times New Roman"/>
              </w:rPr>
              <w:t>0,0</w:t>
            </w:r>
          </w:p>
        </w:tc>
      </w:tr>
      <w:tr w:rsidR="00FD31BC" w:rsidRPr="00FD31BC" w14:paraId="2A7400B4"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18EEB576" w14:textId="735FEB8F" w:rsidR="00FD31BC" w:rsidRPr="00FD31BC" w:rsidRDefault="00FD31BC" w:rsidP="00FD31BC">
            <w:pPr>
              <w:spacing w:after="0" w:line="240" w:lineRule="exact"/>
              <w:jc w:val="both"/>
              <w:rPr>
                <w:rFonts w:ascii="Times New Roman" w:hAnsi="Times New Roman"/>
              </w:rPr>
            </w:pPr>
            <w:r w:rsidRPr="004E4448">
              <w:rPr>
                <w:rFonts w:ascii="Times New Roman" w:hAnsi="Times New Roman"/>
                <w:b/>
                <w:bCs/>
                <w:lang w:eastAsia="en-US"/>
              </w:rPr>
              <w:t>Изменение остатков средств на счетах по учету средств бюджетов</w:t>
            </w:r>
          </w:p>
        </w:tc>
        <w:tc>
          <w:tcPr>
            <w:tcW w:w="2904" w:type="dxa"/>
            <w:tcBorders>
              <w:top w:val="single" w:sz="4" w:space="0" w:color="000000"/>
              <w:left w:val="single" w:sz="4" w:space="0" w:color="000000"/>
              <w:bottom w:val="single" w:sz="4" w:space="0" w:color="000000"/>
              <w:right w:val="single" w:sz="4" w:space="0" w:color="000000"/>
            </w:tcBorders>
          </w:tcPr>
          <w:p w14:paraId="41DCB660" w14:textId="77777777" w:rsidR="00FD31BC" w:rsidRPr="004E4448" w:rsidRDefault="00FD31BC" w:rsidP="00FD31BC">
            <w:pPr>
              <w:spacing w:after="0" w:line="240" w:lineRule="auto"/>
              <w:rPr>
                <w:rFonts w:ascii="Times New Roman" w:hAnsi="Times New Roman"/>
                <w:b/>
                <w:bCs/>
                <w:lang w:eastAsia="en-US"/>
              </w:rPr>
            </w:pPr>
            <w:r w:rsidRPr="004E4448">
              <w:rPr>
                <w:rFonts w:ascii="Times New Roman" w:hAnsi="Times New Roman"/>
                <w:b/>
                <w:bCs/>
                <w:lang w:eastAsia="en-US"/>
              </w:rPr>
              <w:t>000 01 05 00 00 00 0000 000</w:t>
            </w:r>
          </w:p>
          <w:p w14:paraId="18B43EFF" w14:textId="77777777" w:rsidR="00FD31BC" w:rsidRPr="00FD31BC" w:rsidRDefault="00FD31BC" w:rsidP="00FD31BC">
            <w:pPr>
              <w:spacing w:after="0" w:line="240" w:lineRule="exact"/>
              <w:jc w:val="both"/>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14:paraId="55E168EB" w14:textId="5DAECB9E" w:rsidR="00FD31BC" w:rsidRPr="002B6B24" w:rsidRDefault="00E31295" w:rsidP="00FD31BC">
            <w:pPr>
              <w:spacing w:after="0" w:line="240" w:lineRule="exact"/>
              <w:jc w:val="both"/>
              <w:rPr>
                <w:rFonts w:ascii="Times New Roman" w:hAnsi="Times New Roman"/>
              </w:rPr>
            </w:pPr>
            <w:r w:rsidRPr="002B6B24">
              <w:rPr>
                <w:rFonts w:ascii="Times New Roman" w:hAnsi="Times New Roman"/>
                <w:lang w:eastAsia="en-US"/>
              </w:rPr>
              <w:t>3</w:t>
            </w:r>
            <w:r w:rsidR="002B6B24" w:rsidRPr="002B6B24">
              <w:rPr>
                <w:rFonts w:ascii="Times New Roman" w:hAnsi="Times New Roman"/>
                <w:lang w:eastAsia="en-US"/>
              </w:rPr>
              <w:t>454</w:t>
            </w:r>
            <w:r w:rsidRPr="002B6B24">
              <w:rPr>
                <w:rFonts w:ascii="Times New Roman" w:hAnsi="Times New Roman"/>
                <w:lang w:eastAsia="en-US"/>
              </w:rPr>
              <w:t>,6</w:t>
            </w:r>
          </w:p>
        </w:tc>
        <w:tc>
          <w:tcPr>
            <w:tcW w:w="1009" w:type="dxa"/>
            <w:tcBorders>
              <w:top w:val="single" w:sz="4" w:space="0" w:color="000000"/>
              <w:left w:val="single" w:sz="4" w:space="0" w:color="000000"/>
              <w:bottom w:val="single" w:sz="4" w:space="0" w:color="000000"/>
              <w:right w:val="single" w:sz="4" w:space="0" w:color="000000"/>
            </w:tcBorders>
          </w:tcPr>
          <w:p w14:paraId="6F258C9A" w14:textId="77777777" w:rsidR="00FD31BC" w:rsidRPr="004E4448" w:rsidRDefault="00FD31BC" w:rsidP="00FD31BC">
            <w:pPr>
              <w:spacing w:after="0" w:line="240" w:lineRule="atLeast"/>
              <w:jc w:val="both"/>
              <w:rPr>
                <w:rFonts w:ascii="Times New Roman" w:hAnsi="Times New Roman"/>
                <w:lang w:eastAsia="en-US"/>
              </w:rPr>
            </w:pPr>
          </w:p>
          <w:p w14:paraId="4382E69F" w14:textId="0E8FE19D" w:rsidR="00FD31BC" w:rsidRPr="00FD31BC" w:rsidRDefault="00FD31BC" w:rsidP="00FD31BC">
            <w:pPr>
              <w:spacing w:after="0" w:line="240" w:lineRule="exact"/>
              <w:jc w:val="both"/>
              <w:rPr>
                <w:rFonts w:ascii="Times New Roman" w:hAnsi="Times New Roman"/>
              </w:rPr>
            </w:pPr>
            <w:r w:rsidRPr="004E4448">
              <w:rPr>
                <w:rFonts w:ascii="Times New Roman" w:hAnsi="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FD64725" w14:textId="40CF0CA4" w:rsidR="00FD31BC" w:rsidRPr="00FD31BC" w:rsidRDefault="00FD31BC" w:rsidP="00FD31BC">
            <w:pPr>
              <w:spacing w:after="0" w:line="240" w:lineRule="exact"/>
              <w:jc w:val="both"/>
              <w:rPr>
                <w:rFonts w:ascii="Times New Roman" w:hAnsi="Times New Roman"/>
              </w:rPr>
            </w:pPr>
            <w:r w:rsidRPr="004E4448">
              <w:rPr>
                <w:rFonts w:ascii="Times New Roman" w:hAnsi="Times New Roman"/>
                <w:lang w:eastAsia="en-US"/>
              </w:rPr>
              <w:t>-</w:t>
            </w:r>
          </w:p>
        </w:tc>
      </w:tr>
      <w:tr w:rsidR="00FD31BC" w:rsidRPr="00FD31BC" w14:paraId="5FEB2050" w14:textId="77777777" w:rsidTr="00FD31BC">
        <w:trPr>
          <w:trHeight w:val="57"/>
          <w:tblCellSpacing w:w="-5" w:type="nil"/>
        </w:trPr>
        <w:tc>
          <w:tcPr>
            <w:tcW w:w="4086" w:type="dxa"/>
            <w:tcBorders>
              <w:top w:val="single" w:sz="4" w:space="0" w:color="000000"/>
              <w:left w:val="single" w:sz="4" w:space="0" w:color="000000"/>
              <w:bottom w:val="single" w:sz="4" w:space="0" w:color="000000"/>
              <w:right w:val="single" w:sz="4" w:space="0" w:color="000000"/>
            </w:tcBorders>
          </w:tcPr>
          <w:p w14:paraId="61559D32" w14:textId="6224C9CA" w:rsidR="00FD31BC" w:rsidRPr="00FD31BC" w:rsidRDefault="00FD31BC" w:rsidP="00FD31BC">
            <w:pPr>
              <w:spacing w:after="0" w:line="240" w:lineRule="exact"/>
              <w:jc w:val="both"/>
              <w:rPr>
                <w:rFonts w:ascii="Times New Roman" w:hAnsi="Times New Roman"/>
              </w:rPr>
            </w:pPr>
            <w:r w:rsidRPr="004E4448">
              <w:rPr>
                <w:rFonts w:ascii="Times New Roman" w:hAnsi="Times New Roman"/>
                <w:lang w:eastAsia="en-US"/>
              </w:rPr>
              <w:t>Изменение прочих остатков денежных средств бюджетов сельских поселений</w:t>
            </w:r>
          </w:p>
        </w:tc>
        <w:tc>
          <w:tcPr>
            <w:tcW w:w="2904" w:type="dxa"/>
            <w:tcBorders>
              <w:top w:val="single" w:sz="4" w:space="0" w:color="000000"/>
              <w:left w:val="single" w:sz="4" w:space="0" w:color="000000"/>
              <w:bottom w:val="single" w:sz="4" w:space="0" w:color="000000"/>
              <w:right w:val="single" w:sz="4" w:space="0" w:color="000000"/>
            </w:tcBorders>
          </w:tcPr>
          <w:p w14:paraId="385E3EE6" w14:textId="77777777" w:rsidR="00FD31BC" w:rsidRPr="004E4448" w:rsidRDefault="00FD31BC" w:rsidP="00FD31BC">
            <w:pPr>
              <w:spacing w:after="0" w:line="240" w:lineRule="auto"/>
              <w:ind w:left="-221"/>
              <w:rPr>
                <w:rFonts w:ascii="Times New Roman" w:hAnsi="Times New Roman"/>
                <w:lang w:eastAsia="en-US"/>
              </w:rPr>
            </w:pPr>
            <w:r w:rsidRPr="004E4448">
              <w:rPr>
                <w:rFonts w:ascii="Times New Roman" w:hAnsi="Times New Roman"/>
                <w:lang w:eastAsia="en-US"/>
              </w:rPr>
              <w:t>0000 01 05 02 01 10 0000 000</w:t>
            </w:r>
          </w:p>
          <w:p w14:paraId="2C7C6D25" w14:textId="77777777" w:rsidR="00FD31BC" w:rsidRPr="00FD31BC" w:rsidRDefault="00FD31BC" w:rsidP="00FD31BC">
            <w:pPr>
              <w:spacing w:after="0" w:line="240" w:lineRule="exact"/>
              <w:jc w:val="both"/>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14:paraId="3C73EB8D" w14:textId="49AD2002" w:rsidR="00FD31BC" w:rsidRPr="002B6B24" w:rsidRDefault="00E31295" w:rsidP="00FD31BC">
            <w:pPr>
              <w:spacing w:after="0" w:line="240" w:lineRule="exact"/>
              <w:jc w:val="both"/>
              <w:rPr>
                <w:rFonts w:ascii="Times New Roman" w:hAnsi="Times New Roman"/>
              </w:rPr>
            </w:pPr>
            <w:r w:rsidRPr="002B6B24">
              <w:rPr>
                <w:rFonts w:ascii="Times New Roman" w:hAnsi="Times New Roman"/>
                <w:lang w:eastAsia="en-US"/>
              </w:rPr>
              <w:t>34</w:t>
            </w:r>
            <w:r w:rsidR="002B6B24" w:rsidRPr="002B6B24">
              <w:rPr>
                <w:rFonts w:ascii="Times New Roman" w:hAnsi="Times New Roman"/>
                <w:lang w:eastAsia="en-US"/>
              </w:rPr>
              <w:t>54</w:t>
            </w:r>
            <w:r w:rsidRPr="002B6B24">
              <w:rPr>
                <w:rFonts w:ascii="Times New Roman" w:hAnsi="Times New Roman"/>
                <w:lang w:eastAsia="en-US"/>
              </w:rPr>
              <w:t>,6</w:t>
            </w:r>
          </w:p>
        </w:tc>
        <w:tc>
          <w:tcPr>
            <w:tcW w:w="1009" w:type="dxa"/>
            <w:tcBorders>
              <w:top w:val="single" w:sz="4" w:space="0" w:color="000000"/>
              <w:left w:val="single" w:sz="4" w:space="0" w:color="000000"/>
              <w:bottom w:val="single" w:sz="4" w:space="0" w:color="000000"/>
              <w:right w:val="single" w:sz="4" w:space="0" w:color="000000"/>
            </w:tcBorders>
          </w:tcPr>
          <w:p w14:paraId="46204229" w14:textId="15EF53B5" w:rsidR="00FD31BC" w:rsidRPr="00FD31BC" w:rsidRDefault="00FD31BC" w:rsidP="00FD31BC">
            <w:pPr>
              <w:spacing w:after="0" w:line="240" w:lineRule="exact"/>
              <w:jc w:val="both"/>
              <w:rPr>
                <w:rFonts w:ascii="Times New Roman" w:hAnsi="Times New Roman"/>
              </w:rPr>
            </w:pPr>
            <w:r w:rsidRPr="004E4448">
              <w:rPr>
                <w:rFonts w:ascii="Times New Roman" w:hAnsi="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E96F2BD" w14:textId="196B00E7" w:rsidR="00FD31BC" w:rsidRPr="00FD31BC" w:rsidRDefault="00FD31BC" w:rsidP="00FD31BC">
            <w:pPr>
              <w:spacing w:after="0" w:line="240" w:lineRule="exact"/>
              <w:jc w:val="both"/>
              <w:rPr>
                <w:rFonts w:ascii="Times New Roman" w:hAnsi="Times New Roman"/>
              </w:rPr>
            </w:pPr>
            <w:r w:rsidRPr="004E4448">
              <w:rPr>
                <w:rFonts w:ascii="Times New Roman" w:hAnsi="Times New Roman"/>
                <w:lang w:eastAsia="en-US"/>
              </w:rPr>
              <w:t>-</w:t>
            </w:r>
          </w:p>
        </w:tc>
      </w:tr>
    </w:tbl>
    <w:p w14:paraId="3F01FD4F" w14:textId="77777777" w:rsidR="00FD31BC" w:rsidRDefault="00FD31BC" w:rsidP="001D7525">
      <w:pPr>
        <w:spacing w:after="0" w:line="240" w:lineRule="exact"/>
        <w:jc w:val="right"/>
        <w:rPr>
          <w:rFonts w:ascii="Times New Roman" w:hAnsi="Times New Roman"/>
        </w:rPr>
      </w:pPr>
    </w:p>
    <w:p w14:paraId="3DE9419A" w14:textId="77777777" w:rsidR="00AE09C1" w:rsidRDefault="00AE09C1" w:rsidP="00D156D8">
      <w:pPr>
        <w:autoSpaceDE w:val="0"/>
        <w:autoSpaceDN w:val="0"/>
        <w:adjustRightInd w:val="0"/>
        <w:spacing w:after="0" w:line="240" w:lineRule="exact"/>
        <w:ind w:left="5670" w:firstLine="284"/>
        <w:rPr>
          <w:rFonts w:ascii="Times New Roman" w:hAnsi="Times New Roman"/>
          <w:color w:val="000000"/>
        </w:rPr>
      </w:pPr>
    </w:p>
    <w:p w14:paraId="3551625D" w14:textId="77777777" w:rsidR="002916BA" w:rsidRPr="00FD3BE4" w:rsidRDefault="002916BA" w:rsidP="003344F0">
      <w:pPr>
        <w:autoSpaceDE w:val="0"/>
        <w:autoSpaceDN w:val="0"/>
        <w:adjustRightInd w:val="0"/>
        <w:spacing w:after="0" w:line="240" w:lineRule="exact"/>
        <w:ind w:left="6096"/>
        <w:rPr>
          <w:rFonts w:ascii="Times New Roman" w:hAnsi="Times New Roman"/>
          <w:color w:val="000000"/>
        </w:rPr>
      </w:pPr>
      <w:r w:rsidRPr="00FD3BE4">
        <w:rPr>
          <w:rFonts w:ascii="Times New Roman" w:hAnsi="Times New Roman"/>
          <w:color w:val="000000"/>
        </w:rPr>
        <w:t>Приложение 6</w:t>
      </w:r>
    </w:p>
    <w:p w14:paraId="0E375EE8" w14:textId="77777777" w:rsidR="002916BA" w:rsidRPr="00FD3BE4" w:rsidRDefault="002916BA" w:rsidP="003344F0">
      <w:pPr>
        <w:autoSpaceDE w:val="0"/>
        <w:autoSpaceDN w:val="0"/>
        <w:adjustRightInd w:val="0"/>
        <w:spacing w:after="0" w:line="240" w:lineRule="exact"/>
        <w:ind w:left="6096"/>
        <w:rPr>
          <w:rFonts w:ascii="Times New Roman" w:hAnsi="Times New Roman"/>
          <w:color w:val="000000"/>
        </w:rPr>
      </w:pPr>
      <w:r w:rsidRPr="00FD3BE4">
        <w:rPr>
          <w:rFonts w:ascii="Times New Roman" w:hAnsi="Times New Roman"/>
          <w:color w:val="000000"/>
        </w:rPr>
        <w:t>к   решению Совета депутатов</w:t>
      </w:r>
    </w:p>
    <w:p w14:paraId="7D40AAF1" w14:textId="77777777" w:rsidR="002916BA" w:rsidRPr="00FD3BE4" w:rsidRDefault="002916BA" w:rsidP="003344F0">
      <w:pPr>
        <w:autoSpaceDE w:val="0"/>
        <w:autoSpaceDN w:val="0"/>
        <w:adjustRightInd w:val="0"/>
        <w:spacing w:after="0" w:line="240" w:lineRule="exact"/>
        <w:ind w:left="6096"/>
        <w:rPr>
          <w:rFonts w:ascii="Times New Roman" w:hAnsi="Times New Roman"/>
          <w:color w:val="000000"/>
        </w:rPr>
      </w:pPr>
      <w:r w:rsidRPr="00FD3BE4">
        <w:rPr>
          <w:rFonts w:ascii="Times New Roman" w:hAnsi="Times New Roman"/>
          <w:color w:val="000000"/>
        </w:rPr>
        <w:lastRenderedPageBreak/>
        <w:t>Батецкого сельского поселения</w:t>
      </w:r>
    </w:p>
    <w:p w14:paraId="302F711A" w14:textId="7CDDCFD5" w:rsidR="002916BA" w:rsidRPr="00FD3BE4" w:rsidRDefault="002916BA" w:rsidP="003344F0">
      <w:pPr>
        <w:autoSpaceDE w:val="0"/>
        <w:autoSpaceDN w:val="0"/>
        <w:adjustRightInd w:val="0"/>
        <w:spacing w:after="0" w:line="240" w:lineRule="exact"/>
        <w:ind w:left="6096"/>
        <w:rPr>
          <w:rFonts w:ascii="Times New Roman" w:hAnsi="Times New Roman"/>
          <w:color w:val="000000"/>
        </w:rPr>
      </w:pPr>
      <w:r w:rsidRPr="00FD3BE4">
        <w:rPr>
          <w:rFonts w:ascii="Times New Roman" w:hAnsi="Times New Roman"/>
          <w:color w:val="000000"/>
        </w:rPr>
        <w:t xml:space="preserve">«О бюджете Батецкого </w:t>
      </w:r>
      <w:r w:rsidR="003344F0">
        <w:rPr>
          <w:rFonts w:ascii="Times New Roman" w:hAnsi="Times New Roman"/>
          <w:color w:val="000000"/>
        </w:rPr>
        <w:t>с</w:t>
      </w:r>
      <w:r w:rsidRPr="00FD3BE4">
        <w:rPr>
          <w:rFonts w:ascii="Times New Roman" w:hAnsi="Times New Roman"/>
          <w:color w:val="000000"/>
        </w:rPr>
        <w:t>ельского поселения на 202</w:t>
      </w:r>
      <w:r w:rsidR="00691DD2">
        <w:rPr>
          <w:rFonts w:ascii="Times New Roman" w:hAnsi="Times New Roman"/>
          <w:color w:val="000000"/>
        </w:rPr>
        <w:t>4</w:t>
      </w:r>
      <w:r w:rsidRPr="00FD3BE4">
        <w:rPr>
          <w:rFonts w:ascii="Times New Roman" w:hAnsi="Times New Roman"/>
          <w:color w:val="000000"/>
        </w:rPr>
        <w:t xml:space="preserve"> год и плановый период 202</w:t>
      </w:r>
      <w:r w:rsidR="00691DD2">
        <w:rPr>
          <w:rFonts w:ascii="Times New Roman" w:hAnsi="Times New Roman"/>
          <w:color w:val="000000"/>
        </w:rPr>
        <w:t>5</w:t>
      </w:r>
      <w:r w:rsidRPr="00FD3BE4">
        <w:rPr>
          <w:rFonts w:ascii="Times New Roman" w:hAnsi="Times New Roman"/>
          <w:color w:val="000000"/>
        </w:rPr>
        <w:t xml:space="preserve"> и 202</w:t>
      </w:r>
      <w:r w:rsidR="00691DD2">
        <w:rPr>
          <w:rFonts w:ascii="Times New Roman" w:hAnsi="Times New Roman"/>
          <w:color w:val="000000"/>
        </w:rPr>
        <w:t>6</w:t>
      </w:r>
      <w:r w:rsidRPr="00FD3BE4">
        <w:rPr>
          <w:rFonts w:ascii="Times New Roman" w:hAnsi="Times New Roman"/>
          <w:color w:val="000000"/>
        </w:rPr>
        <w:t xml:space="preserve"> годов»</w:t>
      </w:r>
    </w:p>
    <w:p w14:paraId="2712C3D2" w14:textId="77777777" w:rsidR="002916BA" w:rsidRPr="00FD3BE4" w:rsidRDefault="002916BA" w:rsidP="002916BA">
      <w:pPr>
        <w:autoSpaceDE w:val="0"/>
        <w:autoSpaceDN w:val="0"/>
        <w:adjustRightInd w:val="0"/>
        <w:spacing w:after="0" w:line="240" w:lineRule="exact"/>
        <w:ind w:left="5954"/>
        <w:jc w:val="right"/>
        <w:rPr>
          <w:rFonts w:ascii="Times New Roman" w:hAnsi="Times New Roman"/>
          <w:color w:val="000000"/>
        </w:rPr>
      </w:pPr>
    </w:p>
    <w:p w14:paraId="15EF0CCF" w14:textId="77777777" w:rsidR="002916BA" w:rsidRPr="00492249" w:rsidRDefault="002916BA" w:rsidP="002916BA">
      <w:pPr>
        <w:autoSpaceDE w:val="0"/>
        <w:autoSpaceDN w:val="0"/>
        <w:adjustRightInd w:val="0"/>
        <w:spacing w:after="0" w:line="240" w:lineRule="exact"/>
        <w:ind w:right="113"/>
        <w:jc w:val="center"/>
        <w:rPr>
          <w:rFonts w:ascii="Times New Roman" w:hAnsi="Times New Roman"/>
          <w:b/>
          <w:bCs/>
          <w:color w:val="000000"/>
          <w:sz w:val="24"/>
          <w:szCs w:val="24"/>
        </w:rPr>
      </w:pPr>
      <w:r w:rsidRPr="00492249">
        <w:rPr>
          <w:rFonts w:ascii="Times New Roman" w:hAnsi="Times New Roman"/>
          <w:b/>
          <w:bCs/>
          <w:color w:val="000000"/>
          <w:sz w:val="24"/>
          <w:szCs w:val="24"/>
        </w:rPr>
        <w:t>Ведомственная структура расходов бюджета Батецкого сельского</w:t>
      </w:r>
    </w:p>
    <w:p w14:paraId="0ECB198C" w14:textId="0F3F1B37" w:rsidR="002916BA" w:rsidRPr="00492249" w:rsidRDefault="002916BA" w:rsidP="002916BA">
      <w:pPr>
        <w:autoSpaceDE w:val="0"/>
        <w:autoSpaceDN w:val="0"/>
        <w:adjustRightInd w:val="0"/>
        <w:spacing w:after="0" w:line="240" w:lineRule="exact"/>
        <w:ind w:right="113"/>
        <w:jc w:val="center"/>
        <w:rPr>
          <w:rFonts w:ascii="Times New Roman" w:hAnsi="Times New Roman"/>
          <w:b/>
          <w:bCs/>
          <w:color w:val="000000"/>
          <w:sz w:val="24"/>
          <w:szCs w:val="24"/>
        </w:rPr>
      </w:pPr>
      <w:r w:rsidRPr="00492249">
        <w:rPr>
          <w:rFonts w:ascii="Times New Roman" w:hAnsi="Times New Roman"/>
          <w:b/>
          <w:bCs/>
          <w:color w:val="000000"/>
          <w:sz w:val="24"/>
          <w:szCs w:val="24"/>
        </w:rPr>
        <w:t>поселения на 202</w:t>
      </w:r>
      <w:r w:rsidR="00691DD2" w:rsidRPr="00492249">
        <w:rPr>
          <w:rFonts w:ascii="Times New Roman" w:hAnsi="Times New Roman"/>
          <w:b/>
          <w:bCs/>
          <w:color w:val="000000"/>
          <w:sz w:val="24"/>
          <w:szCs w:val="24"/>
        </w:rPr>
        <w:t xml:space="preserve">4 </w:t>
      </w:r>
      <w:r w:rsidRPr="00492249">
        <w:rPr>
          <w:rFonts w:ascii="Times New Roman" w:hAnsi="Times New Roman"/>
          <w:b/>
          <w:bCs/>
          <w:color w:val="000000"/>
          <w:sz w:val="24"/>
          <w:szCs w:val="24"/>
        </w:rPr>
        <w:t>год</w:t>
      </w:r>
    </w:p>
    <w:p w14:paraId="655C1EEA" w14:textId="556F7EDB" w:rsidR="002916BA" w:rsidRDefault="00F44257" w:rsidP="007E37B1">
      <w:pPr>
        <w:autoSpaceDE w:val="0"/>
        <w:autoSpaceDN w:val="0"/>
        <w:adjustRightInd w:val="0"/>
        <w:spacing w:after="0"/>
        <w:jc w:val="right"/>
        <w:rPr>
          <w:rFonts w:ascii="Times New Roman" w:hAnsi="Times New Roman"/>
          <w:color w:val="000000"/>
        </w:rPr>
      </w:pPr>
      <w:proofErr w:type="spellStart"/>
      <w:r w:rsidRPr="00FD3BE4">
        <w:rPr>
          <w:rFonts w:ascii="Times New Roman" w:hAnsi="Times New Roman"/>
          <w:color w:val="000000"/>
        </w:rPr>
        <w:t>тыс.руб</w:t>
      </w:r>
      <w:proofErr w:type="spellEnd"/>
      <w:r w:rsidRPr="00FD3BE4">
        <w:rPr>
          <w:rFonts w:ascii="Times New Roman" w:hAnsi="Times New Roman"/>
          <w:color w:val="000000"/>
        </w:rPr>
        <w:t>.</w:t>
      </w:r>
    </w:p>
    <w:tbl>
      <w:tblPr>
        <w:tblW w:w="9542" w:type="dxa"/>
        <w:tblLook w:val="04A0" w:firstRow="1" w:lastRow="0" w:firstColumn="1" w:lastColumn="0" w:noHBand="0" w:noVBand="1"/>
      </w:tblPr>
      <w:tblGrid>
        <w:gridCol w:w="3279"/>
        <w:gridCol w:w="1252"/>
        <w:gridCol w:w="1257"/>
        <w:gridCol w:w="1430"/>
        <w:gridCol w:w="1145"/>
        <w:gridCol w:w="1179"/>
      </w:tblGrid>
      <w:tr w:rsidR="000A5EC1" w:rsidRPr="007A7D83" w14:paraId="624BE46C" w14:textId="77777777" w:rsidTr="00FC2E3F">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8B54F" w14:textId="22FB4F2C" w:rsidR="000A5EC1" w:rsidRPr="007A7D83" w:rsidRDefault="000A5EC1" w:rsidP="007A7D83">
            <w:pPr>
              <w:spacing w:after="0" w:line="240" w:lineRule="auto"/>
              <w:jc w:val="center"/>
              <w:rPr>
                <w:rFonts w:ascii="Times New Roman" w:hAnsi="Times New Roman"/>
                <w:color w:val="000000"/>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AD070B8" w14:textId="63B9B855" w:rsidR="000A5EC1" w:rsidRPr="007A7D83" w:rsidRDefault="000A5EC1" w:rsidP="00E61148">
            <w:pPr>
              <w:spacing w:after="0" w:line="240" w:lineRule="auto"/>
              <w:ind w:left="-70" w:right="-110"/>
              <w:jc w:val="center"/>
              <w:rPr>
                <w:rFonts w:ascii="Times New Roman" w:hAnsi="Times New Roman"/>
                <w:color w:val="000000"/>
                <w:sz w:val="24"/>
                <w:szCs w:val="24"/>
              </w:rPr>
            </w:pPr>
            <w:r w:rsidRPr="00C924E4">
              <w:rPr>
                <w:rFonts w:ascii="Times New Roman" w:hAnsi="Times New Roman"/>
                <w:color w:val="000000"/>
                <w:sz w:val="24"/>
                <w:szCs w:val="24"/>
              </w:rPr>
              <w:t>Ведомство</w:t>
            </w:r>
          </w:p>
        </w:tc>
        <w:tc>
          <w:tcPr>
            <w:tcW w:w="1257" w:type="dxa"/>
            <w:tcBorders>
              <w:top w:val="single" w:sz="4" w:space="0" w:color="000000"/>
              <w:left w:val="nil"/>
              <w:bottom w:val="single" w:sz="4" w:space="0" w:color="000000"/>
              <w:right w:val="single" w:sz="4" w:space="0" w:color="000000"/>
            </w:tcBorders>
            <w:shd w:val="clear" w:color="auto" w:fill="auto"/>
            <w:vAlign w:val="center"/>
            <w:hideMark/>
          </w:tcPr>
          <w:p w14:paraId="7980FC9C" w14:textId="6B537F73" w:rsidR="000A5EC1" w:rsidRPr="007A7D83" w:rsidRDefault="000A5EC1" w:rsidP="007A7D83">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Раздел, подраздел</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14:paraId="6467EE98" w14:textId="1B27504F" w:rsidR="000A5EC1" w:rsidRPr="007A7D83" w:rsidRDefault="000A5EC1" w:rsidP="007A7D83">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Целевая статья</w:t>
            </w:r>
          </w:p>
        </w:tc>
        <w:tc>
          <w:tcPr>
            <w:tcW w:w="1145" w:type="dxa"/>
            <w:tcBorders>
              <w:top w:val="single" w:sz="4" w:space="0" w:color="000000"/>
              <w:left w:val="nil"/>
              <w:bottom w:val="single" w:sz="4" w:space="0" w:color="000000"/>
              <w:right w:val="single" w:sz="4" w:space="0" w:color="000000"/>
            </w:tcBorders>
            <w:shd w:val="clear" w:color="auto" w:fill="auto"/>
            <w:vAlign w:val="center"/>
            <w:hideMark/>
          </w:tcPr>
          <w:p w14:paraId="02393C3A" w14:textId="3FC3C39A" w:rsidR="000A5EC1" w:rsidRPr="007A7D83" w:rsidRDefault="000A5EC1" w:rsidP="007A7D83">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Группа видов расходов</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14:paraId="68C82BF9" w14:textId="77777777" w:rsidR="000A5EC1" w:rsidRPr="007A7D83" w:rsidRDefault="000A5EC1" w:rsidP="007A7D83">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Сумма на 2024 год</w:t>
            </w:r>
          </w:p>
        </w:tc>
      </w:tr>
      <w:tr w:rsidR="000A5EC1" w:rsidRPr="007A7D83" w14:paraId="5D531A5F"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1486E279" w14:textId="3F3AA051" w:rsidR="000A5EC1" w:rsidRPr="007A7D83" w:rsidRDefault="000A5EC1" w:rsidP="00164C3B">
            <w:pPr>
              <w:spacing w:after="0" w:line="240" w:lineRule="auto"/>
              <w:rPr>
                <w:rFonts w:ascii="Times New Roman" w:hAnsi="Times New Roman"/>
                <w:color w:val="000000"/>
                <w:sz w:val="24"/>
                <w:szCs w:val="24"/>
              </w:rPr>
            </w:pPr>
            <w:r w:rsidRPr="007A7D83">
              <w:rPr>
                <w:rFonts w:ascii="Times New Roman" w:hAnsi="Times New Roman"/>
                <w:color w:val="000000"/>
                <w:sz w:val="24"/>
                <w:szCs w:val="24"/>
              </w:rPr>
              <w:t>Администрация Батецкого муниципального района</w:t>
            </w:r>
          </w:p>
        </w:tc>
        <w:tc>
          <w:tcPr>
            <w:tcW w:w="1134" w:type="dxa"/>
            <w:tcBorders>
              <w:top w:val="nil"/>
              <w:left w:val="nil"/>
              <w:bottom w:val="single" w:sz="4" w:space="0" w:color="000000"/>
              <w:right w:val="single" w:sz="4" w:space="0" w:color="000000"/>
            </w:tcBorders>
            <w:shd w:val="clear" w:color="auto" w:fill="auto"/>
            <w:noWrap/>
            <w:hideMark/>
          </w:tcPr>
          <w:p w14:paraId="15AAEA44" w14:textId="77777777" w:rsidR="000A5EC1" w:rsidRPr="007A7D83" w:rsidRDefault="000A5EC1" w:rsidP="007A7D83">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8E9EFEB" w14:textId="77777777" w:rsidR="000A5EC1" w:rsidRPr="007A7D83" w:rsidRDefault="000A5EC1" w:rsidP="007A7D83">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0000</w:t>
            </w:r>
          </w:p>
        </w:tc>
        <w:tc>
          <w:tcPr>
            <w:tcW w:w="1430" w:type="dxa"/>
            <w:tcBorders>
              <w:top w:val="nil"/>
              <w:left w:val="nil"/>
              <w:bottom w:val="single" w:sz="4" w:space="0" w:color="000000"/>
              <w:right w:val="single" w:sz="4" w:space="0" w:color="000000"/>
            </w:tcBorders>
            <w:shd w:val="clear" w:color="auto" w:fill="auto"/>
            <w:noWrap/>
            <w:hideMark/>
          </w:tcPr>
          <w:p w14:paraId="21A5F393" w14:textId="77777777" w:rsidR="000A5EC1" w:rsidRPr="007A7D83" w:rsidRDefault="000A5EC1" w:rsidP="007A7D83">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67E02C6" w14:textId="5FD7D2C9" w:rsidR="000A5EC1" w:rsidRPr="007A7D83" w:rsidRDefault="000A5EC1" w:rsidP="007A7D83">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B3D64DB" w14:textId="77777777" w:rsidR="000A5EC1" w:rsidRPr="007A7D83" w:rsidRDefault="000A5EC1" w:rsidP="007A7D83">
            <w:pPr>
              <w:spacing w:after="0" w:line="240" w:lineRule="auto"/>
              <w:jc w:val="right"/>
              <w:rPr>
                <w:rFonts w:ascii="Times New Roman" w:hAnsi="Times New Roman"/>
                <w:color w:val="000000"/>
                <w:sz w:val="24"/>
                <w:szCs w:val="24"/>
              </w:rPr>
            </w:pPr>
            <w:r w:rsidRPr="007A7D83">
              <w:rPr>
                <w:rFonts w:ascii="Times New Roman" w:hAnsi="Times New Roman"/>
                <w:color w:val="000000"/>
                <w:sz w:val="24"/>
                <w:szCs w:val="24"/>
              </w:rPr>
              <w:t>19 636,3</w:t>
            </w:r>
          </w:p>
        </w:tc>
      </w:tr>
      <w:tr w:rsidR="000A5EC1" w:rsidRPr="007A7D83" w14:paraId="7A3CE424"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58278F2B" w14:textId="47251001"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14:paraId="00AC4A9A"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CB6B196"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0100</w:t>
            </w:r>
          </w:p>
        </w:tc>
        <w:tc>
          <w:tcPr>
            <w:tcW w:w="1430" w:type="dxa"/>
            <w:tcBorders>
              <w:top w:val="nil"/>
              <w:left w:val="nil"/>
              <w:bottom w:val="single" w:sz="4" w:space="0" w:color="000000"/>
              <w:right w:val="single" w:sz="4" w:space="0" w:color="000000"/>
            </w:tcBorders>
            <w:shd w:val="clear" w:color="auto" w:fill="auto"/>
            <w:noWrap/>
            <w:hideMark/>
          </w:tcPr>
          <w:p w14:paraId="37C7B7D0"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3E3705F" w14:textId="2319F56D"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75A9CC4"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378,1</w:t>
            </w:r>
          </w:p>
        </w:tc>
      </w:tr>
      <w:tr w:rsidR="000A5EC1" w:rsidRPr="007A7D83" w14:paraId="6E7430EF"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D092A39" w14:textId="73E3C243"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Обеспечение проведения выборов и референдумов</w:t>
            </w:r>
          </w:p>
        </w:tc>
        <w:tc>
          <w:tcPr>
            <w:tcW w:w="1134" w:type="dxa"/>
            <w:tcBorders>
              <w:top w:val="nil"/>
              <w:left w:val="nil"/>
              <w:bottom w:val="single" w:sz="4" w:space="0" w:color="000000"/>
              <w:right w:val="single" w:sz="4" w:space="0" w:color="000000"/>
            </w:tcBorders>
            <w:shd w:val="clear" w:color="auto" w:fill="auto"/>
            <w:noWrap/>
            <w:hideMark/>
          </w:tcPr>
          <w:p w14:paraId="33A58AF9"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0D14A1F"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0107</w:t>
            </w:r>
          </w:p>
        </w:tc>
        <w:tc>
          <w:tcPr>
            <w:tcW w:w="1430" w:type="dxa"/>
            <w:tcBorders>
              <w:top w:val="nil"/>
              <w:left w:val="nil"/>
              <w:bottom w:val="single" w:sz="4" w:space="0" w:color="000000"/>
              <w:right w:val="single" w:sz="4" w:space="0" w:color="000000"/>
            </w:tcBorders>
            <w:shd w:val="clear" w:color="auto" w:fill="auto"/>
            <w:noWrap/>
            <w:hideMark/>
          </w:tcPr>
          <w:p w14:paraId="28157509"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A3791CA" w14:textId="4BE32228"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0E0E314"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112,2</w:t>
            </w:r>
          </w:p>
        </w:tc>
      </w:tr>
      <w:tr w:rsidR="000A5EC1" w:rsidRPr="007A7D83" w14:paraId="4CA771CB"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A862347" w14:textId="03A0849F"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07044EB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B4C4F98"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0107</w:t>
            </w:r>
          </w:p>
        </w:tc>
        <w:tc>
          <w:tcPr>
            <w:tcW w:w="1430" w:type="dxa"/>
            <w:tcBorders>
              <w:top w:val="nil"/>
              <w:left w:val="nil"/>
              <w:bottom w:val="single" w:sz="4" w:space="0" w:color="000000"/>
              <w:right w:val="single" w:sz="4" w:space="0" w:color="000000"/>
            </w:tcBorders>
            <w:shd w:val="clear" w:color="auto" w:fill="auto"/>
            <w:noWrap/>
            <w:hideMark/>
          </w:tcPr>
          <w:p w14:paraId="49964BE4"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25EA4338" w14:textId="5F09087A"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7218992"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112,2</w:t>
            </w:r>
          </w:p>
        </w:tc>
      </w:tr>
      <w:tr w:rsidR="000A5EC1" w:rsidRPr="007A7D83" w14:paraId="16366598"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4EC544B9" w14:textId="400C7A0A"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00EA4E18"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7C29CE0"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0107</w:t>
            </w:r>
          </w:p>
        </w:tc>
        <w:tc>
          <w:tcPr>
            <w:tcW w:w="1430" w:type="dxa"/>
            <w:tcBorders>
              <w:top w:val="nil"/>
              <w:left w:val="nil"/>
              <w:bottom w:val="single" w:sz="4" w:space="0" w:color="000000"/>
              <w:right w:val="single" w:sz="4" w:space="0" w:color="000000"/>
            </w:tcBorders>
            <w:shd w:val="clear" w:color="auto" w:fill="auto"/>
            <w:noWrap/>
            <w:hideMark/>
          </w:tcPr>
          <w:p w14:paraId="40091305"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372B7D5C" w14:textId="586FF5E8"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1A750465"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112,2</w:t>
            </w:r>
          </w:p>
        </w:tc>
      </w:tr>
      <w:tr w:rsidR="000A5EC1" w:rsidRPr="007A7D83" w14:paraId="3630C1CA"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FE435F6" w14:textId="39B2A6E7"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Проведение муниципальных выборов и референдумов</w:t>
            </w:r>
          </w:p>
        </w:tc>
        <w:tc>
          <w:tcPr>
            <w:tcW w:w="1134" w:type="dxa"/>
            <w:tcBorders>
              <w:top w:val="nil"/>
              <w:left w:val="nil"/>
              <w:bottom w:val="single" w:sz="4" w:space="0" w:color="000000"/>
              <w:right w:val="single" w:sz="4" w:space="0" w:color="000000"/>
            </w:tcBorders>
            <w:shd w:val="clear" w:color="auto" w:fill="auto"/>
            <w:noWrap/>
            <w:hideMark/>
          </w:tcPr>
          <w:p w14:paraId="30F6EB9F"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BB9F0A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0107</w:t>
            </w:r>
          </w:p>
        </w:tc>
        <w:tc>
          <w:tcPr>
            <w:tcW w:w="1430" w:type="dxa"/>
            <w:tcBorders>
              <w:top w:val="nil"/>
              <w:left w:val="nil"/>
              <w:bottom w:val="single" w:sz="4" w:space="0" w:color="000000"/>
              <w:right w:val="single" w:sz="4" w:space="0" w:color="000000"/>
            </w:tcBorders>
            <w:shd w:val="clear" w:color="auto" w:fill="auto"/>
            <w:noWrap/>
            <w:hideMark/>
          </w:tcPr>
          <w:p w14:paraId="775211DA"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9990028890</w:t>
            </w:r>
          </w:p>
        </w:tc>
        <w:tc>
          <w:tcPr>
            <w:tcW w:w="1145" w:type="dxa"/>
            <w:tcBorders>
              <w:top w:val="nil"/>
              <w:left w:val="nil"/>
              <w:bottom w:val="single" w:sz="4" w:space="0" w:color="000000"/>
              <w:right w:val="single" w:sz="4" w:space="0" w:color="000000"/>
            </w:tcBorders>
            <w:shd w:val="clear" w:color="auto" w:fill="auto"/>
            <w:noWrap/>
            <w:hideMark/>
          </w:tcPr>
          <w:p w14:paraId="2283DA93" w14:textId="70C52C7B"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764EEFA"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112,2</w:t>
            </w:r>
          </w:p>
        </w:tc>
      </w:tr>
      <w:tr w:rsidR="000A5EC1" w:rsidRPr="007A7D83" w14:paraId="2FC3B845"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07873B7A" w14:textId="15B9BA85"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Специальные расходы</w:t>
            </w:r>
          </w:p>
        </w:tc>
        <w:tc>
          <w:tcPr>
            <w:tcW w:w="1134" w:type="dxa"/>
            <w:tcBorders>
              <w:top w:val="nil"/>
              <w:left w:val="nil"/>
              <w:bottom w:val="single" w:sz="4" w:space="0" w:color="000000"/>
              <w:right w:val="single" w:sz="4" w:space="0" w:color="000000"/>
            </w:tcBorders>
            <w:shd w:val="clear" w:color="auto" w:fill="auto"/>
            <w:noWrap/>
            <w:hideMark/>
          </w:tcPr>
          <w:p w14:paraId="6A0169A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33FC7B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0107</w:t>
            </w:r>
          </w:p>
        </w:tc>
        <w:tc>
          <w:tcPr>
            <w:tcW w:w="1430" w:type="dxa"/>
            <w:tcBorders>
              <w:top w:val="nil"/>
              <w:left w:val="nil"/>
              <w:bottom w:val="single" w:sz="4" w:space="0" w:color="000000"/>
              <w:right w:val="single" w:sz="4" w:space="0" w:color="000000"/>
            </w:tcBorders>
            <w:shd w:val="clear" w:color="auto" w:fill="auto"/>
            <w:noWrap/>
            <w:hideMark/>
          </w:tcPr>
          <w:p w14:paraId="50DDCEAF"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9990028890</w:t>
            </w:r>
          </w:p>
        </w:tc>
        <w:tc>
          <w:tcPr>
            <w:tcW w:w="1145" w:type="dxa"/>
            <w:tcBorders>
              <w:top w:val="nil"/>
              <w:left w:val="nil"/>
              <w:bottom w:val="single" w:sz="4" w:space="0" w:color="000000"/>
              <w:right w:val="single" w:sz="4" w:space="0" w:color="000000"/>
            </w:tcBorders>
            <w:shd w:val="clear" w:color="auto" w:fill="auto"/>
            <w:noWrap/>
            <w:hideMark/>
          </w:tcPr>
          <w:p w14:paraId="684EFE8A" w14:textId="0F2B245F"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880</w:t>
            </w:r>
          </w:p>
        </w:tc>
        <w:tc>
          <w:tcPr>
            <w:tcW w:w="1179" w:type="dxa"/>
            <w:tcBorders>
              <w:top w:val="nil"/>
              <w:left w:val="nil"/>
              <w:bottom w:val="single" w:sz="4" w:space="0" w:color="000000"/>
              <w:right w:val="single" w:sz="4" w:space="0" w:color="000000"/>
            </w:tcBorders>
            <w:shd w:val="clear" w:color="auto" w:fill="auto"/>
            <w:noWrap/>
            <w:hideMark/>
          </w:tcPr>
          <w:p w14:paraId="3987F4B6"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112,2</w:t>
            </w:r>
          </w:p>
        </w:tc>
      </w:tr>
      <w:tr w:rsidR="000A5EC1" w:rsidRPr="007A7D83" w14:paraId="1CEEA9C0"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0280F3DB" w14:textId="1135488D"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Резервные фонды</w:t>
            </w:r>
          </w:p>
        </w:tc>
        <w:tc>
          <w:tcPr>
            <w:tcW w:w="1134" w:type="dxa"/>
            <w:tcBorders>
              <w:top w:val="nil"/>
              <w:left w:val="nil"/>
              <w:bottom w:val="single" w:sz="4" w:space="0" w:color="000000"/>
              <w:right w:val="single" w:sz="4" w:space="0" w:color="000000"/>
            </w:tcBorders>
            <w:shd w:val="clear" w:color="auto" w:fill="auto"/>
            <w:noWrap/>
            <w:hideMark/>
          </w:tcPr>
          <w:p w14:paraId="2817C24C"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28597C2"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0111</w:t>
            </w:r>
          </w:p>
        </w:tc>
        <w:tc>
          <w:tcPr>
            <w:tcW w:w="1430" w:type="dxa"/>
            <w:tcBorders>
              <w:top w:val="nil"/>
              <w:left w:val="nil"/>
              <w:bottom w:val="single" w:sz="4" w:space="0" w:color="000000"/>
              <w:right w:val="single" w:sz="4" w:space="0" w:color="000000"/>
            </w:tcBorders>
            <w:shd w:val="clear" w:color="auto" w:fill="auto"/>
            <w:noWrap/>
            <w:hideMark/>
          </w:tcPr>
          <w:p w14:paraId="4A1BB628"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2427FDB7" w14:textId="1372A0DE"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D3D1F83"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3CAC996A"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AF2F755" w14:textId="442D0098"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26071D6B"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A006BC8"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0111</w:t>
            </w:r>
          </w:p>
        </w:tc>
        <w:tc>
          <w:tcPr>
            <w:tcW w:w="1430" w:type="dxa"/>
            <w:tcBorders>
              <w:top w:val="nil"/>
              <w:left w:val="nil"/>
              <w:bottom w:val="single" w:sz="4" w:space="0" w:color="000000"/>
              <w:right w:val="single" w:sz="4" w:space="0" w:color="000000"/>
            </w:tcBorders>
            <w:shd w:val="clear" w:color="auto" w:fill="auto"/>
            <w:noWrap/>
            <w:hideMark/>
          </w:tcPr>
          <w:p w14:paraId="7D33D6A8"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48BEE6BD" w14:textId="1443E353"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EA6B64D"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27BC1A73"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4486517F" w14:textId="0D7CA9FA"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6FF154BE"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84CF489"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0111</w:t>
            </w:r>
          </w:p>
        </w:tc>
        <w:tc>
          <w:tcPr>
            <w:tcW w:w="1430" w:type="dxa"/>
            <w:tcBorders>
              <w:top w:val="nil"/>
              <w:left w:val="nil"/>
              <w:bottom w:val="single" w:sz="4" w:space="0" w:color="000000"/>
              <w:right w:val="single" w:sz="4" w:space="0" w:color="000000"/>
            </w:tcBorders>
            <w:shd w:val="clear" w:color="auto" w:fill="auto"/>
            <w:noWrap/>
            <w:hideMark/>
          </w:tcPr>
          <w:p w14:paraId="5B4DFAD1"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599C15F7" w14:textId="13B0406A"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403901A"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1485FD54"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764F81EB" w14:textId="02919EBC"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Резервные фонды</w:t>
            </w:r>
          </w:p>
        </w:tc>
        <w:tc>
          <w:tcPr>
            <w:tcW w:w="1134" w:type="dxa"/>
            <w:tcBorders>
              <w:top w:val="nil"/>
              <w:left w:val="nil"/>
              <w:bottom w:val="single" w:sz="4" w:space="0" w:color="000000"/>
              <w:right w:val="single" w:sz="4" w:space="0" w:color="000000"/>
            </w:tcBorders>
            <w:shd w:val="clear" w:color="auto" w:fill="auto"/>
            <w:noWrap/>
            <w:hideMark/>
          </w:tcPr>
          <w:p w14:paraId="633813E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9603E6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0111</w:t>
            </w:r>
          </w:p>
        </w:tc>
        <w:tc>
          <w:tcPr>
            <w:tcW w:w="1430" w:type="dxa"/>
            <w:tcBorders>
              <w:top w:val="nil"/>
              <w:left w:val="nil"/>
              <w:bottom w:val="single" w:sz="4" w:space="0" w:color="000000"/>
              <w:right w:val="single" w:sz="4" w:space="0" w:color="000000"/>
            </w:tcBorders>
            <w:shd w:val="clear" w:color="auto" w:fill="auto"/>
            <w:noWrap/>
            <w:hideMark/>
          </w:tcPr>
          <w:p w14:paraId="7C46420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9990028990</w:t>
            </w:r>
          </w:p>
        </w:tc>
        <w:tc>
          <w:tcPr>
            <w:tcW w:w="1145" w:type="dxa"/>
            <w:tcBorders>
              <w:top w:val="nil"/>
              <w:left w:val="nil"/>
              <w:bottom w:val="single" w:sz="4" w:space="0" w:color="000000"/>
              <w:right w:val="single" w:sz="4" w:space="0" w:color="000000"/>
            </w:tcBorders>
            <w:shd w:val="clear" w:color="auto" w:fill="auto"/>
            <w:noWrap/>
            <w:hideMark/>
          </w:tcPr>
          <w:p w14:paraId="2E5F7C94" w14:textId="069A1EA1"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03B0D9D"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6124E4DC"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73544951" w14:textId="27834DA4"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Резервные средства</w:t>
            </w:r>
          </w:p>
        </w:tc>
        <w:tc>
          <w:tcPr>
            <w:tcW w:w="1134" w:type="dxa"/>
            <w:tcBorders>
              <w:top w:val="nil"/>
              <w:left w:val="nil"/>
              <w:bottom w:val="single" w:sz="4" w:space="0" w:color="000000"/>
              <w:right w:val="single" w:sz="4" w:space="0" w:color="000000"/>
            </w:tcBorders>
            <w:shd w:val="clear" w:color="auto" w:fill="auto"/>
            <w:noWrap/>
            <w:hideMark/>
          </w:tcPr>
          <w:p w14:paraId="038DA56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C0F5FB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0111</w:t>
            </w:r>
          </w:p>
        </w:tc>
        <w:tc>
          <w:tcPr>
            <w:tcW w:w="1430" w:type="dxa"/>
            <w:tcBorders>
              <w:top w:val="nil"/>
              <w:left w:val="nil"/>
              <w:bottom w:val="single" w:sz="4" w:space="0" w:color="000000"/>
              <w:right w:val="single" w:sz="4" w:space="0" w:color="000000"/>
            </w:tcBorders>
            <w:shd w:val="clear" w:color="auto" w:fill="auto"/>
            <w:noWrap/>
            <w:hideMark/>
          </w:tcPr>
          <w:p w14:paraId="24D806FD"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9990028990</w:t>
            </w:r>
          </w:p>
        </w:tc>
        <w:tc>
          <w:tcPr>
            <w:tcW w:w="1145" w:type="dxa"/>
            <w:tcBorders>
              <w:top w:val="nil"/>
              <w:left w:val="nil"/>
              <w:bottom w:val="single" w:sz="4" w:space="0" w:color="000000"/>
              <w:right w:val="single" w:sz="4" w:space="0" w:color="000000"/>
            </w:tcBorders>
            <w:shd w:val="clear" w:color="auto" w:fill="auto"/>
            <w:noWrap/>
            <w:hideMark/>
          </w:tcPr>
          <w:p w14:paraId="0E90D62E" w14:textId="47E3CC36"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870</w:t>
            </w:r>
          </w:p>
        </w:tc>
        <w:tc>
          <w:tcPr>
            <w:tcW w:w="1179" w:type="dxa"/>
            <w:tcBorders>
              <w:top w:val="nil"/>
              <w:left w:val="nil"/>
              <w:bottom w:val="single" w:sz="4" w:space="0" w:color="000000"/>
              <w:right w:val="single" w:sz="4" w:space="0" w:color="000000"/>
            </w:tcBorders>
            <w:shd w:val="clear" w:color="auto" w:fill="auto"/>
            <w:noWrap/>
            <w:hideMark/>
          </w:tcPr>
          <w:p w14:paraId="65755403"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41B8708D"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5F6CA9BB" w14:textId="73466106"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14:paraId="66B854A8"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894962F"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07526B29"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FE5AE73" w14:textId="63CB7295"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9627893"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263,9</w:t>
            </w:r>
          </w:p>
        </w:tc>
      </w:tr>
      <w:tr w:rsidR="000A5EC1" w:rsidRPr="007A7D83" w14:paraId="3561E66A"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5BC2A032" w14:textId="6E0508DB"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"Комплексное развитие территории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488893C"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505B24B"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1695A584"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0500000000</w:t>
            </w:r>
          </w:p>
        </w:tc>
        <w:tc>
          <w:tcPr>
            <w:tcW w:w="1145" w:type="dxa"/>
            <w:tcBorders>
              <w:top w:val="nil"/>
              <w:left w:val="nil"/>
              <w:bottom w:val="single" w:sz="4" w:space="0" w:color="000000"/>
              <w:right w:val="single" w:sz="4" w:space="0" w:color="000000"/>
            </w:tcBorders>
            <w:shd w:val="clear" w:color="auto" w:fill="auto"/>
            <w:noWrap/>
            <w:hideMark/>
          </w:tcPr>
          <w:p w14:paraId="05FB6A43" w14:textId="50D4D9FB"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19282D63"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240,0</w:t>
            </w:r>
          </w:p>
        </w:tc>
      </w:tr>
      <w:tr w:rsidR="000A5EC1" w:rsidRPr="007A7D83" w14:paraId="3D2A26B2"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07D133DF" w14:textId="5231A621"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Обеспечение взаимодействия органов местного самоуправления со старостами</w:t>
            </w:r>
          </w:p>
        </w:tc>
        <w:tc>
          <w:tcPr>
            <w:tcW w:w="1134" w:type="dxa"/>
            <w:tcBorders>
              <w:top w:val="nil"/>
              <w:left w:val="nil"/>
              <w:bottom w:val="single" w:sz="4" w:space="0" w:color="000000"/>
              <w:right w:val="single" w:sz="4" w:space="0" w:color="000000"/>
            </w:tcBorders>
            <w:shd w:val="clear" w:color="auto" w:fill="auto"/>
            <w:noWrap/>
            <w:hideMark/>
          </w:tcPr>
          <w:p w14:paraId="7FBFB0CC"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7EE8A8D"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15463A9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0500028330</w:t>
            </w:r>
          </w:p>
        </w:tc>
        <w:tc>
          <w:tcPr>
            <w:tcW w:w="1145" w:type="dxa"/>
            <w:tcBorders>
              <w:top w:val="nil"/>
              <w:left w:val="nil"/>
              <w:bottom w:val="single" w:sz="4" w:space="0" w:color="000000"/>
              <w:right w:val="single" w:sz="4" w:space="0" w:color="000000"/>
            </w:tcBorders>
            <w:shd w:val="clear" w:color="auto" w:fill="auto"/>
            <w:noWrap/>
            <w:hideMark/>
          </w:tcPr>
          <w:p w14:paraId="42424D9B" w14:textId="7F4032BE"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4A8073B"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240,0</w:t>
            </w:r>
          </w:p>
        </w:tc>
      </w:tr>
      <w:tr w:rsidR="000A5EC1" w:rsidRPr="007A7D83" w14:paraId="4E5E2F4B"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151B405A" w14:textId="55BF2178"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Иные выплаты государственных (муниципальных) органов привлекаемым лицам</w:t>
            </w:r>
          </w:p>
        </w:tc>
        <w:tc>
          <w:tcPr>
            <w:tcW w:w="1134" w:type="dxa"/>
            <w:tcBorders>
              <w:top w:val="nil"/>
              <w:left w:val="nil"/>
              <w:bottom w:val="single" w:sz="4" w:space="0" w:color="000000"/>
              <w:right w:val="single" w:sz="4" w:space="0" w:color="000000"/>
            </w:tcBorders>
            <w:shd w:val="clear" w:color="auto" w:fill="auto"/>
            <w:noWrap/>
            <w:hideMark/>
          </w:tcPr>
          <w:p w14:paraId="51806D53"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6EEDE92"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54DD6393"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0500028330</w:t>
            </w:r>
          </w:p>
        </w:tc>
        <w:tc>
          <w:tcPr>
            <w:tcW w:w="1145" w:type="dxa"/>
            <w:tcBorders>
              <w:top w:val="nil"/>
              <w:left w:val="nil"/>
              <w:bottom w:val="single" w:sz="4" w:space="0" w:color="000000"/>
              <w:right w:val="single" w:sz="4" w:space="0" w:color="000000"/>
            </w:tcBorders>
            <w:shd w:val="clear" w:color="auto" w:fill="auto"/>
            <w:noWrap/>
            <w:hideMark/>
          </w:tcPr>
          <w:p w14:paraId="4C41E4C1" w14:textId="3A7C9BB3"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123</w:t>
            </w:r>
          </w:p>
        </w:tc>
        <w:tc>
          <w:tcPr>
            <w:tcW w:w="1179" w:type="dxa"/>
            <w:tcBorders>
              <w:top w:val="nil"/>
              <w:left w:val="nil"/>
              <w:bottom w:val="single" w:sz="4" w:space="0" w:color="000000"/>
              <w:right w:val="single" w:sz="4" w:space="0" w:color="000000"/>
            </w:tcBorders>
            <w:shd w:val="clear" w:color="auto" w:fill="auto"/>
            <w:noWrap/>
            <w:hideMark/>
          </w:tcPr>
          <w:p w14:paraId="16F19E9A"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240,0</w:t>
            </w:r>
          </w:p>
        </w:tc>
      </w:tr>
      <w:tr w:rsidR="000A5EC1" w:rsidRPr="007A7D83" w14:paraId="2E361E7E"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E4936AD" w14:textId="2073DE80"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29C349F0"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3F853C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28B2E019"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714BDAA6" w14:textId="6D33107F"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60FFBA8"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23,9</w:t>
            </w:r>
          </w:p>
        </w:tc>
      </w:tr>
      <w:tr w:rsidR="000A5EC1" w:rsidRPr="007A7D83" w14:paraId="11088110"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6D3CA608" w14:textId="182B892D"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4ABA6E14"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D1DC1C4"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299F6781"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63527788" w14:textId="151107BC"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DC09B08"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23,9</w:t>
            </w:r>
          </w:p>
        </w:tc>
      </w:tr>
      <w:tr w:rsidR="000A5EC1" w:rsidRPr="007A7D83" w14:paraId="4A02C8EF"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E4BFFBC" w14:textId="593A516C"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lastRenderedPageBreak/>
              <w:t>Членские взносы в Ассоциацию муниципальных образований</w:t>
            </w:r>
          </w:p>
        </w:tc>
        <w:tc>
          <w:tcPr>
            <w:tcW w:w="1134" w:type="dxa"/>
            <w:tcBorders>
              <w:top w:val="nil"/>
              <w:left w:val="nil"/>
              <w:bottom w:val="single" w:sz="4" w:space="0" w:color="000000"/>
              <w:right w:val="single" w:sz="4" w:space="0" w:color="000000"/>
            </w:tcBorders>
            <w:shd w:val="clear" w:color="auto" w:fill="auto"/>
            <w:noWrap/>
            <w:hideMark/>
          </w:tcPr>
          <w:p w14:paraId="149E764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E2BAD3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0CA05499"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9990028320</w:t>
            </w:r>
          </w:p>
        </w:tc>
        <w:tc>
          <w:tcPr>
            <w:tcW w:w="1145" w:type="dxa"/>
            <w:tcBorders>
              <w:top w:val="nil"/>
              <w:left w:val="nil"/>
              <w:bottom w:val="single" w:sz="4" w:space="0" w:color="000000"/>
              <w:right w:val="single" w:sz="4" w:space="0" w:color="000000"/>
            </w:tcBorders>
            <w:shd w:val="clear" w:color="auto" w:fill="auto"/>
            <w:noWrap/>
            <w:hideMark/>
          </w:tcPr>
          <w:p w14:paraId="7DDA279A" w14:textId="60E6113F"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52E3DBA"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23,9</w:t>
            </w:r>
          </w:p>
        </w:tc>
      </w:tr>
      <w:tr w:rsidR="000A5EC1" w:rsidRPr="007A7D83" w14:paraId="24B97D2A"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67E353C9" w14:textId="2D52806A"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Уплата иных платежей</w:t>
            </w:r>
          </w:p>
        </w:tc>
        <w:tc>
          <w:tcPr>
            <w:tcW w:w="1134" w:type="dxa"/>
            <w:tcBorders>
              <w:top w:val="nil"/>
              <w:left w:val="nil"/>
              <w:bottom w:val="single" w:sz="4" w:space="0" w:color="000000"/>
              <w:right w:val="single" w:sz="4" w:space="0" w:color="000000"/>
            </w:tcBorders>
            <w:shd w:val="clear" w:color="auto" w:fill="auto"/>
            <w:noWrap/>
            <w:hideMark/>
          </w:tcPr>
          <w:p w14:paraId="1712337E"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04E2AB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0113</w:t>
            </w:r>
          </w:p>
        </w:tc>
        <w:tc>
          <w:tcPr>
            <w:tcW w:w="1430" w:type="dxa"/>
            <w:tcBorders>
              <w:top w:val="nil"/>
              <w:left w:val="nil"/>
              <w:bottom w:val="single" w:sz="4" w:space="0" w:color="000000"/>
              <w:right w:val="single" w:sz="4" w:space="0" w:color="000000"/>
            </w:tcBorders>
            <w:shd w:val="clear" w:color="auto" w:fill="auto"/>
            <w:noWrap/>
            <w:hideMark/>
          </w:tcPr>
          <w:p w14:paraId="41C95BF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9990028320</w:t>
            </w:r>
          </w:p>
        </w:tc>
        <w:tc>
          <w:tcPr>
            <w:tcW w:w="1145" w:type="dxa"/>
            <w:tcBorders>
              <w:top w:val="nil"/>
              <w:left w:val="nil"/>
              <w:bottom w:val="single" w:sz="4" w:space="0" w:color="000000"/>
              <w:right w:val="single" w:sz="4" w:space="0" w:color="000000"/>
            </w:tcBorders>
            <w:shd w:val="clear" w:color="auto" w:fill="auto"/>
            <w:noWrap/>
            <w:hideMark/>
          </w:tcPr>
          <w:p w14:paraId="64D9D005" w14:textId="5FCCC7F9"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853</w:t>
            </w:r>
          </w:p>
        </w:tc>
        <w:tc>
          <w:tcPr>
            <w:tcW w:w="1179" w:type="dxa"/>
            <w:tcBorders>
              <w:top w:val="nil"/>
              <w:left w:val="nil"/>
              <w:bottom w:val="single" w:sz="4" w:space="0" w:color="000000"/>
              <w:right w:val="single" w:sz="4" w:space="0" w:color="000000"/>
            </w:tcBorders>
            <w:shd w:val="clear" w:color="auto" w:fill="auto"/>
            <w:noWrap/>
            <w:hideMark/>
          </w:tcPr>
          <w:p w14:paraId="130E3FFD"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23,9</w:t>
            </w:r>
          </w:p>
        </w:tc>
      </w:tr>
      <w:tr w:rsidR="000A5EC1" w:rsidRPr="007A7D83" w14:paraId="19E5E593"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B038D32" w14:textId="511536BA"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noWrap/>
            <w:hideMark/>
          </w:tcPr>
          <w:p w14:paraId="524CA84E"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1E19CF6"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0300</w:t>
            </w:r>
          </w:p>
        </w:tc>
        <w:tc>
          <w:tcPr>
            <w:tcW w:w="1430" w:type="dxa"/>
            <w:tcBorders>
              <w:top w:val="nil"/>
              <w:left w:val="nil"/>
              <w:bottom w:val="single" w:sz="4" w:space="0" w:color="000000"/>
              <w:right w:val="single" w:sz="4" w:space="0" w:color="000000"/>
            </w:tcBorders>
            <w:shd w:val="clear" w:color="auto" w:fill="auto"/>
            <w:noWrap/>
            <w:hideMark/>
          </w:tcPr>
          <w:p w14:paraId="274F8766"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10A1B76" w14:textId="50D018CB"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BCC5BAD"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998,5</w:t>
            </w:r>
          </w:p>
        </w:tc>
      </w:tr>
      <w:tr w:rsidR="000A5EC1" w:rsidRPr="007A7D83" w14:paraId="12CBF8B3"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23A4F745" w14:textId="35E15DB4"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000000"/>
              <w:right w:val="single" w:sz="4" w:space="0" w:color="000000"/>
            </w:tcBorders>
            <w:shd w:val="clear" w:color="auto" w:fill="auto"/>
            <w:noWrap/>
            <w:hideMark/>
          </w:tcPr>
          <w:p w14:paraId="0AAED4C2"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024BCEA"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0310</w:t>
            </w:r>
          </w:p>
        </w:tc>
        <w:tc>
          <w:tcPr>
            <w:tcW w:w="1430" w:type="dxa"/>
            <w:tcBorders>
              <w:top w:val="nil"/>
              <w:left w:val="nil"/>
              <w:bottom w:val="single" w:sz="4" w:space="0" w:color="000000"/>
              <w:right w:val="single" w:sz="4" w:space="0" w:color="000000"/>
            </w:tcBorders>
            <w:shd w:val="clear" w:color="auto" w:fill="auto"/>
            <w:noWrap/>
            <w:hideMark/>
          </w:tcPr>
          <w:p w14:paraId="4C703DD1"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900487B" w14:textId="660E5450"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AE94A15"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122,5</w:t>
            </w:r>
          </w:p>
        </w:tc>
      </w:tr>
      <w:tr w:rsidR="000A5EC1" w:rsidRPr="007A7D83" w14:paraId="234DDA91"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3610A240" w14:textId="21D49DF5"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"Обеспечение первичных мер пожарной безопасности на территории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372D4612"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EE5EBB1"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0310</w:t>
            </w:r>
          </w:p>
        </w:tc>
        <w:tc>
          <w:tcPr>
            <w:tcW w:w="1430" w:type="dxa"/>
            <w:tcBorders>
              <w:top w:val="nil"/>
              <w:left w:val="nil"/>
              <w:bottom w:val="single" w:sz="4" w:space="0" w:color="000000"/>
              <w:right w:val="single" w:sz="4" w:space="0" w:color="000000"/>
            </w:tcBorders>
            <w:shd w:val="clear" w:color="auto" w:fill="auto"/>
            <w:noWrap/>
            <w:hideMark/>
          </w:tcPr>
          <w:p w14:paraId="358FC642"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0700000000</w:t>
            </w:r>
          </w:p>
        </w:tc>
        <w:tc>
          <w:tcPr>
            <w:tcW w:w="1145" w:type="dxa"/>
            <w:tcBorders>
              <w:top w:val="nil"/>
              <w:left w:val="nil"/>
              <w:bottom w:val="single" w:sz="4" w:space="0" w:color="000000"/>
              <w:right w:val="single" w:sz="4" w:space="0" w:color="000000"/>
            </w:tcBorders>
            <w:shd w:val="clear" w:color="auto" w:fill="auto"/>
            <w:noWrap/>
            <w:hideMark/>
          </w:tcPr>
          <w:p w14:paraId="67B5AD76" w14:textId="0847F309"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FCC7FC1"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122,5</w:t>
            </w:r>
          </w:p>
        </w:tc>
      </w:tr>
      <w:tr w:rsidR="000A5EC1" w:rsidRPr="007A7D83" w14:paraId="16630BC3"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CC6C324" w14:textId="74BC7221"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Обеспечение первичных мер пожарной безопасности</w:t>
            </w:r>
          </w:p>
        </w:tc>
        <w:tc>
          <w:tcPr>
            <w:tcW w:w="1134" w:type="dxa"/>
            <w:tcBorders>
              <w:top w:val="nil"/>
              <w:left w:val="nil"/>
              <w:bottom w:val="single" w:sz="4" w:space="0" w:color="000000"/>
              <w:right w:val="single" w:sz="4" w:space="0" w:color="000000"/>
            </w:tcBorders>
            <w:shd w:val="clear" w:color="auto" w:fill="auto"/>
            <w:noWrap/>
            <w:hideMark/>
          </w:tcPr>
          <w:p w14:paraId="70392D71"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C91418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0310</w:t>
            </w:r>
          </w:p>
        </w:tc>
        <w:tc>
          <w:tcPr>
            <w:tcW w:w="1430" w:type="dxa"/>
            <w:tcBorders>
              <w:top w:val="nil"/>
              <w:left w:val="nil"/>
              <w:bottom w:val="single" w:sz="4" w:space="0" w:color="000000"/>
              <w:right w:val="single" w:sz="4" w:space="0" w:color="000000"/>
            </w:tcBorders>
            <w:shd w:val="clear" w:color="auto" w:fill="auto"/>
            <w:noWrap/>
            <w:hideMark/>
          </w:tcPr>
          <w:p w14:paraId="4B8B0300"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0700029160</w:t>
            </w:r>
          </w:p>
        </w:tc>
        <w:tc>
          <w:tcPr>
            <w:tcW w:w="1145" w:type="dxa"/>
            <w:tcBorders>
              <w:top w:val="nil"/>
              <w:left w:val="nil"/>
              <w:bottom w:val="single" w:sz="4" w:space="0" w:color="000000"/>
              <w:right w:val="single" w:sz="4" w:space="0" w:color="000000"/>
            </w:tcBorders>
            <w:shd w:val="clear" w:color="auto" w:fill="auto"/>
            <w:noWrap/>
            <w:hideMark/>
          </w:tcPr>
          <w:p w14:paraId="2EFEEA9F" w14:textId="72C2431B"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47BA484"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122,5</w:t>
            </w:r>
          </w:p>
        </w:tc>
      </w:tr>
      <w:tr w:rsidR="000A5EC1" w:rsidRPr="007A7D83" w14:paraId="38D62A12"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0C6E6F8" w14:textId="7C7349AE"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19979B9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8391ED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0310</w:t>
            </w:r>
          </w:p>
        </w:tc>
        <w:tc>
          <w:tcPr>
            <w:tcW w:w="1430" w:type="dxa"/>
            <w:tcBorders>
              <w:top w:val="nil"/>
              <w:left w:val="nil"/>
              <w:bottom w:val="single" w:sz="4" w:space="0" w:color="000000"/>
              <w:right w:val="single" w:sz="4" w:space="0" w:color="000000"/>
            </w:tcBorders>
            <w:shd w:val="clear" w:color="auto" w:fill="auto"/>
            <w:noWrap/>
            <w:hideMark/>
          </w:tcPr>
          <w:p w14:paraId="725FF06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0700029160</w:t>
            </w:r>
          </w:p>
        </w:tc>
        <w:tc>
          <w:tcPr>
            <w:tcW w:w="1145" w:type="dxa"/>
            <w:tcBorders>
              <w:top w:val="nil"/>
              <w:left w:val="nil"/>
              <w:bottom w:val="single" w:sz="4" w:space="0" w:color="000000"/>
              <w:right w:val="single" w:sz="4" w:space="0" w:color="000000"/>
            </w:tcBorders>
            <w:shd w:val="clear" w:color="auto" w:fill="auto"/>
            <w:noWrap/>
            <w:hideMark/>
          </w:tcPr>
          <w:p w14:paraId="6597376C" w14:textId="78A2D740"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7536227E"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122,5</w:t>
            </w:r>
          </w:p>
        </w:tc>
      </w:tr>
      <w:tr w:rsidR="000A5EC1" w:rsidRPr="007A7D83" w14:paraId="1365AE3E"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0B18B668" w14:textId="6DDE956A"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auto" w:fill="auto"/>
            <w:noWrap/>
            <w:hideMark/>
          </w:tcPr>
          <w:p w14:paraId="4E1A5A4B"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406D705"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0314</w:t>
            </w:r>
          </w:p>
        </w:tc>
        <w:tc>
          <w:tcPr>
            <w:tcW w:w="1430" w:type="dxa"/>
            <w:tcBorders>
              <w:top w:val="nil"/>
              <w:left w:val="nil"/>
              <w:bottom w:val="single" w:sz="4" w:space="0" w:color="000000"/>
              <w:right w:val="single" w:sz="4" w:space="0" w:color="000000"/>
            </w:tcBorders>
            <w:shd w:val="clear" w:color="auto" w:fill="auto"/>
            <w:noWrap/>
            <w:hideMark/>
          </w:tcPr>
          <w:p w14:paraId="7573CA9B"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6309CCF" w14:textId="25FF81B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1FC9ED2"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876,0</w:t>
            </w:r>
          </w:p>
        </w:tc>
      </w:tr>
      <w:tr w:rsidR="000A5EC1" w:rsidRPr="007A7D83" w14:paraId="7A854D43"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EDA2CBB" w14:textId="0F16F16E"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2F2E23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ADD417B"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0314</w:t>
            </w:r>
          </w:p>
        </w:tc>
        <w:tc>
          <w:tcPr>
            <w:tcW w:w="1430" w:type="dxa"/>
            <w:tcBorders>
              <w:top w:val="nil"/>
              <w:left w:val="nil"/>
              <w:bottom w:val="single" w:sz="4" w:space="0" w:color="000000"/>
              <w:right w:val="single" w:sz="4" w:space="0" w:color="000000"/>
            </w:tcBorders>
            <w:shd w:val="clear" w:color="auto" w:fill="auto"/>
            <w:noWrap/>
            <w:hideMark/>
          </w:tcPr>
          <w:p w14:paraId="2525DBEF"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87327E8" w14:textId="26E715C5"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4CEBF15"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876,0</w:t>
            </w:r>
          </w:p>
        </w:tc>
      </w:tr>
      <w:tr w:rsidR="000A5EC1" w:rsidRPr="007A7D83" w14:paraId="525662EB"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66F1EBDD" w14:textId="7E38CE6A"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69F2661C"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3441E6F"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0314</w:t>
            </w:r>
          </w:p>
        </w:tc>
        <w:tc>
          <w:tcPr>
            <w:tcW w:w="1430" w:type="dxa"/>
            <w:tcBorders>
              <w:top w:val="nil"/>
              <w:left w:val="nil"/>
              <w:bottom w:val="single" w:sz="4" w:space="0" w:color="000000"/>
              <w:right w:val="single" w:sz="4" w:space="0" w:color="000000"/>
            </w:tcBorders>
            <w:shd w:val="clear" w:color="auto" w:fill="auto"/>
            <w:noWrap/>
            <w:hideMark/>
          </w:tcPr>
          <w:p w14:paraId="37504F22"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1EF897C8" w14:textId="109A74DA"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1E3919F"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876,0</w:t>
            </w:r>
          </w:p>
        </w:tc>
      </w:tr>
      <w:tr w:rsidR="000A5EC1" w:rsidRPr="007A7D83" w14:paraId="43C71C81"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571DA943" w14:textId="6453C752"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Финансовое обеспечение затрат на выплаты членам добровольных народных дружин</w:t>
            </w:r>
          </w:p>
        </w:tc>
        <w:tc>
          <w:tcPr>
            <w:tcW w:w="1134" w:type="dxa"/>
            <w:tcBorders>
              <w:top w:val="nil"/>
              <w:left w:val="nil"/>
              <w:bottom w:val="single" w:sz="4" w:space="0" w:color="000000"/>
              <w:right w:val="single" w:sz="4" w:space="0" w:color="000000"/>
            </w:tcBorders>
            <w:shd w:val="clear" w:color="auto" w:fill="auto"/>
            <w:noWrap/>
            <w:hideMark/>
          </w:tcPr>
          <w:p w14:paraId="27F34BA7"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BAA171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0314</w:t>
            </w:r>
          </w:p>
        </w:tc>
        <w:tc>
          <w:tcPr>
            <w:tcW w:w="1430" w:type="dxa"/>
            <w:tcBorders>
              <w:top w:val="nil"/>
              <w:left w:val="nil"/>
              <w:bottom w:val="single" w:sz="4" w:space="0" w:color="000000"/>
              <w:right w:val="single" w:sz="4" w:space="0" w:color="000000"/>
            </w:tcBorders>
            <w:shd w:val="clear" w:color="auto" w:fill="auto"/>
            <w:noWrap/>
            <w:hideMark/>
          </w:tcPr>
          <w:p w14:paraId="07459E6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9990029170</w:t>
            </w:r>
          </w:p>
        </w:tc>
        <w:tc>
          <w:tcPr>
            <w:tcW w:w="1145" w:type="dxa"/>
            <w:tcBorders>
              <w:top w:val="nil"/>
              <w:left w:val="nil"/>
              <w:bottom w:val="single" w:sz="4" w:space="0" w:color="000000"/>
              <w:right w:val="single" w:sz="4" w:space="0" w:color="000000"/>
            </w:tcBorders>
            <w:shd w:val="clear" w:color="auto" w:fill="auto"/>
            <w:noWrap/>
            <w:hideMark/>
          </w:tcPr>
          <w:p w14:paraId="14D9F031" w14:textId="51BB8676"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7E0526F"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876,0</w:t>
            </w:r>
          </w:p>
        </w:tc>
      </w:tr>
      <w:tr w:rsidR="000A5EC1" w:rsidRPr="007A7D83" w14:paraId="1F2ABD80"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489D52D6" w14:textId="7D1276B8"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Иные выплаты государственных (муниципальных) органов привлекаемым лицам</w:t>
            </w:r>
          </w:p>
        </w:tc>
        <w:tc>
          <w:tcPr>
            <w:tcW w:w="1134" w:type="dxa"/>
            <w:tcBorders>
              <w:top w:val="nil"/>
              <w:left w:val="nil"/>
              <w:bottom w:val="single" w:sz="4" w:space="0" w:color="000000"/>
              <w:right w:val="single" w:sz="4" w:space="0" w:color="000000"/>
            </w:tcBorders>
            <w:shd w:val="clear" w:color="auto" w:fill="auto"/>
            <w:noWrap/>
            <w:hideMark/>
          </w:tcPr>
          <w:p w14:paraId="567FAAA4"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AC239AE"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0314</w:t>
            </w:r>
          </w:p>
        </w:tc>
        <w:tc>
          <w:tcPr>
            <w:tcW w:w="1430" w:type="dxa"/>
            <w:tcBorders>
              <w:top w:val="nil"/>
              <w:left w:val="nil"/>
              <w:bottom w:val="single" w:sz="4" w:space="0" w:color="000000"/>
              <w:right w:val="single" w:sz="4" w:space="0" w:color="000000"/>
            </w:tcBorders>
            <w:shd w:val="clear" w:color="auto" w:fill="auto"/>
            <w:noWrap/>
            <w:hideMark/>
          </w:tcPr>
          <w:p w14:paraId="082BBBD4"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9990029170</w:t>
            </w:r>
          </w:p>
        </w:tc>
        <w:tc>
          <w:tcPr>
            <w:tcW w:w="1145" w:type="dxa"/>
            <w:tcBorders>
              <w:top w:val="nil"/>
              <w:left w:val="nil"/>
              <w:bottom w:val="single" w:sz="4" w:space="0" w:color="000000"/>
              <w:right w:val="single" w:sz="4" w:space="0" w:color="000000"/>
            </w:tcBorders>
            <w:shd w:val="clear" w:color="auto" w:fill="auto"/>
            <w:noWrap/>
            <w:hideMark/>
          </w:tcPr>
          <w:p w14:paraId="10D171FC" w14:textId="14C1F921"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123</w:t>
            </w:r>
          </w:p>
        </w:tc>
        <w:tc>
          <w:tcPr>
            <w:tcW w:w="1179" w:type="dxa"/>
            <w:tcBorders>
              <w:top w:val="nil"/>
              <w:left w:val="nil"/>
              <w:bottom w:val="single" w:sz="4" w:space="0" w:color="000000"/>
              <w:right w:val="single" w:sz="4" w:space="0" w:color="000000"/>
            </w:tcBorders>
            <w:shd w:val="clear" w:color="auto" w:fill="auto"/>
            <w:noWrap/>
            <w:hideMark/>
          </w:tcPr>
          <w:p w14:paraId="4E0E8C57"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876,0</w:t>
            </w:r>
          </w:p>
        </w:tc>
      </w:tr>
      <w:tr w:rsidR="000A5EC1" w:rsidRPr="007A7D83" w14:paraId="74EE7FC1"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45B48D73" w14:textId="48615A31"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Национальная экономика</w:t>
            </w:r>
          </w:p>
        </w:tc>
        <w:tc>
          <w:tcPr>
            <w:tcW w:w="1134" w:type="dxa"/>
            <w:tcBorders>
              <w:top w:val="nil"/>
              <w:left w:val="nil"/>
              <w:bottom w:val="single" w:sz="4" w:space="0" w:color="000000"/>
              <w:right w:val="single" w:sz="4" w:space="0" w:color="000000"/>
            </w:tcBorders>
            <w:shd w:val="clear" w:color="auto" w:fill="auto"/>
            <w:noWrap/>
            <w:hideMark/>
          </w:tcPr>
          <w:p w14:paraId="3AA3463A"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4C9E38F"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0400</w:t>
            </w:r>
          </w:p>
        </w:tc>
        <w:tc>
          <w:tcPr>
            <w:tcW w:w="1430" w:type="dxa"/>
            <w:tcBorders>
              <w:top w:val="nil"/>
              <w:left w:val="nil"/>
              <w:bottom w:val="single" w:sz="4" w:space="0" w:color="000000"/>
              <w:right w:val="single" w:sz="4" w:space="0" w:color="000000"/>
            </w:tcBorders>
            <w:shd w:val="clear" w:color="auto" w:fill="auto"/>
            <w:noWrap/>
            <w:hideMark/>
          </w:tcPr>
          <w:p w14:paraId="702B992C"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3A01DFA" w14:textId="576935ED"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0AAD65D"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10 564,7</w:t>
            </w:r>
          </w:p>
        </w:tc>
      </w:tr>
      <w:tr w:rsidR="000A5EC1" w:rsidRPr="007A7D83" w14:paraId="02F4DAE2"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7CA8045F" w14:textId="59CDF2A0"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hideMark/>
          </w:tcPr>
          <w:p w14:paraId="54BCBB0E"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760DC61"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09F35C58"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82A4D0C" w14:textId="0548CC76"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9DA9E39"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10 539,7</w:t>
            </w:r>
          </w:p>
        </w:tc>
      </w:tr>
      <w:tr w:rsidR="000A5EC1" w:rsidRPr="007A7D83" w14:paraId="47C09480"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067DD258" w14:textId="4CE1C262"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 Комплексное развитие транспортной инфраструктуры Батецкого сельского поселения "</w:t>
            </w:r>
          </w:p>
        </w:tc>
        <w:tc>
          <w:tcPr>
            <w:tcW w:w="1134" w:type="dxa"/>
            <w:tcBorders>
              <w:top w:val="nil"/>
              <w:left w:val="nil"/>
              <w:bottom w:val="single" w:sz="4" w:space="0" w:color="000000"/>
              <w:right w:val="single" w:sz="4" w:space="0" w:color="000000"/>
            </w:tcBorders>
            <w:shd w:val="clear" w:color="auto" w:fill="auto"/>
            <w:noWrap/>
            <w:hideMark/>
          </w:tcPr>
          <w:p w14:paraId="23FB1CF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392F38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679581C2"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0300000000</w:t>
            </w:r>
          </w:p>
        </w:tc>
        <w:tc>
          <w:tcPr>
            <w:tcW w:w="1145" w:type="dxa"/>
            <w:tcBorders>
              <w:top w:val="nil"/>
              <w:left w:val="nil"/>
              <w:bottom w:val="single" w:sz="4" w:space="0" w:color="000000"/>
              <w:right w:val="single" w:sz="4" w:space="0" w:color="000000"/>
            </w:tcBorders>
            <w:shd w:val="clear" w:color="auto" w:fill="auto"/>
            <w:noWrap/>
            <w:hideMark/>
          </w:tcPr>
          <w:p w14:paraId="6D9FCD82" w14:textId="12D52C3A"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69BF2DB"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10 539,7</w:t>
            </w:r>
          </w:p>
        </w:tc>
      </w:tr>
      <w:tr w:rsidR="000A5EC1" w:rsidRPr="007A7D83" w14:paraId="1D613797"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420DBD47" w14:textId="0BEB16C7"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 автомобильных дорог общего пользования местного значения (средства бюджета поселения)</w:t>
            </w:r>
          </w:p>
        </w:tc>
        <w:tc>
          <w:tcPr>
            <w:tcW w:w="1134" w:type="dxa"/>
            <w:tcBorders>
              <w:top w:val="nil"/>
              <w:left w:val="nil"/>
              <w:bottom w:val="single" w:sz="4" w:space="0" w:color="000000"/>
              <w:right w:val="single" w:sz="4" w:space="0" w:color="000000"/>
            </w:tcBorders>
            <w:shd w:val="clear" w:color="auto" w:fill="auto"/>
            <w:noWrap/>
            <w:hideMark/>
          </w:tcPr>
          <w:p w14:paraId="2423314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526142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50E0388B"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0300029010</w:t>
            </w:r>
          </w:p>
        </w:tc>
        <w:tc>
          <w:tcPr>
            <w:tcW w:w="1145" w:type="dxa"/>
            <w:tcBorders>
              <w:top w:val="nil"/>
              <w:left w:val="nil"/>
              <w:bottom w:val="single" w:sz="4" w:space="0" w:color="000000"/>
              <w:right w:val="single" w:sz="4" w:space="0" w:color="000000"/>
            </w:tcBorders>
            <w:shd w:val="clear" w:color="auto" w:fill="auto"/>
            <w:noWrap/>
            <w:hideMark/>
          </w:tcPr>
          <w:p w14:paraId="44E609A2" w14:textId="1ED6DE4F"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80C5D39"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700,0</w:t>
            </w:r>
          </w:p>
        </w:tc>
      </w:tr>
      <w:tr w:rsidR="000A5EC1" w:rsidRPr="007A7D83" w14:paraId="3C2BA196"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59E5434" w14:textId="54D5765B"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lastRenderedPageBreak/>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1611192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8FE7A82"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45AE8D71"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0300029010</w:t>
            </w:r>
          </w:p>
        </w:tc>
        <w:tc>
          <w:tcPr>
            <w:tcW w:w="1145" w:type="dxa"/>
            <w:tcBorders>
              <w:top w:val="nil"/>
              <w:left w:val="nil"/>
              <w:bottom w:val="single" w:sz="4" w:space="0" w:color="000000"/>
              <w:right w:val="single" w:sz="4" w:space="0" w:color="000000"/>
            </w:tcBorders>
            <w:shd w:val="clear" w:color="auto" w:fill="auto"/>
            <w:noWrap/>
            <w:hideMark/>
          </w:tcPr>
          <w:p w14:paraId="5474F513" w14:textId="1310F4A4"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25EACF9E"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700,0</w:t>
            </w:r>
          </w:p>
        </w:tc>
      </w:tr>
      <w:tr w:rsidR="000A5EC1" w:rsidRPr="007A7D83" w14:paraId="345CEB95"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0E2D261" w14:textId="1C2A6564"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Содержание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hideMark/>
          </w:tcPr>
          <w:p w14:paraId="48ADB9BD"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BBB741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71611D19"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0300029030</w:t>
            </w:r>
          </w:p>
        </w:tc>
        <w:tc>
          <w:tcPr>
            <w:tcW w:w="1145" w:type="dxa"/>
            <w:tcBorders>
              <w:top w:val="nil"/>
              <w:left w:val="nil"/>
              <w:bottom w:val="single" w:sz="4" w:space="0" w:color="000000"/>
              <w:right w:val="single" w:sz="4" w:space="0" w:color="000000"/>
            </w:tcBorders>
            <w:shd w:val="clear" w:color="auto" w:fill="auto"/>
            <w:noWrap/>
            <w:hideMark/>
          </w:tcPr>
          <w:p w14:paraId="35A62F42" w14:textId="0BAAE653"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36FD576"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3 646,6</w:t>
            </w:r>
          </w:p>
        </w:tc>
      </w:tr>
      <w:tr w:rsidR="000A5EC1" w:rsidRPr="007A7D83" w14:paraId="0AFAA5F1"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BC67331" w14:textId="21806920"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373E0441"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136095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7111B66E"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0300029030</w:t>
            </w:r>
          </w:p>
        </w:tc>
        <w:tc>
          <w:tcPr>
            <w:tcW w:w="1145" w:type="dxa"/>
            <w:tcBorders>
              <w:top w:val="nil"/>
              <w:left w:val="nil"/>
              <w:bottom w:val="single" w:sz="4" w:space="0" w:color="000000"/>
              <w:right w:val="single" w:sz="4" w:space="0" w:color="000000"/>
            </w:tcBorders>
            <w:shd w:val="clear" w:color="auto" w:fill="auto"/>
            <w:noWrap/>
            <w:hideMark/>
          </w:tcPr>
          <w:p w14:paraId="4F909A03" w14:textId="20A59A6F"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79714F43"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3 646,6</w:t>
            </w:r>
          </w:p>
        </w:tc>
      </w:tr>
      <w:tr w:rsidR="000A5EC1" w:rsidRPr="007A7D83" w14:paraId="4D35D808"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4CBCD7E8" w14:textId="564DA227"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Оформление прав собственности на улично-дорожную сеть общего пользования местного значения и земельные участки под ними</w:t>
            </w:r>
          </w:p>
        </w:tc>
        <w:tc>
          <w:tcPr>
            <w:tcW w:w="1134" w:type="dxa"/>
            <w:tcBorders>
              <w:top w:val="nil"/>
              <w:left w:val="nil"/>
              <w:bottom w:val="single" w:sz="4" w:space="0" w:color="000000"/>
              <w:right w:val="single" w:sz="4" w:space="0" w:color="000000"/>
            </w:tcBorders>
            <w:shd w:val="clear" w:color="auto" w:fill="auto"/>
            <w:noWrap/>
            <w:hideMark/>
          </w:tcPr>
          <w:p w14:paraId="03B3B27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FD1D77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5042F8F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0300029040</w:t>
            </w:r>
          </w:p>
        </w:tc>
        <w:tc>
          <w:tcPr>
            <w:tcW w:w="1145" w:type="dxa"/>
            <w:tcBorders>
              <w:top w:val="nil"/>
              <w:left w:val="nil"/>
              <w:bottom w:val="single" w:sz="4" w:space="0" w:color="000000"/>
              <w:right w:val="single" w:sz="4" w:space="0" w:color="000000"/>
            </w:tcBorders>
            <w:shd w:val="clear" w:color="auto" w:fill="auto"/>
            <w:noWrap/>
            <w:hideMark/>
          </w:tcPr>
          <w:p w14:paraId="34552F29" w14:textId="1CEC7555"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2FF0A2A"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1920E228"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25AD7E87" w14:textId="7B528E7A"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0BDBCFCC"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ABF74E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6DF50A8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0300029040</w:t>
            </w:r>
          </w:p>
        </w:tc>
        <w:tc>
          <w:tcPr>
            <w:tcW w:w="1145" w:type="dxa"/>
            <w:tcBorders>
              <w:top w:val="nil"/>
              <w:left w:val="nil"/>
              <w:bottom w:val="single" w:sz="4" w:space="0" w:color="000000"/>
              <w:right w:val="single" w:sz="4" w:space="0" w:color="000000"/>
            </w:tcBorders>
            <w:shd w:val="clear" w:color="auto" w:fill="auto"/>
            <w:noWrap/>
            <w:hideMark/>
          </w:tcPr>
          <w:p w14:paraId="6CA0B401" w14:textId="503CDC7C"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6C266C98"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67989F8F"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1D90D167" w14:textId="2930D622"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Безопасность дорожного движения</w:t>
            </w:r>
          </w:p>
        </w:tc>
        <w:tc>
          <w:tcPr>
            <w:tcW w:w="1134" w:type="dxa"/>
            <w:tcBorders>
              <w:top w:val="nil"/>
              <w:left w:val="nil"/>
              <w:bottom w:val="single" w:sz="4" w:space="0" w:color="000000"/>
              <w:right w:val="single" w:sz="4" w:space="0" w:color="000000"/>
            </w:tcBorders>
            <w:shd w:val="clear" w:color="auto" w:fill="auto"/>
            <w:noWrap/>
            <w:hideMark/>
          </w:tcPr>
          <w:p w14:paraId="57BE311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66DFC9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347F563D"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0300029050</w:t>
            </w:r>
          </w:p>
        </w:tc>
        <w:tc>
          <w:tcPr>
            <w:tcW w:w="1145" w:type="dxa"/>
            <w:tcBorders>
              <w:top w:val="nil"/>
              <w:left w:val="nil"/>
              <w:bottom w:val="single" w:sz="4" w:space="0" w:color="000000"/>
              <w:right w:val="single" w:sz="4" w:space="0" w:color="000000"/>
            </w:tcBorders>
            <w:shd w:val="clear" w:color="auto" w:fill="auto"/>
            <w:noWrap/>
            <w:hideMark/>
          </w:tcPr>
          <w:p w14:paraId="141C3CE7" w14:textId="326D44C6"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1A591C1F"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50,0</w:t>
            </w:r>
          </w:p>
        </w:tc>
      </w:tr>
      <w:tr w:rsidR="000A5EC1" w:rsidRPr="007A7D83" w14:paraId="05D53662"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52E2A08" w14:textId="51939AE9"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370F632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45AA3E1"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044DE61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0300029050</w:t>
            </w:r>
          </w:p>
        </w:tc>
        <w:tc>
          <w:tcPr>
            <w:tcW w:w="1145" w:type="dxa"/>
            <w:tcBorders>
              <w:top w:val="nil"/>
              <w:left w:val="nil"/>
              <w:bottom w:val="single" w:sz="4" w:space="0" w:color="000000"/>
              <w:right w:val="single" w:sz="4" w:space="0" w:color="000000"/>
            </w:tcBorders>
            <w:shd w:val="clear" w:color="auto" w:fill="auto"/>
            <w:noWrap/>
            <w:hideMark/>
          </w:tcPr>
          <w:p w14:paraId="3B81347C" w14:textId="49787F4E"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66C745FF"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50,0</w:t>
            </w:r>
          </w:p>
        </w:tc>
      </w:tr>
      <w:tr w:rsidR="000A5EC1" w:rsidRPr="007A7D83" w14:paraId="2ED607F6"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5F9412E9" w14:textId="26AABE34"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 и содержание автомобильных дорог общего пользования местного значения (субсидия)</w:t>
            </w:r>
          </w:p>
        </w:tc>
        <w:tc>
          <w:tcPr>
            <w:tcW w:w="1134" w:type="dxa"/>
            <w:tcBorders>
              <w:top w:val="nil"/>
              <w:left w:val="nil"/>
              <w:bottom w:val="single" w:sz="4" w:space="0" w:color="000000"/>
              <w:right w:val="single" w:sz="4" w:space="0" w:color="000000"/>
            </w:tcBorders>
            <w:shd w:val="clear" w:color="auto" w:fill="auto"/>
            <w:noWrap/>
            <w:hideMark/>
          </w:tcPr>
          <w:p w14:paraId="4EA64F2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D379B8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39577140"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0300071520</w:t>
            </w:r>
          </w:p>
        </w:tc>
        <w:tc>
          <w:tcPr>
            <w:tcW w:w="1145" w:type="dxa"/>
            <w:tcBorders>
              <w:top w:val="nil"/>
              <w:left w:val="nil"/>
              <w:bottom w:val="single" w:sz="4" w:space="0" w:color="000000"/>
              <w:right w:val="single" w:sz="4" w:space="0" w:color="000000"/>
            </w:tcBorders>
            <w:shd w:val="clear" w:color="auto" w:fill="auto"/>
            <w:noWrap/>
            <w:hideMark/>
          </w:tcPr>
          <w:p w14:paraId="6AA075D8" w14:textId="7F4298B9"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8D5D841"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4 255,0</w:t>
            </w:r>
          </w:p>
        </w:tc>
      </w:tr>
      <w:tr w:rsidR="000A5EC1" w:rsidRPr="007A7D83" w14:paraId="3C2A715A"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3FC33BE" w14:textId="7F4F9765"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5D59F5E2"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F3AD49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6EFA778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0300071520</w:t>
            </w:r>
          </w:p>
        </w:tc>
        <w:tc>
          <w:tcPr>
            <w:tcW w:w="1145" w:type="dxa"/>
            <w:tcBorders>
              <w:top w:val="nil"/>
              <w:left w:val="nil"/>
              <w:bottom w:val="single" w:sz="4" w:space="0" w:color="000000"/>
              <w:right w:val="single" w:sz="4" w:space="0" w:color="000000"/>
            </w:tcBorders>
            <w:shd w:val="clear" w:color="auto" w:fill="auto"/>
            <w:noWrap/>
            <w:hideMark/>
          </w:tcPr>
          <w:p w14:paraId="19C750C1" w14:textId="7EBA3F19"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0E71BB48"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4 255,0</w:t>
            </w:r>
          </w:p>
        </w:tc>
      </w:tr>
      <w:tr w:rsidR="000A5EC1" w:rsidRPr="007A7D83" w14:paraId="1CCCA2DB"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434B6C60" w14:textId="2CD6E12B"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Проектирование,</w:t>
            </w:r>
            <w:r w:rsidR="00164C3B">
              <w:rPr>
                <w:rFonts w:ascii="Times New Roman" w:hAnsi="Times New Roman"/>
                <w:color w:val="000000"/>
                <w:sz w:val="24"/>
                <w:szCs w:val="24"/>
              </w:rPr>
              <w:t xml:space="preserve"> </w:t>
            </w:r>
            <w:r w:rsidRPr="007A7D83">
              <w:rPr>
                <w:rFonts w:ascii="Times New Roman" w:hAnsi="Times New Roman"/>
                <w:color w:val="000000"/>
                <w:sz w:val="24"/>
                <w:szCs w:val="24"/>
              </w:rPr>
              <w:t>строительство, реконструкция, капитальный ремонт и ремонт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hideMark/>
          </w:tcPr>
          <w:p w14:paraId="3F89812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92DA78B"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07812D3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0300071540</w:t>
            </w:r>
          </w:p>
        </w:tc>
        <w:tc>
          <w:tcPr>
            <w:tcW w:w="1145" w:type="dxa"/>
            <w:tcBorders>
              <w:top w:val="nil"/>
              <w:left w:val="nil"/>
              <w:bottom w:val="single" w:sz="4" w:space="0" w:color="000000"/>
              <w:right w:val="single" w:sz="4" w:space="0" w:color="000000"/>
            </w:tcBorders>
            <w:shd w:val="clear" w:color="auto" w:fill="auto"/>
            <w:noWrap/>
            <w:hideMark/>
          </w:tcPr>
          <w:p w14:paraId="01AFF617" w14:textId="6FB2ABEA"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6808DCC"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1 400,0</w:t>
            </w:r>
          </w:p>
        </w:tc>
      </w:tr>
      <w:tr w:rsidR="000A5EC1" w:rsidRPr="007A7D83" w14:paraId="28057410"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71906A92" w14:textId="01FBF0E9"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auto" w:fill="auto"/>
            <w:noWrap/>
            <w:hideMark/>
          </w:tcPr>
          <w:p w14:paraId="4C555A0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16B831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14915E01"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0300071540</w:t>
            </w:r>
          </w:p>
        </w:tc>
        <w:tc>
          <w:tcPr>
            <w:tcW w:w="1145" w:type="dxa"/>
            <w:tcBorders>
              <w:top w:val="nil"/>
              <w:left w:val="nil"/>
              <w:bottom w:val="single" w:sz="4" w:space="0" w:color="000000"/>
              <w:right w:val="single" w:sz="4" w:space="0" w:color="000000"/>
            </w:tcBorders>
            <w:shd w:val="clear" w:color="auto" w:fill="auto"/>
            <w:noWrap/>
            <w:hideMark/>
          </w:tcPr>
          <w:p w14:paraId="27D012E0" w14:textId="4CEC0CB5"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243</w:t>
            </w:r>
          </w:p>
        </w:tc>
        <w:tc>
          <w:tcPr>
            <w:tcW w:w="1179" w:type="dxa"/>
            <w:tcBorders>
              <w:top w:val="nil"/>
              <w:left w:val="nil"/>
              <w:bottom w:val="single" w:sz="4" w:space="0" w:color="000000"/>
              <w:right w:val="single" w:sz="4" w:space="0" w:color="000000"/>
            </w:tcBorders>
            <w:shd w:val="clear" w:color="auto" w:fill="auto"/>
            <w:noWrap/>
            <w:hideMark/>
          </w:tcPr>
          <w:p w14:paraId="7470D76D"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1 400,0</w:t>
            </w:r>
          </w:p>
        </w:tc>
      </w:tr>
      <w:tr w:rsidR="000A5EC1" w:rsidRPr="007A7D83" w14:paraId="457AB39C"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744244A1" w14:textId="3955D4F1" w:rsidR="000A5EC1" w:rsidRPr="007A7D83" w:rsidRDefault="000A5EC1" w:rsidP="00164C3B">
            <w:pPr>
              <w:spacing w:after="0" w:line="240" w:lineRule="auto"/>
              <w:outlineLvl w:val="4"/>
              <w:rPr>
                <w:rFonts w:ascii="Times New Roman" w:hAnsi="Times New Roman"/>
                <w:color w:val="000000"/>
                <w:sz w:val="24"/>
                <w:szCs w:val="24"/>
              </w:rPr>
            </w:pPr>
            <w:proofErr w:type="spellStart"/>
            <w:r w:rsidRPr="007A7D83">
              <w:rPr>
                <w:rFonts w:ascii="Times New Roman" w:hAnsi="Times New Roman"/>
                <w:color w:val="000000"/>
                <w:sz w:val="24"/>
                <w:szCs w:val="24"/>
              </w:rPr>
              <w:t>Софинансирование</w:t>
            </w:r>
            <w:proofErr w:type="spellEnd"/>
            <w:r w:rsidRPr="007A7D83">
              <w:rPr>
                <w:rFonts w:ascii="Times New Roman" w:hAnsi="Times New Roman"/>
                <w:color w:val="000000"/>
                <w:sz w:val="24"/>
                <w:szCs w:val="24"/>
              </w:rPr>
              <w:t xml:space="preserve"> на </w:t>
            </w:r>
            <w:proofErr w:type="gramStart"/>
            <w:r w:rsidRPr="007A7D83">
              <w:rPr>
                <w:rFonts w:ascii="Times New Roman" w:hAnsi="Times New Roman"/>
                <w:color w:val="000000"/>
                <w:sz w:val="24"/>
                <w:szCs w:val="24"/>
              </w:rPr>
              <w:t>ремонт  и</w:t>
            </w:r>
            <w:proofErr w:type="gramEnd"/>
            <w:r w:rsidRPr="007A7D83">
              <w:rPr>
                <w:rFonts w:ascii="Times New Roman" w:hAnsi="Times New Roman"/>
                <w:color w:val="000000"/>
                <w:sz w:val="24"/>
                <w:szCs w:val="24"/>
              </w:rPr>
              <w:t xml:space="preserve"> содержание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hideMark/>
          </w:tcPr>
          <w:p w14:paraId="2D4FC4E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840D74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1A8EF1EB"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03000S1520</w:t>
            </w:r>
          </w:p>
        </w:tc>
        <w:tc>
          <w:tcPr>
            <w:tcW w:w="1145" w:type="dxa"/>
            <w:tcBorders>
              <w:top w:val="nil"/>
              <w:left w:val="nil"/>
              <w:bottom w:val="single" w:sz="4" w:space="0" w:color="000000"/>
              <w:right w:val="single" w:sz="4" w:space="0" w:color="000000"/>
            </w:tcBorders>
            <w:shd w:val="clear" w:color="auto" w:fill="auto"/>
            <w:noWrap/>
            <w:hideMark/>
          </w:tcPr>
          <w:p w14:paraId="78E39045" w14:textId="07DE823A"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D22A758"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224,0</w:t>
            </w:r>
          </w:p>
        </w:tc>
      </w:tr>
      <w:tr w:rsidR="000A5EC1" w:rsidRPr="007A7D83" w14:paraId="4852149E"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F493CF2" w14:textId="4A890144"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07B3B82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4AC7867"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3793BEC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03000S1520</w:t>
            </w:r>
          </w:p>
        </w:tc>
        <w:tc>
          <w:tcPr>
            <w:tcW w:w="1145" w:type="dxa"/>
            <w:tcBorders>
              <w:top w:val="nil"/>
              <w:left w:val="nil"/>
              <w:bottom w:val="single" w:sz="4" w:space="0" w:color="000000"/>
              <w:right w:val="single" w:sz="4" w:space="0" w:color="000000"/>
            </w:tcBorders>
            <w:shd w:val="clear" w:color="auto" w:fill="auto"/>
            <w:noWrap/>
            <w:hideMark/>
          </w:tcPr>
          <w:p w14:paraId="3A0B2E24" w14:textId="1252FCAE"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59F5DDFD"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224,0</w:t>
            </w:r>
          </w:p>
        </w:tc>
      </w:tr>
      <w:tr w:rsidR="000A5EC1" w:rsidRPr="007A7D83" w14:paraId="04086616" w14:textId="77777777" w:rsidTr="00FC2E3F">
        <w:trPr>
          <w:trHeight w:val="1575"/>
        </w:trPr>
        <w:tc>
          <w:tcPr>
            <w:tcW w:w="3397" w:type="dxa"/>
            <w:tcBorders>
              <w:top w:val="nil"/>
              <w:left w:val="single" w:sz="4" w:space="0" w:color="000000"/>
              <w:bottom w:val="single" w:sz="4" w:space="0" w:color="000000"/>
              <w:right w:val="single" w:sz="4" w:space="0" w:color="000000"/>
            </w:tcBorders>
            <w:shd w:val="clear" w:color="auto" w:fill="auto"/>
            <w:hideMark/>
          </w:tcPr>
          <w:p w14:paraId="0FEDC5D9" w14:textId="3A2604D4"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Проектирование,</w:t>
            </w:r>
            <w:r w:rsidR="00164C3B">
              <w:rPr>
                <w:rFonts w:ascii="Times New Roman" w:hAnsi="Times New Roman"/>
                <w:color w:val="000000"/>
                <w:sz w:val="24"/>
                <w:szCs w:val="24"/>
              </w:rPr>
              <w:t xml:space="preserve"> </w:t>
            </w:r>
            <w:r w:rsidRPr="007A7D83">
              <w:rPr>
                <w:rFonts w:ascii="Times New Roman" w:hAnsi="Times New Roman"/>
                <w:color w:val="000000"/>
                <w:sz w:val="24"/>
                <w:szCs w:val="24"/>
              </w:rPr>
              <w:t xml:space="preserve">строительство, реконструкция, капитальный ремонт и ремонт автомобильных дорог общего пользования местного </w:t>
            </w:r>
            <w:r w:rsidRPr="007A7D83">
              <w:rPr>
                <w:rFonts w:ascii="Times New Roman" w:hAnsi="Times New Roman"/>
                <w:color w:val="000000"/>
                <w:sz w:val="24"/>
                <w:szCs w:val="24"/>
              </w:rPr>
              <w:lastRenderedPageBreak/>
              <w:t>значения (</w:t>
            </w:r>
            <w:proofErr w:type="spellStart"/>
            <w:r w:rsidRPr="007A7D83">
              <w:rPr>
                <w:rFonts w:ascii="Times New Roman" w:hAnsi="Times New Roman"/>
                <w:color w:val="000000"/>
                <w:sz w:val="24"/>
                <w:szCs w:val="24"/>
              </w:rPr>
              <w:t>софинансирование</w:t>
            </w:r>
            <w:proofErr w:type="spellEnd"/>
            <w:r w:rsidRPr="007A7D83">
              <w:rPr>
                <w:rFonts w:ascii="Times New Roman" w:hAnsi="Times New Roman"/>
                <w:color w:val="000000"/>
                <w:sz w:val="24"/>
                <w:szCs w:val="24"/>
              </w:rPr>
              <w:t>)</w:t>
            </w:r>
          </w:p>
        </w:tc>
        <w:tc>
          <w:tcPr>
            <w:tcW w:w="1134" w:type="dxa"/>
            <w:tcBorders>
              <w:top w:val="nil"/>
              <w:left w:val="nil"/>
              <w:bottom w:val="single" w:sz="4" w:space="0" w:color="000000"/>
              <w:right w:val="single" w:sz="4" w:space="0" w:color="000000"/>
            </w:tcBorders>
            <w:shd w:val="clear" w:color="auto" w:fill="auto"/>
            <w:noWrap/>
            <w:hideMark/>
          </w:tcPr>
          <w:p w14:paraId="2FCBBE2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lastRenderedPageBreak/>
              <w:t>803</w:t>
            </w:r>
          </w:p>
        </w:tc>
        <w:tc>
          <w:tcPr>
            <w:tcW w:w="1257" w:type="dxa"/>
            <w:tcBorders>
              <w:top w:val="nil"/>
              <w:left w:val="nil"/>
              <w:bottom w:val="single" w:sz="4" w:space="0" w:color="000000"/>
              <w:right w:val="single" w:sz="4" w:space="0" w:color="000000"/>
            </w:tcBorders>
            <w:shd w:val="clear" w:color="auto" w:fill="auto"/>
            <w:noWrap/>
            <w:hideMark/>
          </w:tcPr>
          <w:p w14:paraId="364A60A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5E6A4D31"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03000S1540</w:t>
            </w:r>
          </w:p>
        </w:tc>
        <w:tc>
          <w:tcPr>
            <w:tcW w:w="1145" w:type="dxa"/>
            <w:tcBorders>
              <w:top w:val="nil"/>
              <w:left w:val="nil"/>
              <w:bottom w:val="single" w:sz="4" w:space="0" w:color="000000"/>
              <w:right w:val="single" w:sz="4" w:space="0" w:color="000000"/>
            </w:tcBorders>
            <w:shd w:val="clear" w:color="auto" w:fill="auto"/>
            <w:noWrap/>
            <w:hideMark/>
          </w:tcPr>
          <w:p w14:paraId="2F2033EF" w14:textId="63E38679"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1751738"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14,1</w:t>
            </w:r>
          </w:p>
        </w:tc>
      </w:tr>
      <w:tr w:rsidR="000A5EC1" w:rsidRPr="007A7D83" w14:paraId="038A4EB6"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514109F2" w14:textId="4A4D9A05"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auto" w:fill="auto"/>
            <w:noWrap/>
            <w:hideMark/>
          </w:tcPr>
          <w:p w14:paraId="472777D7"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02D556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430" w:type="dxa"/>
            <w:tcBorders>
              <w:top w:val="nil"/>
              <w:left w:val="nil"/>
              <w:bottom w:val="single" w:sz="4" w:space="0" w:color="000000"/>
              <w:right w:val="single" w:sz="4" w:space="0" w:color="000000"/>
            </w:tcBorders>
            <w:shd w:val="clear" w:color="auto" w:fill="auto"/>
            <w:noWrap/>
            <w:hideMark/>
          </w:tcPr>
          <w:p w14:paraId="763282F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03000S1540</w:t>
            </w:r>
          </w:p>
        </w:tc>
        <w:tc>
          <w:tcPr>
            <w:tcW w:w="1145" w:type="dxa"/>
            <w:tcBorders>
              <w:top w:val="nil"/>
              <w:left w:val="nil"/>
              <w:bottom w:val="single" w:sz="4" w:space="0" w:color="000000"/>
              <w:right w:val="single" w:sz="4" w:space="0" w:color="000000"/>
            </w:tcBorders>
            <w:shd w:val="clear" w:color="auto" w:fill="auto"/>
            <w:noWrap/>
            <w:hideMark/>
          </w:tcPr>
          <w:p w14:paraId="0AD75E88" w14:textId="70520801"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243</w:t>
            </w:r>
          </w:p>
        </w:tc>
        <w:tc>
          <w:tcPr>
            <w:tcW w:w="1179" w:type="dxa"/>
            <w:tcBorders>
              <w:top w:val="nil"/>
              <w:left w:val="nil"/>
              <w:bottom w:val="single" w:sz="4" w:space="0" w:color="000000"/>
              <w:right w:val="single" w:sz="4" w:space="0" w:color="000000"/>
            </w:tcBorders>
            <w:shd w:val="clear" w:color="auto" w:fill="auto"/>
            <w:noWrap/>
            <w:hideMark/>
          </w:tcPr>
          <w:p w14:paraId="03523365"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14,1</w:t>
            </w:r>
          </w:p>
        </w:tc>
      </w:tr>
      <w:tr w:rsidR="000A5EC1" w:rsidRPr="007A7D83" w14:paraId="49BF037F"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BFA4541" w14:textId="1E1A8271"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14:paraId="7B3FB4BA"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6054AAA"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0412</w:t>
            </w:r>
          </w:p>
        </w:tc>
        <w:tc>
          <w:tcPr>
            <w:tcW w:w="1430" w:type="dxa"/>
            <w:tcBorders>
              <w:top w:val="nil"/>
              <w:left w:val="nil"/>
              <w:bottom w:val="single" w:sz="4" w:space="0" w:color="000000"/>
              <w:right w:val="single" w:sz="4" w:space="0" w:color="000000"/>
            </w:tcBorders>
            <w:shd w:val="clear" w:color="auto" w:fill="auto"/>
            <w:noWrap/>
            <w:hideMark/>
          </w:tcPr>
          <w:p w14:paraId="240E48C8"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30ADF25" w14:textId="1717CDE1"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31F7B03"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25,0</w:t>
            </w:r>
          </w:p>
        </w:tc>
      </w:tr>
      <w:tr w:rsidR="000A5EC1" w:rsidRPr="007A7D83" w14:paraId="0888832B"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FF5FE12" w14:textId="5F941CE5"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B20D7B2"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5FFBBBB"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0412</w:t>
            </w:r>
          </w:p>
        </w:tc>
        <w:tc>
          <w:tcPr>
            <w:tcW w:w="1430" w:type="dxa"/>
            <w:tcBorders>
              <w:top w:val="nil"/>
              <w:left w:val="nil"/>
              <w:bottom w:val="single" w:sz="4" w:space="0" w:color="000000"/>
              <w:right w:val="single" w:sz="4" w:space="0" w:color="000000"/>
            </w:tcBorders>
            <w:shd w:val="clear" w:color="auto" w:fill="auto"/>
            <w:noWrap/>
            <w:hideMark/>
          </w:tcPr>
          <w:p w14:paraId="0ED1B64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1E4A5DE5" w14:textId="0760F232"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600D217"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25,0</w:t>
            </w:r>
          </w:p>
        </w:tc>
      </w:tr>
      <w:tr w:rsidR="000A5EC1" w:rsidRPr="007A7D83" w14:paraId="5EDD82AF"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781CAEAE" w14:textId="50255BE6"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7F6653E6"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3ADA727"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0412</w:t>
            </w:r>
          </w:p>
        </w:tc>
        <w:tc>
          <w:tcPr>
            <w:tcW w:w="1430" w:type="dxa"/>
            <w:tcBorders>
              <w:top w:val="nil"/>
              <w:left w:val="nil"/>
              <w:bottom w:val="single" w:sz="4" w:space="0" w:color="000000"/>
              <w:right w:val="single" w:sz="4" w:space="0" w:color="000000"/>
            </w:tcBorders>
            <w:shd w:val="clear" w:color="auto" w:fill="auto"/>
            <w:noWrap/>
            <w:hideMark/>
          </w:tcPr>
          <w:p w14:paraId="07F23BBE"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72EAA0D1" w14:textId="5F54F40C"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E2865FE"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25,0</w:t>
            </w:r>
          </w:p>
        </w:tc>
      </w:tr>
      <w:tr w:rsidR="000A5EC1" w:rsidRPr="007A7D83" w14:paraId="29295C2B"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72EB635D" w14:textId="4443772C"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Прочие мероприятия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14:paraId="4B4FE749"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368C92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0412</w:t>
            </w:r>
          </w:p>
        </w:tc>
        <w:tc>
          <w:tcPr>
            <w:tcW w:w="1430" w:type="dxa"/>
            <w:tcBorders>
              <w:top w:val="nil"/>
              <w:left w:val="nil"/>
              <w:bottom w:val="single" w:sz="4" w:space="0" w:color="000000"/>
              <w:right w:val="single" w:sz="4" w:space="0" w:color="000000"/>
            </w:tcBorders>
            <w:shd w:val="clear" w:color="auto" w:fill="auto"/>
            <w:noWrap/>
            <w:hideMark/>
          </w:tcPr>
          <w:p w14:paraId="75F939F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9990028080</w:t>
            </w:r>
          </w:p>
        </w:tc>
        <w:tc>
          <w:tcPr>
            <w:tcW w:w="1145" w:type="dxa"/>
            <w:tcBorders>
              <w:top w:val="nil"/>
              <w:left w:val="nil"/>
              <w:bottom w:val="single" w:sz="4" w:space="0" w:color="000000"/>
              <w:right w:val="single" w:sz="4" w:space="0" w:color="000000"/>
            </w:tcBorders>
            <w:shd w:val="clear" w:color="auto" w:fill="auto"/>
            <w:noWrap/>
            <w:hideMark/>
          </w:tcPr>
          <w:p w14:paraId="7531113E" w14:textId="3B43E84B"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66F5C00"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w:t>
            </w:r>
          </w:p>
        </w:tc>
      </w:tr>
      <w:tr w:rsidR="000A5EC1" w:rsidRPr="007A7D83" w14:paraId="2CB44C49"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2C1B450" w14:textId="6B3FAD0C"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4C2F40F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BDC571D"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0412</w:t>
            </w:r>
          </w:p>
        </w:tc>
        <w:tc>
          <w:tcPr>
            <w:tcW w:w="1430" w:type="dxa"/>
            <w:tcBorders>
              <w:top w:val="nil"/>
              <w:left w:val="nil"/>
              <w:bottom w:val="single" w:sz="4" w:space="0" w:color="000000"/>
              <w:right w:val="single" w:sz="4" w:space="0" w:color="000000"/>
            </w:tcBorders>
            <w:shd w:val="clear" w:color="auto" w:fill="auto"/>
            <w:noWrap/>
            <w:hideMark/>
          </w:tcPr>
          <w:p w14:paraId="5F06D863"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9990028080</w:t>
            </w:r>
          </w:p>
        </w:tc>
        <w:tc>
          <w:tcPr>
            <w:tcW w:w="1145" w:type="dxa"/>
            <w:tcBorders>
              <w:top w:val="nil"/>
              <w:left w:val="nil"/>
              <w:bottom w:val="single" w:sz="4" w:space="0" w:color="000000"/>
              <w:right w:val="single" w:sz="4" w:space="0" w:color="000000"/>
            </w:tcBorders>
            <w:shd w:val="clear" w:color="auto" w:fill="auto"/>
            <w:noWrap/>
            <w:hideMark/>
          </w:tcPr>
          <w:p w14:paraId="24A83A8A" w14:textId="47890F89"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64DA7B2D"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w:t>
            </w:r>
          </w:p>
        </w:tc>
      </w:tr>
      <w:tr w:rsidR="000A5EC1" w:rsidRPr="007A7D83" w14:paraId="5EDBC330"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1BDF4551" w14:textId="04DE8BF1"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14:paraId="5F730220"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A256D53"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0500</w:t>
            </w:r>
          </w:p>
        </w:tc>
        <w:tc>
          <w:tcPr>
            <w:tcW w:w="1430" w:type="dxa"/>
            <w:tcBorders>
              <w:top w:val="nil"/>
              <w:left w:val="nil"/>
              <w:bottom w:val="single" w:sz="4" w:space="0" w:color="000000"/>
              <w:right w:val="single" w:sz="4" w:space="0" w:color="000000"/>
            </w:tcBorders>
            <w:shd w:val="clear" w:color="auto" w:fill="auto"/>
            <w:noWrap/>
            <w:hideMark/>
          </w:tcPr>
          <w:p w14:paraId="68DFF1FA"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252E214" w14:textId="78513FB5"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0B8066F"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7 598,5</w:t>
            </w:r>
          </w:p>
        </w:tc>
      </w:tr>
      <w:tr w:rsidR="000A5EC1" w:rsidRPr="007A7D83" w14:paraId="24007553"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2FDBF3D0" w14:textId="68AB4349"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14:paraId="24253134"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1DD6C09"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66866E6F"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4E477802" w14:textId="62C5F613"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6D3BCD8"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2 210,4</w:t>
            </w:r>
          </w:p>
        </w:tc>
      </w:tr>
      <w:tr w:rsidR="000A5EC1" w:rsidRPr="007A7D83" w14:paraId="21105058"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40A1B63D" w14:textId="0D414434"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"Комплексное развитие систем коммунальной инфраструктуры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16D907C5"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F0BE098"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25B3DA6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0400000000</w:t>
            </w:r>
          </w:p>
        </w:tc>
        <w:tc>
          <w:tcPr>
            <w:tcW w:w="1145" w:type="dxa"/>
            <w:tcBorders>
              <w:top w:val="nil"/>
              <w:left w:val="nil"/>
              <w:bottom w:val="single" w:sz="4" w:space="0" w:color="000000"/>
              <w:right w:val="single" w:sz="4" w:space="0" w:color="000000"/>
            </w:tcBorders>
            <w:shd w:val="clear" w:color="auto" w:fill="auto"/>
            <w:noWrap/>
            <w:hideMark/>
          </w:tcPr>
          <w:p w14:paraId="7FCE30DA" w14:textId="0606D02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4350512"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1 960,4</w:t>
            </w:r>
          </w:p>
        </w:tc>
      </w:tr>
      <w:tr w:rsidR="000A5EC1" w:rsidRPr="007A7D83" w14:paraId="5889DD26"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9E6FA6B" w14:textId="1BE23BF6"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Возмещение убытков общественных бань</w:t>
            </w:r>
          </w:p>
        </w:tc>
        <w:tc>
          <w:tcPr>
            <w:tcW w:w="1134" w:type="dxa"/>
            <w:tcBorders>
              <w:top w:val="nil"/>
              <w:left w:val="nil"/>
              <w:bottom w:val="single" w:sz="4" w:space="0" w:color="000000"/>
              <w:right w:val="single" w:sz="4" w:space="0" w:color="000000"/>
            </w:tcBorders>
            <w:shd w:val="clear" w:color="auto" w:fill="auto"/>
            <w:noWrap/>
            <w:hideMark/>
          </w:tcPr>
          <w:p w14:paraId="7D21820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987533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27902FD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0400081010</w:t>
            </w:r>
          </w:p>
        </w:tc>
        <w:tc>
          <w:tcPr>
            <w:tcW w:w="1145" w:type="dxa"/>
            <w:tcBorders>
              <w:top w:val="nil"/>
              <w:left w:val="nil"/>
              <w:bottom w:val="single" w:sz="4" w:space="0" w:color="000000"/>
              <w:right w:val="single" w:sz="4" w:space="0" w:color="000000"/>
            </w:tcBorders>
            <w:shd w:val="clear" w:color="auto" w:fill="auto"/>
            <w:noWrap/>
            <w:hideMark/>
          </w:tcPr>
          <w:p w14:paraId="6187E9D3" w14:textId="22651206"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6222FA0"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1 960,4</w:t>
            </w:r>
          </w:p>
        </w:tc>
      </w:tr>
      <w:tr w:rsidR="000A5EC1" w:rsidRPr="007A7D83" w14:paraId="4D00F2BE" w14:textId="77777777" w:rsidTr="00FC2E3F">
        <w:trPr>
          <w:trHeight w:val="1890"/>
        </w:trPr>
        <w:tc>
          <w:tcPr>
            <w:tcW w:w="3397" w:type="dxa"/>
            <w:tcBorders>
              <w:top w:val="nil"/>
              <w:left w:val="single" w:sz="4" w:space="0" w:color="000000"/>
              <w:bottom w:val="single" w:sz="4" w:space="0" w:color="000000"/>
              <w:right w:val="single" w:sz="4" w:space="0" w:color="000000"/>
            </w:tcBorders>
            <w:shd w:val="clear" w:color="auto" w:fill="auto"/>
            <w:hideMark/>
          </w:tcPr>
          <w:p w14:paraId="3BF5D458" w14:textId="51230144"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000000"/>
              <w:right w:val="single" w:sz="4" w:space="0" w:color="000000"/>
            </w:tcBorders>
            <w:shd w:val="clear" w:color="auto" w:fill="auto"/>
            <w:noWrap/>
            <w:hideMark/>
          </w:tcPr>
          <w:p w14:paraId="60E01021"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ED7ABDE"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02E90A04"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0400081010</w:t>
            </w:r>
          </w:p>
        </w:tc>
        <w:tc>
          <w:tcPr>
            <w:tcW w:w="1145" w:type="dxa"/>
            <w:tcBorders>
              <w:top w:val="nil"/>
              <w:left w:val="nil"/>
              <w:bottom w:val="single" w:sz="4" w:space="0" w:color="000000"/>
              <w:right w:val="single" w:sz="4" w:space="0" w:color="000000"/>
            </w:tcBorders>
            <w:shd w:val="clear" w:color="auto" w:fill="auto"/>
            <w:noWrap/>
            <w:hideMark/>
          </w:tcPr>
          <w:p w14:paraId="4131EEEE" w14:textId="03ECF920"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811</w:t>
            </w:r>
          </w:p>
        </w:tc>
        <w:tc>
          <w:tcPr>
            <w:tcW w:w="1179" w:type="dxa"/>
            <w:tcBorders>
              <w:top w:val="nil"/>
              <w:left w:val="nil"/>
              <w:bottom w:val="single" w:sz="4" w:space="0" w:color="000000"/>
              <w:right w:val="single" w:sz="4" w:space="0" w:color="000000"/>
            </w:tcBorders>
            <w:shd w:val="clear" w:color="auto" w:fill="auto"/>
            <w:noWrap/>
            <w:hideMark/>
          </w:tcPr>
          <w:p w14:paraId="33A7F223"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1 960,4</w:t>
            </w:r>
          </w:p>
        </w:tc>
      </w:tr>
      <w:tr w:rsidR="000A5EC1" w:rsidRPr="007A7D83" w14:paraId="21E3AE48"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86D4E8C" w14:textId="46F470AF"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46B1D6F"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C551D9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585D03C5"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03667536" w14:textId="5A976AB1"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CAB4787"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02CD7E14"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36A1C863" w14:textId="2A93C164"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77915BB2"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E77C4C9"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73C51614"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6AECECE8" w14:textId="52C119DC"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1E497300"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4A699201"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206A65C9" w14:textId="17C7120E"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w:t>
            </w:r>
            <w:r w:rsidR="00164C3B">
              <w:rPr>
                <w:rFonts w:ascii="Times New Roman" w:hAnsi="Times New Roman"/>
                <w:color w:val="000000"/>
                <w:sz w:val="24"/>
                <w:szCs w:val="24"/>
              </w:rPr>
              <w:t xml:space="preserve"> </w:t>
            </w:r>
            <w:r w:rsidRPr="007A7D83">
              <w:rPr>
                <w:rFonts w:ascii="Times New Roman" w:hAnsi="Times New Roman"/>
                <w:color w:val="000000"/>
                <w:sz w:val="24"/>
                <w:szCs w:val="24"/>
              </w:rPr>
              <w:t>обслуживание и содержание муниципального имущества</w:t>
            </w:r>
          </w:p>
        </w:tc>
        <w:tc>
          <w:tcPr>
            <w:tcW w:w="1134" w:type="dxa"/>
            <w:tcBorders>
              <w:top w:val="nil"/>
              <w:left w:val="nil"/>
              <w:bottom w:val="single" w:sz="4" w:space="0" w:color="000000"/>
              <w:right w:val="single" w:sz="4" w:space="0" w:color="000000"/>
            </w:tcBorders>
            <w:shd w:val="clear" w:color="auto" w:fill="auto"/>
            <w:noWrap/>
            <w:hideMark/>
          </w:tcPr>
          <w:p w14:paraId="2CCFA36B"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4BD10B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54373C4F"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9990028340</w:t>
            </w:r>
          </w:p>
        </w:tc>
        <w:tc>
          <w:tcPr>
            <w:tcW w:w="1145" w:type="dxa"/>
            <w:tcBorders>
              <w:top w:val="nil"/>
              <w:left w:val="nil"/>
              <w:bottom w:val="single" w:sz="4" w:space="0" w:color="000000"/>
              <w:right w:val="single" w:sz="4" w:space="0" w:color="000000"/>
            </w:tcBorders>
            <w:shd w:val="clear" w:color="auto" w:fill="auto"/>
            <w:noWrap/>
            <w:hideMark/>
          </w:tcPr>
          <w:p w14:paraId="661177E4" w14:textId="77C41A0F"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73153D3"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32CC8E96"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4F130DB9" w14:textId="4B0C6732"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2902587C"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A09649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0502</w:t>
            </w:r>
          </w:p>
        </w:tc>
        <w:tc>
          <w:tcPr>
            <w:tcW w:w="1430" w:type="dxa"/>
            <w:tcBorders>
              <w:top w:val="nil"/>
              <w:left w:val="nil"/>
              <w:bottom w:val="single" w:sz="4" w:space="0" w:color="000000"/>
              <w:right w:val="single" w:sz="4" w:space="0" w:color="000000"/>
            </w:tcBorders>
            <w:shd w:val="clear" w:color="auto" w:fill="auto"/>
            <w:noWrap/>
            <w:hideMark/>
          </w:tcPr>
          <w:p w14:paraId="3563C82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9990028340</w:t>
            </w:r>
          </w:p>
        </w:tc>
        <w:tc>
          <w:tcPr>
            <w:tcW w:w="1145" w:type="dxa"/>
            <w:tcBorders>
              <w:top w:val="nil"/>
              <w:left w:val="nil"/>
              <w:bottom w:val="single" w:sz="4" w:space="0" w:color="000000"/>
              <w:right w:val="single" w:sz="4" w:space="0" w:color="000000"/>
            </w:tcBorders>
            <w:shd w:val="clear" w:color="auto" w:fill="auto"/>
            <w:noWrap/>
            <w:hideMark/>
          </w:tcPr>
          <w:p w14:paraId="5002197E" w14:textId="6ACC530C"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7B98DFBF"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250,0</w:t>
            </w:r>
          </w:p>
        </w:tc>
      </w:tr>
      <w:tr w:rsidR="000A5EC1" w:rsidRPr="007A7D83" w14:paraId="694E710F"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6C86CF0E" w14:textId="35DFD2C7"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Благоустройство</w:t>
            </w:r>
          </w:p>
        </w:tc>
        <w:tc>
          <w:tcPr>
            <w:tcW w:w="1134" w:type="dxa"/>
            <w:tcBorders>
              <w:top w:val="nil"/>
              <w:left w:val="nil"/>
              <w:bottom w:val="single" w:sz="4" w:space="0" w:color="000000"/>
              <w:right w:val="single" w:sz="4" w:space="0" w:color="000000"/>
            </w:tcBorders>
            <w:shd w:val="clear" w:color="auto" w:fill="auto"/>
            <w:noWrap/>
            <w:hideMark/>
          </w:tcPr>
          <w:p w14:paraId="0AC23FA1"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90FBA8F"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4B74ED32"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FBC6A8F" w14:textId="4203128C"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A50D028"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5 388,1</w:t>
            </w:r>
          </w:p>
        </w:tc>
      </w:tr>
      <w:tr w:rsidR="000A5EC1" w:rsidRPr="007A7D83" w14:paraId="536F1078" w14:textId="77777777" w:rsidTr="00FC2E3F">
        <w:trPr>
          <w:trHeight w:val="1575"/>
        </w:trPr>
        <w:tc>
          <w:tcPr>
            <w:tcW w:w="3397" w:type="dxa"/>
            <w:tcBorders>
              <w:top w:val="nil"/>
              <w:left w:val="single" w:sz="4" w:space="0" w:color="000000"/>
              <w:bottom w:val="single" w:sz="4" w:space="0" w:color="000000"/>
              <w:right w:val="single" w:sz="4" w:space="0" w:color="000000"/>
            </w:tcBorders>
            <w:shd w:val="clear" w:color="auto" w:fill="auto"/>
            <w:hideMark/>
          </w:tcPr>
          <w:p w14:paraId="01544730" w14:textId="66A5E3C6"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lastRenderedPageBreak/>
              <w:t>Муниципальная программа "Формирование современной городской среды на территории Батецкого сельского поселения Батецкого муниципального района Новгородской области"</w:t>
            </w:r>
          </w:p>
        </w:tc>
        <w:tc>
          <w:tcPr>
            <w:tcW w:w="1134" w:type="dxa"/>
            <w:tcBorders>
              <w:top w:val="nil"/>
              <w:left w:val="nil"/>
              <w:bottom w:val="single" w:sz="4" w:space="0" w:color="000000"/>
              <w:right w:val="single" w:sz="4" w:space="0" w:color="000000"/>
            </w:tcBorders>
            <w:shd w:val="clear" w:color="auto" w:fill="auto"/>
            <w:noWrap/>
            <w:hideMark/>
          </w:tcPr>
          <w:p w14:paraId="193B9DC9"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F20D4FB"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49975F90"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0100000000</w:t>
            </w:r>
          </w:p>
        </w:tc>
        <w:tc>
          <w:tcPr>
            <w:tcW w:w="1145" w:type="dxa"/>
            <w:tcBorders>
              <w:top w:val="nil"/>
              <w:left w:val="nil"/>
              <w:bottom w:val="single" w:sz="4" w:space="0" w:color="000000"/>
              <w:right w:val="single" w:sz="4" w:space="0" w:color="000000"/>
            </w:tcBorders>
            <w:shd w:val="clear" w:color="auto" w:fill="auto"/>
            <w:noWrap/>
            <w:hideMark/>
          </w:tcPr>
          <w:p w14:paraId="4F39E640" w14:textId="005B04B3"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B42F99E"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585,9</w:t>
            </w:r>
          </w:p>
        </w:tc>
      </w:tr>
      <w:tr w:rsidR="000A5EC1" w:rsidRPr="007A7D83" w14:paraId="7E4B2314" w14:textId="77777777" w:rsidTr="00FC2E3F">
        <w:trPr>
          <w:trHeight w:val="1575"/>
        </w:trPr>
        <w:tc>
          <w:tcPr>
            <w:tcW w:w="3397" w:type="dxa"/>
            <w:tcBorders>
              <w:top w:val="nil"/>
              <w:left w:val="single" w:sz="4" w:space="0" w:color="000000"/>
              <w:bottom w:val="single" w:sz="4" w:space="0" w:color="000000"/>
              <w:right w:val="single" w:sz="4" w:space="0" w:color="000000"/>
            </w:tcBorders>
            <w:shd w:val="clear" w:color="auto" w:fill="auto"/>
            <w:hideMark/>
          </w:tcPr>
          <w:p w14:paraId="66D79EFD" w14:textId="052007B6"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Благоустройство общественных территорий в рамках реализации программы формирования современной городской среды (сверх уровня, предусмотренного соглашением)</w:t>
            </w:r>
          </w:p>
        </w:tc>
        <w:tc>
          <w:tcPr>
            <w:tcW w:w="1134" w:type="dxa"/>
            <w:tcBorders>
              <w:top w:val="nil"/>
              <w:left w:val="nil"/>
              <w:bottom w:val="single" w:sz="4" w:space="0" w:color="000000"/>
              <w:right w:val="single" w:sz="4" w:space="0" w:color="000000"/>
            </w:tcBorders>
            <w:shd w:val="clear" w:color="auto" w:fill="auto"/>
            <w:noWrap/>
            <w:hideMark/>
          </w:tcPr>
          <w:p w14:paraId="78FB301D"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771D16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447C3D6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0100029250</w:t>
            </w:r>
          </w:p>
        </w:tc>
        <w:tc>
          <w:tcPr>
            <w:tcW w:w="1145" w:type="dxa"/>
            <w:tcBorders>
              <w:top w:val="nil"/>
              <w:left w:val="nil"/>
              <w:bottom w:val="single" w:sz="4" w:space="0" w:color="000000"/>
              <w:right w:val="single" w:sz="4" w:space="0" w:color="000000"/>
            </w:tcBorders>
            <w:shd w:val="clear" w:color="auto" w:fill="auto"/>
            <w:noWrap/>
            <w:hideMark/>
          </w:tcPr>
          <w:p w14:paraId="6D4C8D74" w14:textId="495FF45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CDB90B4"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1,0</w:t>
            </w:r>
          </w:p>
        </w:tc>
      </w:tr>
      <w:tr w:rsidR="000A5EC1" w:rsidRPr="007A7D83" w14:paraId="6059EC66"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238DA05E" w14:textId="38D4905C"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0B4DF16C"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833635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7677202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0100029250</w:t>
            </w:r>
          </w:p>
        </w:tc>
        <w:tc>
          <w:tcPr>
            <w:tcW w:w="1145" w:type="dxa"/>
            <w:tcBorders>
              <w:top w:val="nil"/>
              <w:left w:val="nil"/>
              <w:bottom w:val="single" w:sz="4" w:space="0" w:color="000000"/>
              <w:right w:val="single" w:sz="4" w:space="0" w:color="000000"/>
            </w:tcBorders>
            <w:shd w:val="clear" w:color="auto" w:fill="auto"/>
            <w:noWrap/>
            <w:hideMark/>
          </w:tcPr>
          <w:p w14:paraId="531860D0" w14:textId="4D5573B2"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6946E8B2"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1,0</w:t>
            </w:r>
          </w:p>
        </w:tc>
      </w:tr>
      <w:tr w:rsidR="000A5EC1" w:rsidRPr="007A7D83" w14:paraId="5EF6714E"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74CEE8EE" w14:textId="4DB2D896"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Благоустройство общественных территорий административного центра Батецкого сельского поселения-поселка Батецкий</w:t>
            </w:r>
          </w:p>
        </w:tc>
        <w:tc>
          <w:tcPr>
            <w:tcW w:w="1134" w:type="dxa"/>
            <w:tcBorders>
              <w:top w:val="nil"/>
              <w:left w:val="nil"/>
              <w:bottom w:val="single" w:sz="4" w:space="0" w:color="000000"/>
              <w:right w:val="single" w:sz="4" w:space="0" w:color="000000"/>
            </w:tcBorders>
            <w:shd w:val="clear" w:color="auto" w:fill="auto"/>
            <w:noWrap/>
            <w:hideMark/>
          </w:tcPr>
          <w:p w14:paraId="40CAF789"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5870D0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690B793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010F255552</w:t>
            </w:r>
          </w:p>
        </w:tc>
        <w:tc>
          <w:tcPr>
            <w:tcW w:w="1145" w:type="dxa"/>
            <w:tcBorders>
              <w:top w:val="nil"/>
              <w:left w:val="nil"/>
              <w:bottom w:val="single" w:sz="4" w:space="0" w:color="000000"/>
              <w:right w:val="single" w:sz="4" w:space="0" w:color="000000"/>
            </w:tcBorders>
            <w:shd w:val="clear" w:color="auto" w:fill="auto"/>
            <w:noWrap/>
            <w:hideMark/>
          </w:tcPr>
          <w:p w14:paraId="78372619" w14:textId="6FE59BF0"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6BD8078"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584,9</w:t>
            </w:r>
          </w:p>
        </w:tc>
      </w:tr>
      <w:tr w:rsidR="000A5EC1" w:rsidRPr="007A7D83" w14:paraId="34DE7810"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2F65A4F7" w14:textId="612BD10D"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6976533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B63941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3634FCC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010F255552</w:t>
            </w:r>
          </w:p>
        </w:tc>
        <w:tc>
          <w:tcPr>
            <w:tcW w:w="1145" w:type="dxa"/>
            <w:tcBorders>
              <w:top w:val="nil"/>
              <w:left w:val="nil"/>
              <w:bottom w:val="single" w:sz="4" w:space="0" w:color="000000"/>
              <w:right w:val="single" w:sz="4" w:space="0" w:color="000000"/>
            </w:tcBorders>
            <w:shd w:val="clear" w:color="auto" w:fill="auto"/>
            <w:noWrap/>
            <w:hideMark/>
          </w:tcPr>
          <w:p w14:paraId="29D2A155" w14:textId="436AC5E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10840C74"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584,9</w:t>
            </w:r>
          </w:p>
        </w:tc>
      </w:tr>
      <w:tr w:rsidR="000A5EC1" w:rsidRPr="007A7D83" w14:paraId="301BF929"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55B0C0F2" w14:textId="68FFC267"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"Комплексное развитие социальной инфраструктуры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78E6FA8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025D520"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566DFC93"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0200000000</w:t>
            </w:r>
          </w:p>
        </w:tc>
        <w:tc>
          <w:tcPr>
            <w:tcW w:w="1145" w:type="dxa"/>
            <w:tcBorders>
              <w:top w:val="nil"/>
              <w:left w:val="nil"/>
              <w:bottom w:val="single" w:sz="4" w:space="0" w:color="000000"/>
              <w:right w:val="single" w:sz="4" w:space="0" w:color="000000"/>
            </w:tcBorders>
            <w:shd w:val="clear" w:color="auto" w:fill="auto"/>
            <w:noWrap/>
            <w:hideMark/>
          </w:tcPr>
          <w:p w14:paraId="547F65F9" w14:textId="46435609"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677E1BE"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1 791,6</w:t>
            </w:r>
          </w:p>
        </w:tc>
      </w:tr>
      <w:tr w:rsidR="000A5EC1" w:rsidRPr="007A7D83" w14:paraId="74615209"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C326A25" w14:textId="36D1CBBA"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организации и содержанию мест захоронения</w:t>
            </w:r>
          </w:p>
        </w:tc>
        <w:tc>
          <w:tcPr>
            <w:tcW w:w="1134" w:type="dxa"/>
            <w:tcBorders>
              <w:top w:val="nil"/>
              <w:left w:val="nil"/>
              <w:bottom w:val="single" w:sz="4" w:space="0" w:color="000000"/>
              <w:right w:val="single" w:sz="4" w:space="0" w:color="000000"/>
            </w:tcBorders>
            <w:shd w:val="clear" w:color="auto" w:fill="auto"/>
            <w:noWrap/>
            <w:hideMark/>
          </w:tcPr>
          <w:p w14:paraId="751ED58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AF2457B"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7B60446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0200029230</w:t>
            </w:r>
          </w:p>
        </w:tc>
        <w:tc>
          <w:tcPr>
            <w:tcW w:w="1145" w:type="dxa"/>
            <w:tcBorders>
              <w:top w:val="nil"/>
              <w:left w:val="nil"/>
              <w:bottom w:val="single" w:sz="4" w:space="0" w:color="000000"/>
              <w:right w:val="single" w:sz="4" w:space="0" w:color="000000"/>
            </w:tcBorders>
            <w:shd w:val="clear" w:color="auto" w:fill="auto"/>
            <w:noWrap/>
            <w:hideMark/>
          </w:tcPr>
          <w:p w14:paraId="372C9FD3" w14:textId="13FA69F0"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5FC1FEB"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100,0</w:t>
            </w:r>
          </w:p>
        </w:tc>
      </w:tr>
      <w:tr w:rsidR="000A5EC1" w:rsidRPr="007A7D83" w14:paraId="77886BF8"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5495110A" w14:textId="29815E09"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75BB8A84"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6BDDAA5"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2C79CCF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0200029230</w:t>
            </w:r>
          </w:p>
        </w:tc>
        <w:tc>
          <w:tcPr>
            <w:tcW w:w="1145" w:type="dxa"/>
            <w:tcBorders>
              <w:top w:val="nil"/>
              <w:left w:val="nil"/>
              <w:bottom w:val="single" w:sz="4" w:space="0" w:color="000000"/>
              <w:right w:val="single" w:sz="4" w:space="0" w:color="000000"/>
            </w:tcBorders>
            <w:shd w:val="clear" w:color="auto" w:fill="auto"/>
            <w:noWrap/>
            <w:hideMark/>
          </w:tcPr>
          <w:p w14:paraId="57B94EE9" w14:textId="1A3489D0"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7B153468"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100,0</w:t>
            </w:r>
          </w:p>
        </w:tc>
      </w:tr>
      <w:tr w:rsidR="000A5EC1" w:rsidRPr="007A7D83" w14:paraId="13B9E55E"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47A30267" w14:textId="70627774"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удалению сухостойных,</w:t>
            </w:r>
            <w:r w:rsidR="00164C3B">
              <w:rPr>
                <w:rFonts w:ascii="Times New Roman" w:hAnsi="Times New Roman"/>
                <w:color w:val="000000"/>
                <w:sz w:val="24"/>
                <w:szCs w:val="24"/>
              </w:rPr>
              <w:t xml:space="preserve"> </w:t>
            </w:r>
            <w:r w:rsidRPr="007A7D83">
              <w:rPr>
                <w:rFonts w:ascii="Times New Roman" w:hAnsi="Times New Roman"/>
                <w:color w:val="000000"/>
                <w:sz w:val="24"/>
                <w:szCs w:val="24"/>
              </w:rPr>
              <w:t>больных и аварийных деревьев</w:t>
            </w:r>
          </w:p>
        </w:tc>
        <w:tc>
          <w:tcPr>
            <w:tcW w:w="1134" w:type="dxa"/>
            <w:tcBorders>
              <w:top w:val="nil"/>
              <w:left w:val="nil"/>
              <w:bottom w:val="single" w:sz="4" w:space="0" w:color="000000"/>
              <w:right w:val="single" w:sz="4" w:space="0" w:color="000000"/>
            </w:tcBorders>
            <w:shd w:val="clear" w:color="auto" w:fill="auto"/>
            <w:noWrap/>
            <w:hideMark/>
          </w:tcPr>
          <w:p w14:paraId="53A00641"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D1CC77A"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141D615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0200029231</w:t>
            </w:r>
          </w:p>
        </w:tc>
        <w:tc>
          <w:tcPr>
            <w:tcW w:w="1145" w:type="dxa"/>
            <w:tcBorders>
              <w:top w:val="nil"/>
              <w:left w:val="nil"/>
              <w:bottom w:val="single" w:sz="4" w:space="0" w:color="000000"/>
              <w:right w:val="single" w:sz="4" w:space="0" w:color="000000"/>
            </w:tcBorders>
            <w:shd w:val="clear" w:color="auto" w:fill="auto"/>
            <w:noWrap/>
            <w:hideMark/>
          </w:tcPr>
          <w:p w14:paraId="462B6400" w14:textId="13068814"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9A82C58"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200,0</w:t>
            </w:r>
          </w:p>
        </w:tc>
      </w:tr>
      <w:tr w:rsidR="000A5EC1" w:rsidRPr="007A7D83" w14:paraId="5586E077"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5DA0FFDE" w14:textId="44E702CD"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0484D4BF"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6E268D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66DD0EE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0200029231</w:t>
            </w:r>
          </w:p>
        </w:tc>
        <w:tc>
          <w:tcPr>
            <w:tcW w:w="1145" w:type="dxa"/>
            <w:tcBorders>
              <w:top w:val="nil"/>
              <w:left w:val="nil"/>
              <w:bottom w:val="single" w:sz="4" w:space="0" w:color="000000"/>
              <w:right w:val="single" w:sz="4" w:space="0" w:color="000000"/>
            </w:tcBorders>
            <w:shd w:val="clear" w:color="auto" w:fill="auto"/>
            <w:noWrap/>
            <w:hideMark/>
          </w:tcPr>
          <w:p w14:paraId="49922F4D" w14:textId="02E80DA0"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082D8653"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200,0</w:t>
            </w:r>
          </w:p>
        </w:tc>
      </w:tr>
      <w:tr w:rsidR="000A5EC1" w:rsidRPr="007A7D83" w14:paraId="204FCD64"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25E058E" w14:textId="6D635646"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Прочие мероприятия по благоустройству поселения</w:t>
            </w:r>
          </w:p>
        </w:tc>
        <w:tc>
          <w:tcPr>
            <w:tcW w:w="1134" w:type="dxa"/>
            <w:tcBorders>
              <w:top w:val="nil"/>
              <w:left w:val="nil"/>
              <w:bottom w:val="single" w:sz="4" w:space="0" w:color="000000"/>
              <w:right w:val="single" w:sz="4" w:space="0" w:color="000000"/>
            </w:tcBorders>
            <w:shd w:val="clear" w:color="auto" w:fill="auto"/>
            <w:noWrap/>
            <w:hideMark/>
          </w:tcPr>
          <w:p w14:paraId="5C07E7A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64E23E5"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6EC3CD3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0200029233</w:t>
            </w:r>
          </w:p>
        </w:tc>
        <w:tc>
          <w:tcPr>
            <w:tcW w:w="1145" w:type="dxa"/>
            <w:tcBorders>
              <w:top w:val="nil"/>
              <w:left w:val="nil"/>
              <w:bottom w:val="single" w:sz="4" w:space="0" w:color="000000"/>
              <w:right w:val="single" w:sz="4" w:space="0" w:color="000000"/>
            </w:tcBorders>
            <w:shd w:val="clear" w:color="auto" w:fill="auto"/>
            <w:noWrap/>
            <w:hideMark/>
          </w:tcPr>
          <w:p w14:paraId="68A40287" w14:textId="354EFADD"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701EF8C"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932,1</w:t>
            </w:r>
          </w:p>
        </w:tc>
      </w:tr>
      <w:tr w:rsidR="000A5EC1" w:rsidRPr="007A7D83" w14:paraId="0BAF70BA"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30872ECD" w14:textId="16F1B989"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4D1B2E2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6C6C3DF"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325507D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0200029233</w:t>
            </w:r>
          </w:p>
        </w:tc>
        <w:tc>
          <w:tcPr>
            <w:tcW w:w="1145" w:type="dxa"/>
            <w:tcBorders>
              <w:top w:val="nil"/>
              <w:left w:val="nil"/>
              <w:bottom w:val="single" w:sz="4" w:space="0" w:color="000000"/>
              <w:right w:val="single" w:sz="4" w:space="0" w:color="000000"/>
            </w:tcBorders>
            <w:shd w:val="clear" w:color="auto" w:fill="auto"/>
            <w:noWrap/>
            <w:hideMark/>
          </w:tcPr>
          <w:p w14:paraId="031ACE67" w14:textId="7AE1798C"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366CEC3B"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932,1</w:t>
            </w:r>
          </w:p>
        </w:tc>
      </w:tr>
      <w:tr w:rsidR="000A5EC1" w:rsidRPr="007A7D83" w14:paraId="61C04007"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4843927" w14:textId="52678B38"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борьбе с борщевиком</w:t>
            </w:r>
          </w:p>
        </w:tc>
        <w:tc>
          <w:tcPr>
            <w:tcW w:w="1134" w:type="dxa"/>
            <w:tcBorders>
              <w:top w:val="nil"/>
              <w:left w:val="nil"/>
              <w:bottom w:val="single" w:sz="4" w:space="0" w:color="000000"/>
              <w:right w:val="single" w:sz="4" w:space="0" w:color="000000"/>
            </w:tcBorders>
            <w:shd w:val="clear" w:color="auto" w:fill="auto"/>
            <w:noWrap/>
            <w:hideMark/>
          </w:tcPr>
          <w:p w14:paraId="3F91861A"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CD273BA"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40AE901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0200029234</w:t>
            </w:r>
          </w:p>
        </w:tc>
        <w:tc>
          <w:tcPr>
            <w:tcW w:w="1145" w:type="dxa"/>
            <w:tcBorders>
              <w:top w:val="nil"/>
              <w:left w:val="nil"/>
              <w:bottom w:val="single" w:sz="4" w:space="0" w:color="000000"/>
              <w:right w:val="single" w:sz="4" w:space="0" w:color="000000"/>
            </w:tcBorders>
            <w:shd w:val="clear" w:color="auto" w:fill="auto"/>
            <w:noWrap/>
            <w:hideMark/>
          </w:tcPr>
          <w:p w14:paraId="03D9D2CB" w14:textId="38D8953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6785776"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559,5</w:t>
            </w:r>
          </w:p>
        </w:tc>
      </w:tr>
      <w:tr w:rsidR="000A5EC1" w:rsidRPr="007A7D83" w14:paraId="5CF5EB97"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2765378B" w14:textId="6954C400"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711091A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3B0C2C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4F2D4A1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0200029234</w:t>
            </w:r>
          </w:p>
        </w:tc>
        <w:tc>
          <w:tcPr>
            <w:tcW w:w="1145" w:type="dxa"/>
            <w:tcBorders>
              <w:top w:val="nil"/>
              <w:left w:val="nil"/>
              <w:bottom w:val="single" w:sz="4" w:space="0" w:color="000000"/>
              <w:right w:val="single" w:sz="4" w:space="0" w:color="000000"/>
            </w:tcBorders>
            <w:shd w:val="clear" w:color="auto" w:fill="auto"/>
            <w:noWrap/>
            <w:hideMark/>
          </w:tcPr>
          <w:p w14:paraId="178079F3" w14:textId="442E5A6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36D32317"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559,5</w:t>
            </w:r>
          </w:p>
        </w:tc>
      </w:tr>
      <w:tr w:rsidR="000A5EC1" w:rsidRPr="007A7D83" w14:paraId="23D117BB" w14:textId="77777777" w:rsidTr="00FC2E3F">
        <w:trPr>
          <w:trHeight w:val="1260"/>
        </w:trPr>
        <w:tc>
          <w:tcPr>
            <w:tcW w:w="3397" w:type="dxa"/>
            <w:tcBorders>
              <w:top w:val="nil"/>
              <w:left w:val="single" w:sz="4" w:space="0" w:color="000000"/>
              <w:bottom w:val="single" w:sz="4" w:space="0" w:color="000000"/>
              <w:right w:val="single" w:sz="4" w:space="0" w:color="000000"/>
            </w:tcBorders>
            <w:shd w:val="clear" w:color="auto" w:fill="auto"/>
            <w:hideMark/>
          </w:tcPr>
          <w:p w14:paraId="615BEF92" w14:textId="0C8D8AFD"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lastRenderedPageBreak/>
              <w:t>Муниципальная программа " Комплексное развитие транспортной инфраструктуры Батецкого сельского поселения "</w:t>
            </w:r>
          </w:p>
        </w:tc>
        <w:tc>
          <w:tcPr>
            <w:tcW w:w="1134" w:type="dxa"/>
            <w:tcBorders>
              <w:top w:val="nil"/>
              <w:left w:val="nil"/>
              <w:bottom w:val="single" w:sz="4" w:space="0" w:color="000000"/>
              <w:right w:val="single" w:sz="4" w:space="0" w:color="000000"/>
            </w:tcBorders>
            <w:shd w:val="clear" w:color="auto" w:fill="auto"/>
            <w:noWrap/>
            <w:hideMark/>
          </w:tcPr>
          <w:p w14:paraId="1F02AD93"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4C9ABB5"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07CD074A"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0300000000</w:t>
            </w:r>
          </w:p>
        </w:tc>
        <w:tc>
          <w:tcPr>
            <w:tcW w:w="1145" w:type="dxa"/>
            <w:tcBorders>
              <w:top w:val="nil"/>
              <w:left w:val="nil"/>
              <w:bottom w:val="single" w:sz="4" w:space="0" w:color="000000"/>
              <w:right w:val="single" w:sz="4" w:space="0" w:color="000000"/>
            </w:tcBorders>
            <w:shd w:val="clear" w:color="auto" w:fill="auto"/>
            <w:noWrap/>
            <w:hideMark/>
          </w:tcPr>
          <w:p w14:paraId="5F9D4EC3" w14:textId="0FB63162"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0E3877A"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3 010,6</w:t>
            </w:r>
          </w:p>
        </w:tc>
      </w:tr>
      <w:tr w:rsidR="000A5EC1" w:rsidRPr="007A7D83" w14:paraId="210558C4"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2788348E" w14:textId="2D19CA7A"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Уличное освещение</w:t>
            </w:r>
          </w:p>
        </w:tc>
        <w:tc>
          <w:tcPr>
            <w:tcW w:w="1134" w:type="dxa"/>
            <w:tcBorders>
              <w:top w:val="nil"/>
              <w:left w:val="nil"/>
              <w:bottom w:val="single" w:sz="4" w:space="0" w:color="000000"/>
              <w:right w:val="single" w:sz="4" w:space="0" w:color="000000"/>
            </w:tcBorders>
            <w:shd w:val="clear" w:color="auto" w:fill="auto"/>
            <w:noWrap/>
            <w:hideMark/>
          </w:tcPr>
          <w:p w14:paraId="2F54FA5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A148B68"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313510A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0300029211</w:t>
            </w:r>
          </w:p>
        </w:tc>
        <w:tc>
          <w:tcPr>
            <w:tcW w:w="1145" w:type="dxa"/>
            <w:tcBorders>
              <w:top w:val="nil"/>
              <w:left w:val="nil"/>
              <w:bottom w:val="single" w:sz="4" w:space="0" w:color="000000"/>
              <w:right w:val="single" w:sz="4" w:space="0" w:color="000000"/>
            </w:tcBorders>
            <w:shd w:val="clear" w:color="auto" w:fill="auto"/>
            <w:noWrap/>
            <w:hideMark/>
          </w:tcPr>
          <w:p w14:paraId="5BCC20B8" w14:textId="6BD46219"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1101513"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600,0</w:t>
            </w:r>
          </w:p>
        </w:tc>
      </w:tr>
      <w:tr w:rsidR="000A5EC1" w:rsidRPr="007A7D83" w14:paraId="02DEC3C6"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52B0907" w14:textId="5179777F"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3F0649B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F474BE5"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1D377C8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0300029211</w:t>
            </w:r>
          </w:p>
        </w:tc>
        <w:tc>
          <w:tcPr>
            <w:tcW w:w="1145" w:type="dxa"/>
            <w:tcBorders>
              <w:top w:val="nil"/>
              <w:left w:val="nil"/>
              <w:bottom w:val="single" w:sz="4" w:space="0" w:color="000000"/>
              <w:right w:val="single" w:sz="4" w:space="0" w:color="000000"/>
            </w:tcBorders>
            <w:shd w:val="clear" w:color="auto" w:fill="auto"/>
            <w:noWrap/>
            <w:hideMark/>
          </w:tcPr>
          <w:p w14:paraId="74B186C8" w14:textId="005FFA2C"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598C9FE4"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600,0</w:t>
            </w:r>
          </w:p>
        </w:tc>
      </w:tr>
      <w:tr w:rsidR="000A5EC1" w:rsidRPr="007A7D83" w14:paraId="4553C9EB" w14:textId="77777777" w:rsidTr="00FC2E3F">
        <w:trPr>
          <w:trHeight w:val="1890"/>
        </w:trPr>
        <w:tc>
          <w:tcPr>
            <w:tcW w:w="3397" w:type="dxa"/>
            <w:tcBorders>
              <w:top w:val="nil"/>
              <w:left w:val="single" w:sz="4" w:space="0" w:color="000000"/>
              <w:bottom w:val="single" w:sz="4" w:space="0" w:color="000000"/>
              <w:right w:val="single" w:sz="4" w:space="0" w:color="000000"/>
            </w:tcBorders>
            <w:shd w:val="clear" w:color="auto" w:fill="auto"/>
            <w:hideMark/>
          </w:tcPr>
          <w:p w14:paraId="37094385" w14:textId="3BEA206C"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w:t>
            </w:r>
          </w:p>
        </w:tc>
        <w:tc>
          <w:tcPr>
            <w:tcW w:w="1134" w:type="dxa"/>
            <w:tcBorders>
              <w:top w:val="nil"/>
              <w:left w:val="nil"/>
              <w:bottom w:val="single" w:sz="4" w:space="0" w:color="000000"/>
              <w:right w:val="single" w:sz="4" w:space="0" w:color="000000"/>
            </w:tcBorders>
            <w:shd w:val="clear" w:color="auto" w:fill="auto"/>
            <w:noWrap/>
            <w:hideMark/>
          </w:tcPr>
          <w:p w14:paraId="79700ED2"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AF5866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1831D77D"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0300029212</w:t>
            </w:r>
          </w:p>
        </w:tc>
        <w:tc>
          <w:tcPr>
            <w:tcW w:w="1145" w:type="dxa"/>
            <w:tcBorders>
              <w:top w:val="nil"/>
              <w:left w:val="nil"/>
              <w:bottom w:val="single" w:sz="4" w:space="0" w:color="000000"/>
              <w:right w:val="single" w:sz="4" w:space="0" w:color="000000"/>
            </w:tcBorders>
            <w:shd w:val="clear" w:color="auto" w:fill="auto"/>
            <w:noWrap/>
            <w:hideMark/>
          </w:tcPr>
          <w:p w14:paraId="4B24A77B" w14:textId="7813CD5C"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83A080D"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2 410,6</w:t>
            </w:r>
          </w:p>
        </w:tc>
      </w:tr>
      <w:tr w:rsidR="000A5EC1" w:rsidRPr="007A7D83" w14:paraId="46F9F04D"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3A760521" w14:textId="1FEAAE8C"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noWrap/>
            <w:hideMark/>
          </w:tcPr>
          <w:p w14:paraId="5CAF84C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4858C33"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430" w:type="dxa"/>
            <w:tcBorders>
              <w:top w:val="nil"/>
              <w:left w:val="nil"/>
              <w:bottom w:val="single" w:sz="4" w:space="0" w:color="000000"/>
              <w:right w:val="single" w:sz="4" w:space="0" w:color="000000"/>
            </w:tcBorders>
            <w:shd w:val="clear" w:color="auto" w:fill="auto"/>
            <w:noWrap/>
            <w:hideMark/>
          </w:tcPr>
          <w:p w14:paraId="22606C6D"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0300029212</w:t>
            </w:r>
          </w:p>
        </w:tc>
        <w:tc>
          <w:tcPr>
            <w:tcW w:w="1145" w:type="dxa"/>
            <w:tcBorders>
              <w:top w:val="nil"/>
              <w:left w:val="nil"/>
              <w:bottom w:val="single" w:sz="4" w:space="0" w:color="000000"/>
              <w:right w:val="single" w:sz="4" w:space="0" w:color="000000"/>
            </w:tcBorders>
            <w:shd w:val="clear" w:color="auto" w:fill="auto"/>
            <w:noWrap/>
            <w:hideMark/>
          </w:tcPr>
          <w:p w14:paraId="682C5AA7" w14:textId="474CFDDA"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247</w:t>
            </w:r>
          </w:p>
        </w:tc>
        <w:tc>
          <w:tcPr>
            <w:tcW w:w="1179" w:type="dxa"/>
            <w:tcBorders>
              <w:top w:val="nil"/>
              <w:left w:val="nil"/>
              <w:bottom w:val="single" w:sz="4" w:space="0" w:color="000000"/>
              <w:right w:val="single" w:sz="4" w:space="0" w:color="000000"/>
            </w:tcBorders>
            <w:shd w:val="clear" w:color="auto" w:fill="auto"/>
            <w:noWrap/>
            <w:hideMark/>
          </w:tcPr>
          <w:p w14:paraId="089E9655"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2 410,6</w:t>
            </w:r>
          </w:p>
        </w:tc>
      </w:tr>
      <w:tr w:rsidR="000A5EC1" w:rsidRPr="007A7D83" w14:paraId="33B7373E"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7D84A75D" w14:textId="0936E623"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Культура, кинематография</w:t>
            </w:r>
          </w:p>
        </w:tc>
        <w:tc>
          <w:tcPr>
            <w:tcW w:w="1134" w:type="dxa"/>
            <w:tcBorders>
              <w:top w:val="nil"/>
              <w:left w:val="nil"/>
              <w:bottom w:val="single" w:sz="4" w:space="0" w:color="000000"/>
              <w:right w:val="single" w:sz="4" w:space="0" w:color="000000"/>
            </w:tcBorders>
            <w:shd w:val="clear" w:color="auto" w:fill="auto"/>
            <w:noWrap/>
            <w:hideMark/>
          </w:tcPr>
          <w:p w14:paraId="6515A27A"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A0720BA"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0800</w:t>
            </w:r>
          </w:p>
        </w:tc>
        <w:tc>
          <w:tcPr>
            <w:tcW w:w="1430" w:type="dxa"/>
            <w:tcBorders>
              <w:top w:val="nil"/>
              <w:left w:val="nil"/>
              <w:bottom w:val="single" w:sz="4" w:space="0" w:color="000000"/>
              <w:right w:val="single" w:sz="4" w:space="0" w:color="000000"/>
            </w:tcBorders>
            <w:shd w:val="clear" w:color="auto" w:fill="auto"/>
            <w:noWrap/>
            <w:hideMark/>
          </w:tcPr>
          <w:p w14:paraId="4E7F4374"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34BA8B6" w14:textId="547F5F30"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894135B"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89,5</w:t>
            </w:r>
          </w:p>
        </w:tc>
      </w:tr>
      <w:tr w:rsidR="000A5EC1" w:rsidRPr="007A7D83" w14:paraId="630097CF"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16CF244D" w14:textId="1A2785D0"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Культура</w:t>
            </w:r>
          </w:p>
        </w:tc>
        <w:tc>
          <w:tcPr>
            <w:tcW w:w="1134" w:type="dxa"/>
            <w:tcBorders>
              <w:top w:val="nil"/>
              <w:left w:val="nil"/>
              <w:bottom w:val="single" w:sz="4" w:space="0" w:color="000000"/>
              <w:right w:val="single" w:sz="4" w:space="0" w:color="000000"/>
            </w:tcBorders>
            <w:shd w:val="clear" w:color="auto" w:fill="auto"/>
            <w:noWrap/>
            <w:hideMark/>
          </w:tcPr>
          <w:p w14:paraId="23B05FF3"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05DB16D"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0801</w:t>
            </w:r>
          </w:p>
        </w:tc>
        <w:tc>
          <w:tcPr>
            <w:tcW w:w="1430" w:type="dxa"/>
            <w:tcBorders>
              <w:top w:val="nil"/>
              <w:left w:val="nil"/>
              <w:bottom w:val="single" w:sz="4" w:space="0" w:color="000000"/>
              <w:right w:val="single" w:sz="4" w:space="0" w:color="000000"/>
            </w:tcBorders>
            <w:shd w:val="clear" w:color="auto" w:fill="auto"/>
            <w:noWrap/>
            <w:hideMark/>
          </w:tcPr>
          <w:p w14:paraId="656C7102"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C384A1F" w14:textId="2CE10E92"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6804C6B"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89,5</w:t>
            </w:r>
          </w:p>
        </w:tc>
      </w:tr>
      <w:tr w:rsidR="000A5EC1" w:rsidRPr="007A7D83" w14:paraId="3724D982"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28CCD277" w14:textId="79453FC5"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"Развитие культуры. физической культуры и спорта на территории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4B2F925"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10CD914"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0801</w:t>
            </w:r>
          </w:p>
        </w:tc>
        <w:tc>
          <w:tcPr>
            <w:tcW w:w="1430" w:type="dxa"/>
            <w:tcBorders>
              <w:top w:val="nil"/>
              <w:left w:val="nil"/>
              <w:bottom w:val="single" w:sz="4" w:space="0" w:color="000000"/>
              <w:right w:val="single" w:sz="4" w:space="0" w:color="000000"/>
            </w:tcBorders>
            <w:shd w:val="clear" w:color="auto" w:fill="auto"/>
            <w:noWrap/>
            <w:hideMark/>
          </w:tcPr>
          <w:p w14:paraId="14F0CFE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0600000000</w:t>
            </w:r>
          </w:p>
        </w:tc>
        <w:tc>
          <w:tcPr>
            <w:tcW w:w="1145" w:type="dxa"/>
            <w:tcBorders>
              <w:top w:val="nil"/>
              <w:left w:val="nil"/>
              <w:bottom w:val="single" w:sz="4" w:space="0" w:color="000000"/>
              <w:right w:val="single" w:sz="4" w:space="0" w:color="000000"/>
            </w:tcBorders>
            <w:shd w:val="clear" w:color="auto" w:fill="auto"/>
            <w:noWrap/>
            <w:hideMark/>
          </w:tcPr>
          <w:p w14:paraId="7564794D" w14:textId="71F3F61E"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2A8E7B81"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89,5</w:t>
            </w:r>
          </w:p>
        </w:tc>
      </w:tr>
      <w:tr w:rsidR="000A5EC1" w:rsidRPr="007A7D83" w14:paraId="02F8D539"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1BB91B4F" w14:textId="70AC6625"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Проведение мероприятий по культуре</w:t>
            </w:r>
          </w:p>
        </w:tc>
        <w:tc>
          <w:tcPr>
            <w:tcW w:w="1134" w:type="dxa"/>
            <w:tcBorders>
              <w:top w:val="nil"/>
              <w:left w:val="nil"/>
              <w:bottom w:val="single" w:sz="4" w:space="0" w:color="000000"/>
              <w:right w:val="single" w:sz="4" w:space="0" w:color="000000"/>
            </w:tcBorders>
            <w:shd w:val="clear" w:color="auto" w:fill="auto"/>
            <w:noWrap/>
            <w:hideMark/>
          </w:tcPr>
          <w:p w14:paraId="2759595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9C4A4C3"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0801</w:t>
            </w:r>
          </w:p>
        </w:tc>
        <w:tc>
          <w:tcPr>
            <w:tcW w:w="1430" w:type="dxa"/>
            <w:tcBorders>
              <w:top w:val="nil"/>
              <w:left w:val="nil"/>
              <w:bottom w:val="single" w:sz="4" w:space="0" w:color="000000"/>
              <w:right w:val="single" w:sz="4" w:space="0" w:color="000000"/>
            </w:tcBorders>
            <w:shd w:val="clear" w:color="auto" w:fill="auto"/>
            <w:noWrap/>
            <w:hideMark/>
          </w:tcPr>
          <w:p w14:paraId="77F19DFC"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0600029410</w:t>
            </w:r>
          </w:p>
        </w:tc>
        <w:tc>
          <w:tcPr>
            <w:tcW w:w="1145" w:type="dxa"/>
            <w:tcBorders>
              <w:top w:val="nil"/>
              <w:left w:val="nil"/>
              <w:bottom w:val="single" w:sz="4" w:space="0" w:color="000000"/>
              <w:right w:val="single" w:sz="4" w:space="0" w:color="000000"/>
            </w:tcBorders>
            <w:shd w:val="clear" w:color="auto" w:fill="auto"/>
            <w:noWrap/>
            <w:hideMark/>
          </w:tcPr>
          <w:p w14:paraId="0B46C1E3" w14:textId="277E8B0F"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3488E653"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89,5</w:t>
            </w:r>
          </w:p>
        </w:tc>
      </w:tr>
      <w:tr w:rsidR="000A5EC1" w:rsidRPr="007A7D83" w14:paraId="299F8F72"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1F18A1BC" w14:textId="20D783C4"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0F015B5B"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21A6310"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0801</w:t>
            </w:r>
          </w:p>
        </w:tc>
        <w:tc>
          <w:tcPr>
            <w:tcW w:w="1430" w:type="dxa"/>
            <w:tcBorders>
              <w:top w:val="nil"/>
              <w:left w:val="nil"/>
              <w:bottom w:val="single" w:sz="4" w:space="0" w:color="000000"/>
              <w:right w:val="single" w:sz="4" w:space="0" w:color="000000"/>
            </w:tcBorders>
            <w:shd w:val="clear" w:color="auto" w:fill="auto"/>
            <w:noWrap/>
            <w:hideMark/>
          </w:tcPr>
          <w:p w14:paraId="09572EB6"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0600029410</w:t>
            </w:r>
          </w:p>
        </w:tc>
        <w:tc>
          <w:tcPr>
            <w:tcW w:w="1145" w:type="dxa"/>
            <w:tcBorders>
              <w:top w:val="nil"/>
              <w:left w:val="nil"/>
              <w:bottom w:val="single" w:sz="4" w:space="0" w:color="000000"/>
              <w:right w:val="single" w:sz="4" w:space="0" w:color="000000"/>
            </w:tcBorders>
            <w:shd w:val="clear" w:color="auto" w:fill="auto"/>
            <w:noWrap/>
            <w:hideMark/>
          </w:tcPr>
          <w:p w14:paraId="70A7C40C" w14:textId="4CA0F5F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6F18E895"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89,5</w:t>
            </w:r>
          </w:p>
        </w:tc>
      </w:tr>
      <w:tr w:rsidR="000A5EC1" w:rsidRPr="007A7D83" w14:paraId="5952CCC2"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694ED0DE" w14:textId="06E6C675"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Физическая культура и спорт</w:t>
            </w:r>
          </w:p>
        </w:tc>
        <w:tc>
          <w:tcPr>
            <w:tcW w:w="1134" w:type="dxa"/>
            <w:tcBorders>
              <w:top w:val="nil"/>
              <w:left w:val="nil"/>
              <w:bottom w:val="single" w:sz="4" w:space="0" w:color="000000"/>
              <w:right w:val="single" w:sz="4" w:space="0" w:color="000000"/>
            </w:tcBorders>
            <w:shd w:val="clear" w:color="auto" w:fill="auto"/>
            <w:noWrap/>
            <w:hideMark/>
          </w:tcPr>
          <w:p w14:paraId="0FAFC74B"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57D3846"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1100</w:t>
            </w:r>
          </w:p>
        </w:tc>
        <w:tc>
          <w:tcPr>
            <w:tcW w:w="1430" w:type="dxa"/>
            <w:tcBorders>
              <w:top w:val="nil"/>
              <w:left w:val="nil"/>
              <w:bottom w:val="single" w:sz="4" w:space="0" w:color="000000"/>
              <w:right w:val="single" w:sz="4" w:space="0" w:color="000000"/>
            </w:tcBorders>
            <w:shd w:val="clear" w:color="auto" w:fill="auto"/>
            <w:noWrap/>
            <w:hideMark/>
          </w:tcPr>
          <w:p w14:paraId="0FE4BFD5"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59FFF28" w14:textId="2F57A14E"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760C84E2"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5,0</w:t>
            </w:r>
          </w:p>
        </w:tc>
      </w:tr>
      <w:tr w:rsidR="000A5EC1" w:rsidRPr="007A7D83" w14:paraId="2A2E43A7"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588615A7" w14:textId="5E581838"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Физическая культура</w:t>
            </w:r>
          </w:p>
        </w:tc>
        <w:tc>
          <w:tcPr>
            <w:tcW w:w="1134" w:type="dxa"/>
            <w:tcBorders>
              <w:top w:val="nil"/>
              <w:left w:val="nil"/>
              <w:bottom w:val="single" w:sz="4" w:space="0" w:color="000000"/>
              <w:right w:val="single" w:sz="4" w:space="0" w:color="000000"/>
            </w:tcBorders>
            <w:shd w:val="clear" w:color="auto" w:fill="auto"/>
            <w:noWrap/>
            <w:hideMark/>
          </w:tcPr>
          <w:p w14:paraId="2AF98614"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41998202"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1101</w:t>
            </w:r>
          </w:p>
        </w:tc>
        <w:tc>
          <w:tcPr>
            <w:tcW w:w="1430" w:type="dxa"/>
            <w:tcBorders>
              <w:top w:val="nil"/>
              <w:left w:val="nil"/>
              <w:bottom w:val="single" w:sz="4" w:space="0" w:color="000000"/>
              <w:right w:val="single" w:sz="4" w:space="0" w:color="000000"/>
            </w:tcBorders>
            <w:shd w:val="clear" w:color="auto" w:fill="auto"/>
            <w:noWrap/>
            <w:hideMark/>
          </w:tcPr>
          <w:p w14:paraId="391D7146"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98F6F82" w14:textId="11865928"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EB5A957"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5,0</w:t>
            </w:r>
          </w:p>
        </w:tc>
      </w:tr>
      <w:tr w:rsidR="000A5EC1" w:rsidRPr="007A7D83" w14:paraId="4F31D17F" w14:textId="77777777" w:rsidTr="00FC2E3F">
        <w:trPr>
          <w:trHeight w:val="945"/>
        </w:trPr>
        <w:tc>
          <w:tcPr>
            <w:tcW w:w="3397" w:type="dxa"/>
            <w:tcBorders>
              <w:top w:val="nil"/>
              <w:left w:val="single" w:sz="4" w:space="0" w:color="000000"/>
              <w:bottom w:val="single" w:sz="4" w:space="0" w:color="000000"/>
              <w:right w:val="single" w:sz="4" w:space="0" w:color="000000"/>
            </w:tcBorders>
            <w:shd w:val="clear" w:color="auto" w:fill="auto"/>
            <w:hideMark/>
          </w:tcPr>
          <w:p w14:paraId="4BE6175D" w14:textId="74A61281"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"Развитие культуры. физической культуры и спорта на территории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551B1F61"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0C8FA8DA"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1101</w:t>
            </w:r>
          </w:p>
        </w:tc>
        <w:tc>
          <w:tcPr>
            <w:tcW w:w="1430" w:type="dxa"/>
            <w:tcBorders>
              <w:top w:val="nil"/>
              <w:left w:val="nil"/>
              <w:bottom w:val="single" w:sz="4" w:space="0" w:color="000000"/>
              <w:right w:val="single" w:sz="4" w:space="0" w:color="000000"/>
            </w:tcBorders>
            <w:shd w:val="clear" w:color="auto" w:fill="auto"/>
            <w:noWrap/>
            <w:hideMark/>
          </w:tcPr>
          <w:p w14:paraId="7E4D7A26"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0600000000</w:t>
            </w:r>
          </w:p>
        </w:tc>
        <w:tc>
          <w:tcPr>
            <w:tcW w:w="1145" w:type="dxa"/>
            <w:tcBorders>
              <w:top w:val="nil"/>
              <w:left w:val="nil"/>
              <w:bottom w:val="single" w:sz="4" w:space="0" w:color="000000"/>
              <w:right w:val="single" w:sz="4" w:space="0" w:color="000000"/>
            </w:tcBorders>
            <w:shd w:val="clear" w:color="auto" w:fill="auto"/>
            <w:noWrap/>
            <w:hideMark/>
          </w:tcPr>
          <w:p w14:paraId="7D540487" w14:textId="108E883D"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1B3EB1A5"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5,0</w:t>
            </w:r>
          </w:p>
        </w:tc>
      </w:tr>
      <w:tr w:rsidR="000A5EC1" w:rsidRPr="007A7D83" w14:paraId="58E7897F"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453EC4B6" w14:textId="2220C9DD"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Проведение мероприятий по физической культуре и спорту</w:t>
            </w:r>
          </w:p>
        </w:tc>
        <w:tc>
          <w:tcPr>
            <w:tcW w:w="1134" w:type="dxa"/>
            <w:tcBorders>
              <w:top w:val="nil"/>
              <w:left w:val="nil"/>
              <w:bottom w:val="single" w:sz="4" w:space="0" w:color="000000"/>
              <w:right w:val="single" w:sz="4" w:space="0" w:color="000000"/>
            </w:tcBorders>
            <w:shd w:val="clear" w:color="auto" w:fill="auto"/>
            <w:noWrap/>
            <w:hideMark/>
          </w:tcPr>
          <w:p w14:paraId="140D503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5DCAF62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1101</w:t>
            </w:r>
          </w:p>
        </w:tc>
        <w:tc>
          <w:tcPr>
            <w:tcW w:w="1430" w:type="dxa"/>
            <w:tcBorders>
              <w:top w:val="nil"/>
              <w:left w:val="nil"/>
              <w:bottom w:val="single" w:sz="4" w:space="0" w:color="000000"/>
              <w:right w:val="single" w:sz="4" w:space="0" w:color="000000"/>
            </w:tcBorders>
            <w:shd w:val="clear" w:color="auto" w:fill="auto"/>
            <w:noWrap/>
            <w:hideMark/>
          </w:tcPr>
          <w:p w14:paraId="4E51AAB4"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0600029420</w:t>
            </w:r>
          </w:p>
        </w:tc>
        <w:tc>
          <w:tcPr>
            <w:tcW w:w="1145" w:type="dxa"/>
            <w:tcBorders>
              <w:top w:val="nil"/>
              <w:left w:val="nil"/>
              <w:bottom w:val="single" w:sz="4" w:space="0" w:color="000000"/>
              <w:right w:val="single" w:sz="4" w:space="0" w:color="000000"/>
            </w:tcBorders>
            <w:shd w:val="clear" w:color="auto" w:fill="auto"/>
            <w:noWrap/>
            <w:hideMark/>
          </w:tcPr>
          <w:p w14:paraId="2E0E9D40" w14:textId="626EC076"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01B35C46"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5,0</w:t>
            </w:r>
          </w:p>
        </w:tc>
      </w:tr>
      <w:tr w:rsidR="000A5EC1" w:rsidRPr="007A7D83" w14:paraId="1C21EDA2"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4592C373" w14:textId="5EECE572"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noWrap/>
            <w:hideMark/>
          </w:tcPr>
          <w:p w14:paraId="2A60FC5A"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65BDDFE9"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1101</w:t>
            </w:r>
          </w:p>
        </w:tc>
        <w:tc>
          <w:tcPr>
            <w:tcW w:w="1430" w:type="dxa"/>
            <w:tcBorders>
              <w:top w:val="nil"/>
              <w:left w:val="nil"/>
              <w:bottom w:val="single" w:sz="4" w:space="0" w:color="000000"/>
              <w:right w:val="single" w:sz="4" w:space="0" w:color="000000"/>
            </w:tcBorders>
            <w:shd w:val="clear" w:color="auto" w:fill="auto"/>
            <w:noWrap/>
            <w:hideMark/>
          </w:tcPr>
          <w:p w14:paraId="4043D7F8"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0600029420</w:t>
            </w:r>
          </w:p>
        </w:tc>
        <w:tc>
          <w:tcPr>
            <w:tcW w:w="1145" w:type="dxa"/>
            <w:tcBorders>
              <w:top w:val="nil"/>
              <w:left w:val="nil"/>
              <w:bottom w:val="single" w:sz="4" w:space="0" w:color="000000"/>
              <w:right w:val="single" w:sz="4" w:space="0" w:color="000000"/>
            </w:tcBorders>
            <w:shd w:val="clear" w:color="auto" w:fill="auto"/>
            <w:noWrap/>
            <w:hideMark/>
          </w:tcPr>
          <w:p w14:paraId="05C11545" w14:textId="4EC74403"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179" w:type="dxa"/>
            <w:tcBorders>
              <w:top w:val="nil"/>
              <w:left w:val="nil"/>
              <w:bottom w:val="single" w:sz="4" w:space="0" w:color="000000"/>
              <w:right w:val="single" w:sz="4" w:space="0" w:color="000000"/>
            </w:tcBorders>
            <w:shd w:val="clear" w:color="auto" w:fill="auto"/>
            <w:noWrap/>
            <w:hideMark/>
          </w:tcPr>
          <w:p w14:paraId="5B59B92E"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5,0</w:t>
            </w:r>
          </w:p>
        </w:tc>
      </w:tr>
      <w:tr w:rsidR="000A5EC1" w:rsidRPr="007A7D83" w14:paraId="57D79E40"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5CA6241C" w14:textId="412B2F2A" w:rsidR="000A5EC1" w:rsidRPr="007A7D83" w:rsidRDefault="000A5EC1" w:rsidP="00164C3B">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14:paraId="6CC43237"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3DC76556"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1300</w:t>
            </w:r>
          </w:p>
        </w:tc>
        <w:tc>
          <w:tcPr>
            <w:tcW w:w="1430" w:type="dxa"/>
            <w:tcBorders>
              <w:top w:val="nil"/>
              <w:left w:val="nil"/>
              <w:bottom w:val="single" w:sz="4" w:space="0" w:color="000000"/>
              <w:right w:val="single" w:sz="4" w:space="0" w:color="000000"/>
            </w:tcBorders>
            <w:shd w:val="clear" w:color="auto" w:fill="auto"/>
            <w:noWrap/>
            <w:hideMark/>
          </w:tcPr>
          <w:p w14:paraId="258769BD" w14:textId="77777777"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6F034CD" w14:textId="1F8A72E1" w:rsidR="000A5EC1" w:rsidRPr="007A7D83" w:rsidRDefault="000A5EC1" w:rsidP="007A7D83">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8267EB4" w14:textId="77777777" w:rsidR="000A5EC1" w:rsidRPr="007A7D83" w:rsidRDefault="000A5EC1" w:rsidP="007A7D83">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4C833618"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05DED572" w14:textId="30BD358D" w:rsidR="000A5EC1" w:rsidRPr="007A7D83" w:rsidRDefault="000A5EC1" w:rsidP="00164C3B">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 xml:space="preserve">Обслуживание государственного </w:t>
            </w:r>
            <w:r w:rsidRPr="007A7D83">
              <w:rPr>
                <w:rFonts w:ascii="Times New Roman" w:hAnsi="Times New Roman"/>
                <w:color w:val="000000"/>
                <w:sz w:val="24"/>
                <w:szCs w:val="24"/>
              </w:rPr>
              <w:lastRenderedPageBreak/>
              <w:t>внутреннего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14:paraId="50AF21DF"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lastRenderedPageBreak/>
              <w:t>803</w:t>
            </w:r>
          </w:p>
        </w:tc>
        <w:tc>
          <w:tcPr>
            <w:tcW w:w="1257" w:type="dxa"/>
            <w:tcBorders>
              <w:top w:val="nil"/>
              <w:left w:val="nil"/>
              <w:bottom w:val="single" w:sz="4" w:space="0" w:color="000000"/>
              <w:right w:val="single" w:sz="4" w:space="0" w:color="000000"/>
            </w:tcBorders>
            <w:shd w:val="clear" w:color="auto" w:fill="auto"/>
            <w:noWrap/>
            <w:hideMark/>
          </w:tcPr>
          <w:p w14:paraId="69B34F56"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1301</w:t>
            </w:r>
          </w:p>
        </w:tc>
        <w:tc>
          <w:tcPr>
            <w:tcW w:w="1430" w:type="dxa"/>
            <w:tcBorders>
              <w:top w:val="nil"/>
              <w:left w:val="nil"/>
              <w:bottom w:val="single" w:sz="4" w:space="0" w:color="000000"/>
              <w:right w:val="single" w:sz="4" w:space="0" w:color="000000"/>
            </w:tcBorders>
            <w:shd w:val="clear" w:color="auto" w:fill="auto"/>
            <w:noWrap/>
            <w:hideMark/>
          </w:tcPr>
          <w:p w14:paraId="1EF78297" w14:textId="77777777"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1859A75C" w14:textId="6AD620EE" w:rsidR="000A5EC1" w:rsidRPr="007A7D83" w:rsidRDefault="000A5EC1" w:rsidP="007A7D83">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4276395B" w14:textId="77777777" w:rsidR="000A5EC1" w:rsidRPr="007A7D83" w:rsidRDefault="000A5EC1" w:rsidP="007A7D83">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3FCD7CDC"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60BF0EFC" w14:textId="65BC2D26" w:rsidR="000A5EC1" w:rsidRPr="007A7D83" w:rsidRDefault="000A5EC1" w:rsidP="00164C3B">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134" w:type="dxa"/>
            <w:tcBorders>
              <w:top w:val="nil"/>
              <w:left w:val="nil"/>
              <w:bottom w:val="single" w:sz="4" w:space="0" w:color="000000"/>
              <w:right w:val="single" w:sz="4" w:space="0" w:color="000000"/>
            </w:tcBorders>
            <w:shd w:val="clear" w:color="auto" w:fill="auto"/>
            <w:noWrap/>
            <w:hideMark/>
          </w:tcPr>
          <w:p w14:paraId="1CAEB257"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74FC7072"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1301</w:t>
            </w:r>
          </w:p>
        </w:tc>
        <w:tc>
          <w:tcPr>
            <w:tcW w:w="1430" w:type="dxa"/>
            <w:tcBorders>
              <w:top w:val="nil"/>
              <w:left w:val="nil"/>
              <w:bottom w:val="single" w:sz="4" w:space="0" w:color="000000"/>
              <w:right w:val="single" w:sz="4" w:space="0" w:color="000000"/>
            </w:tcBorders>
            <w:shd w:val="clear" w:color="auto" w:fill="auto"/>
            <w:noWrap/>
            <w:hideMark/>
          </w:tcPr>
          <w:p w14:paraId="1372B223" w14:textId="77777777"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228B1C5" w14:textId="0911F8A6" w:rsidR="000A5EC1" w:rsidRPr="007A7D83" w:rsidRDefault="000A5EC1" w:rsidP="007A7D83">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E38B03A" w14:textId="77777777" w:rsidR="000A5EC1" w:rsidRPr="007A7D83" w:rsidRDefault="000A5EC1" w:rsidP="007A7D83">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63D0B985" w14:textId="77777777" w:rsidTr="00FC2E3F">
        <w:trPr>
          <w:trHeight w:val="315"/>
        </w:trPr>
        <w:tc>
          <w:tcPr>
            <w:tcW w:w="3397" w:type="dxa"/>
            <w:tcBorders>
              <w:top w:val="nil"/>
              <w:left w:val="single" w:sz="4" w:space="0" w:color="000000"/>
              <w:bottom w:val="single" w:sz="4" w:space="0" w:color="000000"/>
              <w:right w:val="single" w:sz="4" w:space="0" w:color="000000"/>
            </w:tcBorders>
            <w:shd w:val="clear" w:color="auto" w:fill="auto"/>
            <w:hideMark/>
          </w:tcPr>
          <w:p w14:paraId="493BCAF4" w14:textId="7F1CFD37" w:rsidR="000A5EC1" w:rsidRPr="007A7D83" w:rsidRDefault="000A5EC1" w:rsidP="00164C3B">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134" w:type="dxa"/>
            <w:tcBorders>
              <w:top w:val="nil"/>
              <w:left w:val="nil"/>
              <w:bottom w:val="single" w:sz="4" w:space="0" w:color="000000"/>
              <w:right w:val="single" w:sz="4" w:space="0" w:color="000000"/>
            </w:tcBorders>
            <w:shd w:val="clear" w:color="auto" w:fill="auto"/>
            <w:noWrap/>
            <w:hideMark/>
          </w:tcPr>
          <w:p w14:paraId="15E5D3FA"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D01CF6D"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1301</w:t>
            </w:r>
          </w:p>
        </w:tc>
        <w:tc>
          <w:tcPr>
            <w:tcW w:w="1430" w:type="dxa"/>
            <w:tcBorders>
              <w:top w:val="nil"/>
              <w:left w:val="nil"/>
              <w:bottom w:val="single" w:sz="4" w:space="0" w:color="000000"/>
              <w:right w:val="single" w:sz="4" w:space="0" w:color="000000"/>
            </w:tcBorders>
            <w:shd w:val="clear" w:color="auto" w:fill="auto"/>
            <w:noWrap/>
            <w:hideMark/>
          </w:tcPr>
          <w:p w14:paraId="397F4584" w14:textId="77777777"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629AA647" w14:textId="778C012D" w:rsidR="000A5EC1" w:rsidRPr="007A7D83" w:rsidRDefault="000A5EC1" w:rsidP="007A7D83">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61E9DD03" w14:textId="77777777" w:rsidR="000A5EC1" w:rsidRPr="007A7D83" w:rsidRDefault="000A5EC1" w:rsidP="007A7D83">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4366C667"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5969FFB4" w14:textId="162B3532" w:rsidR="000A5EC1" w:rsidRPr="007A7D83" w:rsidRDefault="000A5EC1" w:rsidP="00164C3B">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Процентные платежи по долговым обязательствам</w:t>
            </w:r>
          </w:p>
        </w:tc>
        <w:tc>
          <w:tcPr>
            <w:tcW w:w="1134" w:type="dxa"/>
            <w:tcBorders>
              <w:top w:val="nil"/>
              <w:left w:val="nil"/>
              <w:bottom w:val="single" w:sz="4" w:space="0" w:color="000000"/>
              <w:right w:val="single" w:sz="4" w:space="0" w:color="000000"/>
            </w:tcBorders>
            <w:shd w:val="clear" w:color="auto" w:fill="auto"/>
            <w:noWrap/>
            <w:hideMark/>
          </w:tcPr>
          <w:p w14:paraId="528374CE"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1824E991"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1301</w:t>
            </w:r>
          </w:p>
        </w:tc>
        <w:tc>
          <w:tcPr>
            <w:tcW w:w="1430" w:type="dxa"/>
            <w:tcBorders>
              <w:top w:val="nil"/>
              <w:left w:val="nil"/>
              <w:bottom w:val="single" w:sz="4" w:space="0" w:color="000000"/>
              <w:right w:val="single" w:sz="4" w:space="0" w:color="000000"/>
            </w:tcBorders>
            <w:shd w:val="clear" w:color="auto" w:fill="auto"/>
            <w:noWrap/>
            <w:hideMark/>
          </w:tcPr>
          <w:p w14:paraId="5B211446" w14:textId="77777777"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9990028900</w:t>
            </w:r>
          </w:p>
        </w:tc>
        <w:tc>
          <w:tcPr>
            <w:tcW w:w="1145" w:type="dxa"/>
            <w:tcBorders>
              <w:top w:val="nil"/>
              <w:left w:val="nil"/>
              <w:bottom w:val="single" w:sz="4" w:space="0" w:color="000000"/>
              <w:right w:val="single" w:sz="4" w:space="0" w:color="000000"/>
            </w:tcBorders>
            <w:shd w:val="clear" w:color="auto" w:fill="auto"/>
            <w:noWrap/>
            <w:hideMark/>
          </w:tcPr>
          <w:p w14:paraId="1F13AEE7" w14:textId="59709348" w:rsidR="000A5EC1" w:rsidRPr="007A7D83" w:rsidRDefault="000A5EC1" w:rsidP="007A7D83">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179" w:type="dxa"/>
            <w:tcBorders>
              <w:top w:val="nil"/>
              <w:left w:val="nil"/>
              <w:bottom w:val="single" w:sz="4" w:space="0" w:color="000000"/>
              <w:right w:val="single" w:sz="4" w:space="0" w:color="000000"/>
            </w:tcBorders>
            <w:shd w:val="clear" w:color="auto" w:fill="auto"/>
            <w:noWrap/>
            <w:hideMark/>
          </w:tcPr>
          <w:p w14:paraId="512995DB" w14:textId="77777777" w:rsidR="000A5EC1" w:rsidRPr="007A7D83" w:rsidRDefault="000A5EC1" w:rsidP="007A7D83">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w:t>
            </w:r>
          </w:p>
        </w:tc>
      </w:tr>
      <w:tr w:rsidR="000A5EC1" w:rsidRPr="007A7D83" w14:paraId="2E8C6200" w14:textId="77777777" w:rsidTr="00FC2E3F">
        <w:trPr>
          <w:trHeight w:val="630"/>
        </w:trPr>
        <w:tc>
          <w:tcPr>
            <w:tcW w:w="3397" w:type="dxa"/>
            <w:tcBorders>
              <w:top w:val="nil"/>
              <w:left w:val="single" w:sz="4" w:space="0" w:color="000000"/>
              <w:bottom w:val="single" w:sz="4" w:space="0" w:color="000000"/>
              <w:right w:val="single" w:sz="4" w:space="0" w:color="000000"/>
            </w:tcBorders>
            <w:shd w:val="clear" w:color="auto" w:fill="auto"/>
            <w:hideMark/>
          </w:tcPr>
          <w:p w14:paraId="58D64112" w14:textId="12A48FB7" w:rsidR="000A5EC1" w:rsidRPr="007A7D83" w:rsidRDefault="000A5EC1" w:rsidP="00164C3B">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Обслуживание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14:paraId="2E8B3FB5"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803</w:t>
            </w:r>
          </w:p>
        </w:tc>
        <w:tc>
          <w:tcPr>
            <w:tcW w:w="1257" w:type="dxa"/>
            <w:tcBorders>
              <w:top w:val="nil"/>
              <w:left w:val="nil"/>
              <w:bottom w:val="single" w:sz="4" w:space="0" w:color="000000"/>
              <w:right w:val="single" w:sz="4" w:space="0" w:color="000000"/>
            </w:tcBorders>
            <w:shd w:val="clear" w:color="auto" w:fill="auto"/>
            <w:noWrap/>
            <w:hideMark/>
          </w:tcPr>
          <w:p w14:paraId="2F17D95F"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1301</w:t>
            </w:r>
          </w:p>
        </w:tc>
        <w:tc>
          <w:tcPr>
            <w:tcW w:w="1430" w:type="dxa"/>
            <w:tcBorders>
              <w:top w:val="nil"/>
              <w:left w:val="nil"/>
              <w:bottom w:val="single" w:sz="4" w:space="0" w:color="000000"/>
              <w:right w:val="single" w:sz="4" w:space="0" w:color="000000"/>
            </w:tcBorders>
            <w:shd w:val="clear" w:color="auto" w:fill="auto"/>
            <w:noWrap/>
            <w:hideMark/>
          </w:tcPr>
          <w:p w14:paraId="40FAEA74" w14:textId="77777777"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9990028900</w:t>
            </w:r>
          </w:p>
        </w:tc>
        <w:tc>
          <w:tcPr>
            <w:tcW w:w="1145" w:type="dxa"/>
            <w:tcBorders>
              <w:top w:val="nil"/>
              <w:left w:val="nil"/>
              <w:bottom w:val="single" w:sz="4" w:space="0" w:color="000000"/>
              <w:right w:val="single" w:sz="4" w:space="0" w:color="000000"/>
            </w:tcBorders>
            <w:shd w:val="clear" w:color="auto" w:fill="auto"/>
            <w:noWrap/>
            <w:hideMark/>
          </w:tcPr>
          <w:p w14:paraId="75012EEB" w14:textId="77085443" w:rsidR="000A5EC1" w:rsidRPr="007A7D83" w:rsidRDefault="000A5EC1" w:rsidP="007A7D83">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730</w:t>
            </w:r>
          </w:p>
        </w:tc>
        <w:tc>
          <w:tcPr>
            <w:tcW w:w="1179" w:type="dxa"/>
            <w:tcBorders>
              <w:top w:val="nil"/>
              <w:left w:val="nil"/>
              <w:bottom w:val="single" w:sz="4" w:space="0" w:color="000000"/>
              <w:right w:val="single" w:sz="4" w:space="0" w:color="000000"/>
            </w:tcBorders>
            <w:shd w:val="clear" w:color="auto" w:fill="auto"/>
            <w:noWrap/>
            <w:hideMark/>
          </w:tcPr>
          <w:p w14:paraId="4971D1DA" w14:textId="77777777" w:rsidR="000A5EC1" w:rsidRPr="007A7D83" w:rsidRDefault="000A5EC1" w:rsidP="007A7D83">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w:t>
            </w:r>
          </w:p>
        </w:tc>
      </w:tr>
    </w:tbl>
    <w:p w14:paraId="7E1AEA50" w14:textId="77777777" w:rsidR="005C417C" w:rsidRDefault="005C417C" w:rsidP="00E75839">
      <w:pPr>
        <w:autoSpaceDE w:val="0"/>
        <w:autoSpaceDN w:val="0"/>
        <w:adjustRightInd w:val="0"/>
        <w:spacing w:after="0" w:line="240" w:lineRule="exact"/>
        <w:ind w:left="5812"/>
        <w:rPr>
          <w:rFonts w:ascii="Times New Roman" w:hAnsi="Times New Roman"/>
          <w:color w:val="000000"/>
        </w:rPr>
      </w:pPr>
    </w:p>
    <w:p w14:paraId="20EA4209" w14:textId="77777777" w:rsidR="005C417C" w:rsidRDefault="005C417C" w:rsidP="00E75839">
      <w:pPr>
        <w:autoSpaceDE w:val="0"/>
        <w:autoSpaceDN w:val="0"/>
        <w:adjustRightInd w:val="0"/>
        <w:spacing w:after="0" w:line="240" w:lineRule="exact"/>
        <w:ind w:left="5812"/>
        <w:rPr>
          <w:rFonts w:ascii="Times New Roman" w:hAnsi="Times New Roman"/>
          <w:color w:val="000000"/>
        </w:rPr>
      </w:pPr>
    </w:p>
    <w:p w14:paraId="5F94FA7E" w14:textId="5335BE17" w:rsidR="00D72CD8" w:rsidRPr="00CD4978" w:rsidRDefault="00D72CD8" w:rsidP="00E75839">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Приложение 8</w:t>
      </w:r>
    </w:p>
    <w:p w14:paraId="715AAB95" w14:textId="77777777" w:rsidR="00D72CD8" w:rsidRPr="00CD4978" w:rsidRDefault="00D72CD8" w:rsidP="00E75839">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к   решению Совета депутатов</w:t>
      </w:r>
    </w:p>
    <w:p w14:paraId="3E755DFA" w14:textId="77777777" w:rsidR="00D72CD8" w:rsidRPr="00CD4978" w:rsidRDefault="00D72CD8" w:rsidP="00E75839">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Батецкого сельского поселения</w:t>
      </w:r>
    </w:p>
    <w:p w14:paraId="073EB885" w14:textId="08B957C8" w:rsidR="00D72CD8" w:rsidRDefault="00D72CD8" w:rsidP="00E75839">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 xml:space="preserve">«О бюджете </w:t>
      </w:r>
      <w:proofErr w:type="gramStart"/>
      <w:r w:rsidRPr="00CD4978">
        <w:rPr>
          <w:rFonts w:ascii="Times New Roman" w:hAnsi="Times New Roman"/>
          <w:color w:val="000000"/>
        </w:rPr>
        <w:t>Батецкого</w:t>
      </w:r>
      <w:r w:rsidR="00E75839">
        <w:rPr>
          <w:rFonts w:ascii="Times New Roman" w:hAnsi="Times New Roman"/>
          <w:color w:val="000000"/>
        </w:rPr>
        <w:t xml:space="preserve"> </w:t>
      </w:r>
      <w:r w:rsidRPr="00CD4978">
        <w:rPr>
          <w:rFonts w:ascii="Times New Roman" w:hAnsi="Times New Roman"/>
          <w:color w:val="000000"/>
        </w:rPr>
        <w:t xml:space="preserve"> сельского</w:t>
      </w:r>
      <w:proofErr w:type="gramEnd"/>
      <w:r w:rsidRPr="00CD4978">
        <w:rPr>
          <w:rFonts w:ascii="Times New Roman" w:hAnsi="Times New Roman"/>
          <w:color w:val="000000"/>
        </w:rPr>
        <w:t xml:space="preserve"> поселения на 202</w:t>
      </w:r>
      <w:r w:rsidR="00691DD2">
        <w:rPr>
          <w:rFonts w:ascii="Times New Roman" w:hAnsi="Times New Roman"/>
          <w:color w:val="000000"/>
        </w:rPr>
        <w:t>4</w:t>
      </w:r>
      <w:r w:rsidR="00E75839">
        <w:rPr>
          <w:rFonts w:ascii="Times New Roman" w:hAnsi="Times New Roman"/>
          <w:color w:val="000000"/>
        </w:rPr>
        <w:t xml:space="preserve"> </w:t>
      </w:r>
      <w:r w:rsidRPr="00CD4978">
        <w:rPr>
          <w:rFonts w:ascii="Times New Roman" w:hAnsi="Times New Roman"/>
          <w:color w:val="000000"/>
        </w:rPr>
        <w:t xml:space="preserve"> год и плановый период 202</w:t>
      </w:r>
      <w:r w:rsidR="00691DD2">
        <w:rPr>
          <w:rFonts w:ascii="Times New Roman" w:hAnsi="Times New Roman"/>
          <w:color w:val="000000"/>
        </w:rPr>
        <w:t>5</w:t>
      </w:r>
      <w:r w:rsidRPr="00CD4978">
        <w:rPr>
          <w:rFonts w:ascii="Times New Roman" w:hAnsi="Times New Roman"/>
          <w:color w:val="000000"/>
        </w:rPr>
        <w:t xml:space="preserve"> и 202</w:t>
      </w:r>
      <w:r w:rsidR="00691DD2">
        <w:rPr>
          <w:rFonts w:ascii="Times New Roman" w:hAnsi="Times New Roman"/>
          <w:color w:val="000000"/>
        </w:rPr>
        <w:t>6</w:t>
      </w:r>
      <w:r w:rsidRPr="00CD4978">
        <w:rPr>
          <w:rFonts w:ascii="Times New Roman" w:hAnsi="Times New Roman"/>
          <w:color w:val="000000"/>
        </w:rPr>
        <w:t xml:space="preserve"> годов»</w:t>
      </w:r>
    </w:p>
    <w:p w14:paraId="7338D2FC" w14:textId="77777777" w:rsidR="00691DD2" w:rsidRDefault="00691DD2" w:rsidP="00E75839">
      <w:pPr>
        <w:autoSpaceDE w:val="0"/>
        <w:autoSpaceDN w:val="0"/>
        <w:adjustRightInd w:val="0"/>
        <w:spacing w:after="0" w:line="240" w:lineRule="exact"/>
        <w:ind w:left="5812"/>
        <w:rPr>
          <w:rFonts w:ascii="Times New Roman" w:hAnsi="Times New Roman"/>
          <w:color w:val="000000"/>
        </w:rPr>
      </w:pPr>
    </w:p>
    <w:p w14:paraId="56DA3F54" w14:textId="77777777" w:rsidR="001255E9" w:rsidRDefault="001255E9" w:rsidP="00E75839">
      <w:pPr>
        <w:autoSpaceDE w:val="0"/>
        <w:autoSpaceDN w:val="0"/>
        <w:adjustRightInd w:val="0"/>
        <w:spacing w:after="0" w:line="240" w:lineRule="exact"/>
        <w:ind w:left="5812"/>
        <w:rPr>
          <w:rFonts w:ascii="Times New Roman" w:hAnsi="Times New Roman"/>
          <w:color w:val="000000"/>
        </w:rPr>
      </w:pPr>
    </w:p>
    <w:p w14:paraId="1034F4F0" w14:textId="77777777" w:rsidR="001255E9" w:rsidRDefault="001255E9" w:rsidP="00E75839">
      <w:pPr>
        <w:autoSpaceDE w:val="0"/>
        <w:autoSpaceDN w:val="0"/>
        <w:adjustRightInd w:val="0"/>
        <w:spacing w:after="0" w:line="240" w:lineRule="exact"/>
        <w:ind w:left="5812"/>
        <w:rPr>
          <w:rFonts w:ascii="Times New Roman" w:hAnsi="Times New Roman"/>
          <w:color w:val="000000"/>
        </w:rPr>
      </w:pPr>
    </w:p>
    <w:p w14:paraId="5CF95919" w14:textId="77777777" w:rsidR="00D72CD8" w:rsidRPr="00157641" w:rsidRDefault="00D72CD8" w:rsidP="00D72CD8">
      <w:pPr>
        <w:autoSpaceDE w:val="0"/>
        <w:autoSpaceDN w:val="0"/>
        <w:adjustRightInd w:val="0"/>
        <w:spacing w:after="0" w:line="240" w:lineRule="exact"/>
        <w:jc w:val="center"/>
        <w:rPr>
          <w:rFonts w:ascii="Times New Roman" w:hAnsi="Times New Roman"/>
          <w:b/>
          <w:bCs/>
          <w:color w:val="000000"/>
          <w:sz w:val="24"/>
          <w:szCs w:val="24"/>
        </w:rPr>
      </w:pPr>
      <w:r w:rsidRPr="00157641">
        <w:rPr>
          <w:rFonts w:ascii="Times New Roman" w:hAnsi="Times New Roman"/>
          <w:b/>
          <w:bCs/>
          <w:color w:val="000000"/>
          <w:sz w:val="24"/>
          <w:szCs w:val="24"/>
        </w:rPr>
        <w:t xml:space="preserve">Распределение бюджетных ассигнований </w:t>
      </w:r>
    </w:p>
    <w:p w14:paraId="64DBF556" w14:textId="77777777" w:rsidR="00D72CD8" w:rsidRPr="00157641" w:rsidRDefault="00D72CD8" w:rsidP="00D72CD8">
      <w:pPr>
        <w:autoSpaceDE w:val="0"/>
        <w:autoSpaceDN w:val="0"/>
        <w:adjustRightInd w:val="0"/>
        <w:spacing w:after="0" w:line="240" w:lineRule="exact"/>
        <w:jc w:val="center"/>
        <w:rPr>
          <w:rFonts w:ascii="Times New Roman" w:hAnsi="Times New Roman"/>
          <w:b/>
          <w:bCs/>
          <w:color w:val="000000"/>
          <w:sz w:val="24"/>
          <w:szCs w:val="24"/>
        </w:rPr>
      </w:pPr>
      <w:r w:rsidRPr="00157641">
        <w:rPr>
          <w:rFonts w:ascii="Times New Roman" w:hAnsi="Times New Roman"/>
          <w:b/>
          <w:bCs/>
          <w:color w:val="000000"/>
          <w:sz w:val="24"/>
          <w:szCs w:val="24"/>
        </w:rPr>
        <w:t>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w:t>
      </w:r>
    </w:p>
    <w:p w14:paraId="655FDB9A" w14:textId="6778CDE9" w:rsidR="00D72CD8" w:rsidRPr="00157641" w:rsidRDefault="00D72CD8" w:rsidP="00D72CD8">
      <w:pPr>
        <w:autoSpaceDE w:val="0"/>
        <w:autoSpaceDN w:val="0"/>
        <w:adjustRightInd w:val="0"/>
        <w:spacing w:after="0" w:line="240" w:lineRule="exact"/>
        <w:jc w:val="center"/>
        <w:rPr>
          <w:rFonts w:ascii="Times New Roman" w:hAnsi="Times New Roman"/>
          <w:color w:val="000000"/>
          <w:sz w:val="24"/>
          <w:szCs w:val="24"/>
        </w:rPr>
      </w:pPr>
      <w:r w:rsidRPr="00157641">
        <w:rPr>
          <w:rFonts w:ascii="Times New Roman" w:hAnsi="Times New Roman"/>
          <w:b/>
          <w:bCs/>
          <w:color w:val="000000"/>
          <w:sz w:val="24"/>
          <w:szCs w:val="24"/>
        </w:rPr>
        <w:t>на 202</w:t>
      </w:r>
      <w:r w:rsidR="00691DD2" w:rsidRPr="00157641">
        <w:rPr>
          <w:rFonts w:ascii="Times New Roman" w:hAnsi="Times New Roman"/>
          <w:b/>
          <w:bCs/>
          <w:color w:val="000000"/>
          <w:sz w:val="24"/>
          <w:szCs w:val="24"/>
        </w:rPr>
        <w:t>4</w:t>
      </w:r>
      <w:r w:rsidRPr="00157641">
        <w:rPr>
          <w:rFonts w:ascii="Times New Roman" w:hAnsi="Times New Roman"/>
          <w:b/>
          <w:bCs/>
          <w:color w:val="000000"/>
          <w:sz w:val="24"/>
          <w:szCs w:val="24"/>
        </w:rPr>
        <w:t xml:space="preserve"> год</w:t>
      </w:r>
    </w:p>
    <w:p w14:paraId="29788A59" w14:textId="77777777" w:rsidR="00D72CD8" w:rsidRPr="00D72CD8" w:rsidRDefault="00D72CD8" w:rsidP="00D72CD8">
      <w:pPr>
        <w:autoSpaceDE w:val="0"/>
        <w:autoSpaceDN w:val="0"/>
        <w:adjustRightInd w:val="0"/>
        <w:spacing w:after="0" w:line="240" w:lineRule="exact"/>
        <w:jc w:val="center"/>
        <w:rPr>
          <w:rFonts w:ascii="Times New Roman" w:hAnsi="Times New Roman"/>
          <w:b/>
          <w:bCs/>
          <w:color w:val="000000"/>
          <w:sz w:val="24"/>
          <w:szCs w:val="24"/>
        </w:rPr>
      </w:pPr>
    </w:p>
    <w:p w14:paraId="33483C96" w14:textId="62A353F1" w:rsidR="00892D66" w:rsidRDefault="001255E9" w:rsidP="001255E9">
      <w:pPr>
        <w:autoSpaceDE w:val="0"/>
        <w:autoSpaceDN w:val="0"/>
        <w:adjustRightInd w:val="0"/>
        <w:spacing w:after="0"/>
        <w:jc w:val="center"/>
        <w:rPr>
          <w:rFonts w:ascii="Times New Roman" w:hAnsi="Times New Roman"/>
          <w:color w:val="000000"/>
        </w:rPr>
      </w:pPr>
      <w:r>
        <w:rPr>
          <w:rFonts w:ascii="Times New Roman" w:hAnsi="Times New Roman"/>
          <w:color w:val="000000"/>
        </w:rPr>
        <w:t xml:space="preserve">                                                                                                                                          </w:t>
      </w:r>
      <w:r w:rsidR="00FC2E3F">
        <w:rPr>
          <w:rFonts w:ascii="Times New Roman" w:hAnsi="Times New Roman"/>
          <w:color w:val="000000"/>
        </w:rPr>
        <w:t xml:space="preserve">              </w:t>
      </w:r>
      <w:proofErr w:type="spellStart"/>
      <w:r w:rsidR="00892D66" w:rsidRPr="00CD4978">
        <w:rPr>
          <w:rFonts w:ascii="Times New Roman" w:hAnsi="Times New Roman"/>
          <w:color w:val="000000"/>
        </w:rPr>
        <w:t>тыс.руб</w:t>
      </w:r>
      <w:proofErr w:type="spellEnd"/>
      <w:r w:rsidR="00892D66" w:rsidRPr="00CD4978">
        <w:rPr>
          <w:rFonts w:ascii="Times New Roman" w:hAnsi="Times New Roman"/>
          <w:color w:val="000000"/>
        </w:rPr>
        <w:t>.</w:t>
      </w:r>
    </w:p>
    <w:tbl>
      <w:tblPr>
        <w:tblW w:w="9493" w:type="dxa"/>
        <w:tblLook w:val="04A0" w:firstRow="1" w:lastRow="0" w:firstColumn="1" w:lastColumn="0" w:noHBand="0" w:noVBand="1"/>
      </w:tblPr>
      <w:tblGrid>
        <w:gridCol w:w="4267"/>
        <w:gridCol w:w="1257"/>
        <w:gridCol w:w="1548"/>
        <w:gridCol w:w="1145"/>
        <w:gridCol w:w="1276"/>
      </w:tblGrid>
      <w:tr w:rsidR="00FC2E3F" w:rsidRPr="007A7D83" w14:paraId="79A6BADD" w14:textId="77777777" w:rsidTr="00FC2E3F">
        <w:trPr>
          <w:trHeight w:val="855"/>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80689" w14:textId="77777777" w:rsidR="00FC2E3F" w:rsidRPr="007A7D83" w:rsidRDefault="00FC2E3F" w:rsidP="00A446E4">
            <w:pPr>
              <w:spacing w:after="0" w:line="240" w:lineRule="auto"/>
              <w:jc w:val="center"/>
              <w:rPr>
                <w:rFonts w:ascii="Times New Roman" w:hAnsi="Times New Roman"/>
                <w:color w:val="000000"/>
                <w:sz w:val="24"/>
                <w:szCs w:val="24"/>
              </w:rPr>
            </w:pPr>
          </w:p>
        </w:tc>
        <w:tc>
          <w:tcPr>
            <w:tcW w:w="1257" w:type="dxa"/>
            <w:tcBorders>
              <w:top w:val="single" w:sz="4" w:space="0" w:color="000000"/>
              <w:left w:val="nil"/>
              <w:bottom w:val="single" w:sz="4" w:space="0" w:color="000000"/>
              <w:right w:val="single" w:sz="4" w:space="0" w:color="000000"/>
            </w:tcBorders>
            <w:shd w:val="clear" w:color="auto" w:fill="auto"/>
            <w:vAlign w:val="center"/>
            <w:hideMark/>
          </w:tcPr>
          <w:p w14:paraId="4CB1EE74" w14:textId="77777777" w:rsidR="00FC2E3F" w:rsidRPr="007A7D83" w:rsidRDefault="00FC2E3F" w:rsidP="00A446E4">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Раздел, подраздел</w:t>
            </w:r>
          </w:p>
        </w:tc>
        <w:tc>
          <w:tcPr>
            <w:tcW w:w="1548" w:type="dxa"/>
            <w:tcBorders>
              <w:top w:val="single" w:sz="4" w:space="0" w:color="000000"/>
              <w:left w:val="nil"/>
              <w:bottom w:val="single" w:sz="4" w:space="0" w:color="000000"/>
              <w:right w:val="single" w:sz="4" w:space="0" w:color="000000"/>
            </w:tcBorders>
            <w:shd w:val="clear" w:color="auto" w:fill="auto"/>
            <w:vAlign w:val="center"/>
            <w:hideMark/>
          </w:tcPr>
          <w:p w14:paraId="6115B101" w14:textId="77777777" w:rsidR="00FC2E3F" w:rsidRPr="007A7D83" w:rsidRDefault="00FC2E3F" w:rsidP="00A446E4">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Целевая статья</w:t>
            </w:r>
          </w:p>
        </w:tc>
        <w:tc>
          <w:tcPr>
            <w:tcW w:w="1145" w:type="dxa"/>
            <w:tcBorders>
              <w:top w:val="single" w:sz="4" w:space="0" w:color="000000"/>
              <w:left w:val="nil"/>
              <w:bottom w:val="single" w:sz="4" w:space="0" w:color="000000"/>
              <w:right w:val="single" w:sz="4" w:space="0" w:color="000000"/>
            </w:tcBorders>
            <w:shd w:val="clear" w:color="auto" w:fill="auto"/>
            <w:vAlign w:val="center"/>
            <w:hideMark/>
          </w:tcPr>
          <w:p w14:paraId="18345D8A" w14:textId="77777777" w:rsidR="00FC2E3F" w:rsidRPr="007A7D83" w:rsidRDefault="00FC2E3F" w:rsidP="00A446E4">
            <w:pPr>
              <w:spacing w:after="0" w:line="240" w:lineRule="auto"/>
              <w:jc w:val="center"/>
              <w:rPr>
                <w:rFonts w:ascii="Times New Roman" w:hAnsi="Times New Roman"/>
                <w:color w:val="000000"/>
                <w:sz w:val="24"/>
                <w:szCs w:val="24"/>
              </w:rPr>
            </w:pPr>
            <w:r w:rsidRPr="00C924E4">
              <w:rPr>
                <w:rFonts w:ascii="Times New Roman" w:hAnsi="Times New Roman"/>
                <w:color w:val="000000"/>
                <w:sz w:val="24"/>
                <w:szCs w:val="24"/>
              </w:rPr>
              <w:t>Группа видов расходов</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F5395F" w14:textId="77777777" w:rsidR="00FC2E3F" w:rsidRPr="007A7D83" w:rsidRDefault="00FC2E3F" w:rsidP="00A446E4">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Сумма на 2024 год</w:t>
            </w:r>
          </w:p>
        </w:tc>
      </w:tr>
      <w:tr w:rsidR="00FC2E3F" w:rsidRPr="007A7D83" w14:paraId="772604D0"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0C5BA9D3" w14:textId="77777777" w:rsidR="00FC2E3F" w:rsidRPr="007A7D83" w:rsidRDefault="00FC2E3F" w:rsidP="00A446E4">
            <w:pPr>
              <w:spacing w:after="0" w:line="240" w:lineRule="auto"/>
              <w:rPr>
                <w:rFonts w:ascii="Times New Roman" w:hAnsi="Times New Roman"/>
                <w:color w:val="000000"/>
                <w:sz w:val="24"/>
                <w:szCs w:val="24"/>
              </w:rPr>
            </w:pPr>
            <w:r w:rsidRPr="007A7D83">
              <w:rPr>
                <w:rFonts w:ascii="Times New Roman" w:hAnsi="Times New Roman"/>
                <w:color w:val="000000"/>
                <w:sz w:val="24"/>
                <w:szCs w:val="24"/>
              </w:rPr>
              <w:t>Администрация Батецкого муниципального района</w:t>
            </w:r>
          </w:p>
        </w:tc>
        <w:tc>
          <w:tcPr>
            <w:tcW w:w="1257" w:type="dxa"/>
            <w:tcBorders>
              <w:top w:val="nil"/>
              <w:left w:val="nil"/>
              <w:bottom w:val="single" w:sz="4" w:space="0" w:color="000000"/>
              <w:right w:val="single" w:sz="4" w:space="0" w:color="000000"/>
            </w:tcBorders>
            <w:shd w:val="clear" w:color="auto" w:fill="auto"/>
            <w:noWrap/>
            <w:hideMark/>
          </w:tcPr>
          <w:p w14:paraId="02EC577F" w14:textId="77777777" w:rsidR="00FC2E3F" w:rsidRPr="007A7D83" w:rsidRDefault="00FC2E3F" w:rsidP="00A446E4">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0000</w:t>
            </w:r>
          </w:p>
        </w:tc>
        <w:tc>
          <w:tcPr>
            <w:tcW w:w="1548" w:type="dxa"/>
            <w:tcBorders>
              <w:top w:val="nil"/>
              <w:left w:val="nil"/>
              <w:bottom w:val="single" w:sz="4" w:space="0" w:color="000000"/>
              <w:right w:val="single" w:sz="4" w:space="0" w:color="000000"/>
            </w:tcBorders>
            <w:shd w:val="clear" w:color="auto" w:fill="auto"/>
            <w:noWrap/>
            <w:hideMark/>
          </w:tcPr>
          <w:p w14:paraId="3FE547C7" w14:textId="77777777" w:rsidR="00FC2E3F" w:rsidRPr="007A7D83" w:rsidRDefault="00FC2E3F" w:rsidP="00A446E4">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9FF7051" w14:textId="77777777" w:rsidR="00FC2E3F" w:rsidRPr="007A7D83" w:rsidRDefault="00FC2E3F" w:rsidP="00A446E4">
            <w:pPr>
              <w:spacing w:after="0" w:line="240" w:lineRule="auto"/>
              <w:jc w:val="center"/>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784A7CC" w14:textId="77777777" w:rsidR="00FC2E3F" w:rsidRPr="007A7D83" w:rsidRDefault="00FC2E3F" w:rsidP="00A446E4">
            <w:pPr>
              <w:spacing w:after="0" w:line="240" w:lineRule="auto"/>
              <w:jc w:val="right"/>
              <w:rPr>
                <w:rFonts w:ascii="Times New Roman" w:hAnsi="Times New Roman"/>
                <w:color w:val="000000"/>
                <w:sz w:val="24"/>
                <w:szCs w:val="24"/>
              </w:rPr>
            </w:pPr>
            <w:r w:rsidRPr="007A7D83">
              <w:rPr>
                <w:rFonts w:ascii="Times New Roman" w:hAnsi="Times New Roman"/>
                <w:color w:val="000000"/>
                <w:sz w:val="24"/>
                <w:szCs w:val="24"/>
              </w:rPr>
              <w:t>19 636,3</w:t>
            </w:r>
          </w:p>
        </w:tc>
      </w:tr>
      <w:tr w:rsidR="00FC2E3F" w:rsidRPr="007A7D83" w14:paraId="50D39506"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08939940"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Общегосударственные вопросы</w:t>
            </w:r>
          </w:p>
        </w:tc>
        <w:tc>
          <w:tcPr>
            <w:tcW w:w="1257" w:type="dxa"/>
            <w:tcBorders>
              <w:top w:val="nil"/>
              <w:left w:val="nil"/>
              <w:bottom w:val="single" w:sz="4" w:space="0" w:color="000000"/>
              <w:right w:val="single" w:sz="4" w:space="0" w:color="000000"/>
            </w:tcBorders>
            <w:shd w:val="clear" w:color="auto" w:fill="auto"/>
            <w:noWrap/>
            <w:hideMark/>
          </w:tcPr>
          <w:p w14:paraId="1BFEB547"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0100</w:t>
            </w:r>
          </w:p>
        </w:tc>
        <w:tc>
          <w:tcPr>
            <w:tcW w:w="1548" w:type="dxa"/>
            <w:tcBorders>
              <w:top w:val="nil"/>
              <w:left w:val="nil"/>
              <w:bottom w:val="single" w:sz="4" w:space="0" w:color="000000"/>
              <w:right w:val="single" w:sz="4" w:space="0" w:color="000000"/>
            </w:tcBorders>
            <w:shd w:val="clear" w:color="auto" w:fill="auto"/>
            <w:noWrap/>
            <w:hideMark/>
          </w:tcPr>
          <w:p w14:paraId="157D38CA"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FF8689B"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7D21098"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378,1</w:t>
            </w:r>
          </w:p>
        </w:tc>
      </w:tr>
      <w:tr w:rsidR="00FC2E3F" w:rsidRPr="007A7D83" w14:paraId="62250FE1"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6008E01E"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Обеспечение проведения выборов и референдумов</w:t>
            </w:r>
          </w:p>
        </w:tc>
        <w:tc>
          <w:tcPr>
            <w:tcW w:w="1257" w:type="dxa"/>
            <w:tcBorders>
              <w:top w:val="nil"/>
              <w:left w:val="nil"/>
              <w:bottom w:val="single" w:sz="4" w:space="0" w:color="000000"/>
              <w:right w:val="single" w:sz="4" w:space="0" w:color="000000"/>
            </w:tcBorders>
            <w:shd w:val="clear" w:color="auto" w:fill="auto"/>
            <w:noWrap/>
            <w:hideMark/>
          </w:tcPr>
          <w:p w14:paraId="1B5BF41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0107</w:t>
            </w:r>
          </w:p>
        </w:tc>
        <w:tc>
          <w:tcPr>
            <w:tcW w:w="1548" w:type="dxa"/>
            <w:tcBorders>
              <w:top w:val="nil"/>
              <w:left w:val="nil"/>
              <w:bottom w:val="single" w:sz="4" w:space="0" w:color="000000"/>
              <w:right w:val="single" w:sz="4" w:space="0" w:color="000000"/>
            </w:tcBorders>
            <w:shd w:val="clear" w:color="auto" w:fill="auto"/>
            <w:noWrap/>
            <w:hideMark/>
          </w:tcPr>
          <w:p w14:paraId="31B0C644"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65B2EE5A"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C6ECFC2"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112,2</w:t>
            </w:r>
          </w:p>
        </w:tc>
      </w:tr>
      <w:tr w:rsidR="00FC2E3F" w:rsidRPr="007A7D83" w14:paraId="54F99453"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42DF12BD"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35B8966A"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0107</w:t>
            </w:r>
          </w:p>
        </w:tc>
        <w:tc>
          <w:tcPr>
            <w:tcW w:w="1548" w:type="dxa"/>
            <w:tcBorders>
              <w:top w:val="nil"/>
              <w:left w:val="nil"/>
              <w:bottom w:val="single" w:sz="4" w:space="0" w:color="000000"/>
              <w:right w:val="single" w:sz="4" w:space="0" w:color="000000"/>
            </w:tcBorders>
            <w:shd w:val="clear" w:color="auto" w:fill="auto"/>
            <w:noWrap/>
            <w:hideMark/>
          </w:tcPr>
          <w:p w14:paraId="056F28D2"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147DAF46"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4B9BFA3"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112,2</w:t>
            </w:r>
          </w:p>
        </w:tc>
      </w:tr>
      <w:tr w:rsidR="00FC2E3F" w:rsidRPr="007A7D83" w14:paraId="1B238EDC"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05BC1244"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20FFA313"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0107</w:t>
            </w:r>
          </w:p>
        </w:tc>
        <w:tc>
          <w:tcPr>
            <w:tcW w:w="1548" w:type="dxa"/>
            <w:tcBorders>
              <w:top w:val="nil"/>
              <w:left w:val="nil"/>
              <w:bottom w:val="single" w:sz="4" w:space="0" w:color="000000"/>
              <w:right w:val="single" w:sz="4" w:space="0" w:color="000000"/>
            </w:tcBorders>
            <w:shd w:val="clear" w:color="auto" w:fill="auto"/>
            <w:noWrap/>
            <w:hideMark/>
          </w:tcPr>
          <w:p w14:paraId="0A1FCD1F"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010CE11A"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62456D1"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112,2</w:t>
            </w:r>
          </w:p>
        </w:tc>
      </w:tr>
      <w:tr w:rsidR="00FC2E3F" w:rsidRPr="007A7D83" w14:paraId="7A318B0C"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E2C4153"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Проведение муниципальных выборов и референдумов</w:t>
            </w:r>
          </w:p>
        </w:tc>
        <w:tc>
          <w:tcPr>
            <w:tcW w:w="1257" w:type="dxa"/>
            <w:tcBorders>
              <w:top w:val="nil"/>
              <w:left w:val="nil"/>
              <w:bottom w:val="single" w:sz="4" w:space="0" w:color="000000"/>
              <w:right w:val="single" w:sz="4" w:space="0" w:color="000000"/>
            </w:tcBorders>
            <w:shd w:val="clear" w:color="auto" w:fill="auto"/>
            <w:noWrap/>
            <w:hideMark/>
          </w:tcPr>
          <w:p w14:paraId="2DAFCA12"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0107</w:t>
            </w:r>
          </w:p>
        </w:tc>
        <w:tc>
          <w:tcPr>
            <w:tcW w:w="1548" w:type="dxa"/>
            <w:tcBorders>
              <w:top w:val="nil"/>
              <w:left w:val="nil"/>
              <w:bottom w:val="single" w:sz="4" w:space="0" w:color="000000"/>
              <w:right w:val="single" w:sz="4" w:space="0" w:color="000000"/>
            </w:tcBorders>
            <w:shd w:val="clear" w:color="auto" w:fill="auto"/>
            <w:noWrap/>
            <w:hideMark/>
          </w:tcPr>
          <w:p w14:paraId="4BE7E264"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9990028890</w:t>
            </w:r>
          </w:p>
        </w:tc>
        <w:tc>
          <w:tcPr>
            <w:tcW w:w="1145" w:type="dxa"/>
            <w:tcBorders>
              <w:top w:val="nil"/>
              <w:left w:val="nil"/>
              <w:bottom w:val="single" w:sz="4" w:space="0" w:color="000000"/>
              <w:right w:val="single" w:sz="4" w:space="0" w:color="000000"/>
            </w:tcBorders>
            <w:shd w:val="clear" w:color="auto" w:fill="auto"/>
            <w:noWrap/>
            <w:hideMark/>
          </w:tcPr>
          <w:p w14:paraId="19E4E59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D492586"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112,2</w:t>
            </w:r>
          </w:p>
        </w:tc>
      </w:tr>
      <w:tr w:rsidR="00FC2E3F" w:rsidRPr="007A7D83" w14:paraId="4EF0C58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59B057D9"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Специальные расходы</w:t>
            </w:r>
          </w:p>
        </w:tc>
        <w:tc>
          <w:tcPr>
            <w:tcW w:w="1257" w:type="dxa"/>
            <w:tcBorders>
              <w:top w:val="nil"/>
              <w:left w:val="nil"/>
              <w:bottom w:val="single" w:sz="4" w:space="0" w:color="000000"/>
              <w:right w:val="single" w:sz="4" w:space="0" w:color="000000"/>
            </w:tcBorders>
            <w:shd w:val="clear" w:color="auto" w:fill="auto"/>
            <w:noWrap/>
            <w:hideMark/>
          </w:tcPr>
          <w:p w14:paraId="3E97E6E0"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0107</w:t>
            </w:r>
          </w:p>
        </w:tc>
        <w:tc>
          <w:tcPr>
            <w:tcW w:w="1548" w:type="dxa"/>
            <w:tcBorders>
              <w:top w:val="nil"/>
              <w:left w:val="nil"/>
              <w:bottom w:val="single" w:sz="4" w:space="0" w:color="000000"/>
              <w:right w:val="single" w:sz="4" w:space="0" w:color="000000"/>
            </w:tcBorders>
            <w:shd w:val="clear" w:color="auto" w:fill="auto"/>
            <w:noWrap/>
            <w:hideMark/>
          </w:tcPr>
          <w:p w14:paraId="6481008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9990028890</w:t>
            </w:r>
          </w:p>
        </w:tc>
        <w:tc>
          <w:tcPr>
            <w:tcW w:w="1145" w:type="dxa"/>
            <w:tcBorders>
              <w:top w:val="nil"/>
              <w:left w:val="nil"/>
              <w:bottom w:val="single" w:sz="4" w:space="0" w:color="000000"/>
              <w:right w:val="single" w:sz="4" w:space="0" w:color="000000"/>
            </w:tcBorders>
            <w:shd w:val="clear" w:color="auto" w:fill="auto"/>
            <w:noWrap/>
            <w:hideMark/>
          </w:tcPr>
          <w:p w14:paraId="43FF37F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880</w:t>
            </w:r>
          </w:p>
        </w:tc>
        <w:tc>
          <w:tcPr>
            <w:tcW w:w="1276" w:type="dxa"/>
            <w:tcBorders>
              <w:top w:val="nil"/>
              <w:left w:val="nil"/>
              <w:bottom w:val="single" w:sz="4" w:space="0" w:color="000000"/>
              <w:right w:val="single" w:sz="4" w:space="0" w:color="000000"/>
            </w:tcBorders>
            <w:shd w:val="clear" w:color="auto" w:fill="auto"/>
            <w:noWrap/>
            <w:hideMark/>
          </w:tcPr>
          <w:p w14:paraId="31135D58"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112,2</w:t>
            </w:r>
          </w:p>
        </w:tc>
      </w:tr>
      <w:tr w:rsidR="00FC2E3F" w:rsidRPr="007A7D83" w14:paraId="4D68C9FF"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05D757C4"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Резервные фонды</w:t>
            </w:r>
          </w:p>
        </w:tc>
        <w:tc>
          <w:tcPr>
            <w:tcW w:w="1257" w:type="dxa"/>
            <w:tcBorders>
              <w:top w:val="nil"/>
              <w:left w:val="nil"/>
              <w:bottom w:val="single" w:sz="4" w:space="0" w:color="000000"/>
              <w:right w:val="single" w:sz="4" w:space="0" w:color="000000"/>
            </w:tcBorders>
            <w:shd w:val="clear" w:color="auto" w:fill="auto"/>
            <w:noWrap/>
            <w:hideMark/>
          </w:tcPr>
          <w:p w14:paraId="326C9DC1"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0111</w:t>
            </w:r>
          </w:p>
        </w:tc>
        <w:tc>
          <w:tcPr>
            <w:tcW w:w="1548" w:type="dxa"/>
            <w:tcBorders>
              <w:top w:val="nil"/>
              <w:left w:val="nil"/>
              <w:bottom w:val="single" w:sz="4" w:space="0" w:color="000000"/>
              <w:right w:val="single" w:sz="4" w:space="0" w:color="000000"/>
            </w:tcBorders>
            <w:shd w:val="clear" w:color="auto" w:fill="auto"/>
            <w:noWrap/>
            <w:hideMark/>
          </w:tcPr>
          <w:p w14:paraId="0BECCA63"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161CE034"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CD1F31E"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79EE53D7"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481A1E78"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4D321E8B"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0111</w:t>
            </w:r>
          </w:p>
        </w:tc>
        <w:tc>
          <w:tcPr>
            <w:tcW w:w="1548" w:type="dxa"/>
            <w:tcBorders>
              <w:top w:val="nil"/>
              <w:left w:val="nil"/>
              <w:bottom w:val="single" w:sz="4" w:space="0" w:color="000000"/>
              <w:right w:val="single" w:sz="4" w:space="0" w:color="000000"/>
            </w:tcBorders>
            <w:shd w:val="clear" w:color="auto" w:fill="auto"/>
            <w:noWrap/>
            <w:hideMark/>
          </w:tcPr>
          <w:p w14:paraId="16CA8F51"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73E8E193"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822CBB9"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7213585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471364ED"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66FF7A71"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0111</w:t>
            </w:r>
          </w:p>
        </w:tc>
        <w:tc>
          <w:tcPr>
            <w:tcW w:w="1548" w:type="dxa"/>
            <w:tcBorders>
              <w:top w:val="nil"/>
              <w:left w:val="nil"/>
              <w:bottom w:val="single" w:sz="4" w:space="0" w:color="000000"/>
              <w:right w:val="single" w:sz="4" w:space="0" w:color="000000"/>
            </w:tcBorders>
            <w:shd w:val="clear" w:color="auto" w:fill="auto"/>
            <w:noWrap/>
            <w:hideMark/>
          </w:tcPr>
          <w:p w14:paraId="72092321"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6395A046"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E327DDC"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5786979C"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6B318993"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Резервные фонды</w:t>
            </w:r>
          </w:p>
        </w:tc>
        <w:tc>
          <w:tcPr>
            <w:tcW w:w="1257" w:type="dxa"/>
            <w:tcBorders>
              <w:top w:val="nil"/>
              <w:left w:val="nil"/>
              <w:bottom w:val="single" w:sz="4" w:space="0" w:color="000000"/>
              <w:right w:val="single" w:sz="4" w:space="0" w:color="000000"/>
            </w:tcBorders>
            <w:shd w:val="clear" w:color="auto" w:fill="auto"/>
            <w:noWrap/>
            <w:hideMark/>
          </w:tcPr>
          <w:p w14:paraId="1C7E2D3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0111</w:t>
            </w:r>
          </w:p>
        </w:tc>
        <w:tc>
          <w:tcPr>
            <w:tcW w:w="1548" w:type="dxa"/>
            <w:tcBorders>
              <w:top w:val="nil"/>
              <w:left w:val="nil"/>
              <w:bottom w:val="single" w:sz="4" w:space="0" w:color="000000"/>
              <w:right w:val="single" w:sz="4" w:space="0" w:color="000000"/>
            </w:tcBorders>
            <w:shd w:val="clear" w:color="auto" w:fill="auto"/>
            <w:noWrap/>
            <w:hideMark/>
          </w:tcPr>
          <w:p w14:paraId="2F99F5D2"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9990028990</w:t>
            </w:r>
          </w:p>
        </w:tc>
        <w:tc>
          <w:tcPr>
            <w:tcW w:w="1145" w:type="dxa"/>
            <w:tcBorders>
              <w:top w:val="nil"/>
              <w:left w:val="nil"/>
              <w:bottom w:val="single" w:sz="4" w:space="0" w:color="000000"/>
              <w:right w:val="single" w:sz="4" w:space="0" w:color="000000"/>
            </w:tcBorders>
            <w:shd w:val="clear" w:color="auto" w:fill="auto"/>
            <w:noWrap/>
            <w:hideMark/>
          </w:tcPr>
          <w:p w14:paraId="4078346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E7F5FAF"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706008DE"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6173301C"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Резервные средства</w:t>
            </w:r>
          </w:p>
        </w:tc>
        <w:tc>
          <w:tcPr>
            <w:tcW w:w="1257" w:type="dxa"/>
            <w:tcBorders>
              <w:top w:val="nil"/>
              <w:left w:val="nil"/>
              <w:bottom w:val="single" w:sz="4" w:space="0" w:color="000000"/>
              <w:right w:val="single" w:sz="4" w:space="0" w:color="000000"/>
            </w:tcBorders>
            <w:shd w:val="clear" w:color="auto" w:fill="auto"/>
            <w:noWrap/>
            <w:hideMark/>
          </w:tcPr>
          <w:p w14:paraId="5773FEE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0111</w:t>
            </w:r>
          </w:p>
        </w:tc>
        <w:tc>
          <w:tcPr>
            <w:tcW w:w="1548" w:type="dxa"/>
            <w:tcBorders>
              <w:top w:val="nil"/>
              <w:left w:val="nil"/>
              <w:bottom w:val="single" w:sz="4" w:space="0" w:color="000000"/>
              <w:right w:val="single" w:sz="4" w:space="0" w:color="000000"/>
            </w:tcBorders>
            <w:shd w:val="clear" w:color="auto" w:fill="auto"/>
            <w:noWrap/>
            <w:hideMark/>
          </w:tcPr>
          <w:p w14:paraId="18073725"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9990028990</w:t>
            </w:r>
          </w:p>
        </w:tc>
        <w:tc>
          <w:tcPr>
            <w:tcW w:w="1145" w:type="dxa"/>
            <w:tcBorders>
              <w:top w:val="nil"/>
              <w:left w:val="nil"/>
              <w:bottom w:val="single" w:sz="4" w:space="0" w:color="000000"/>
              <w:right w:val="single" w:sz="4" w:space="0" w:color="000000"/>
            </w:tcBorders>
            <w:shd w:val="clear" w:color="auto" w:fill="auto"/>
            <w:noWrap/>
            <w:hideMark/>
          </w:tcPr>
          <w:p w14:paraId="67DB3BA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870</w:t>
            </w:r>
          </w:p>
        </w:tc>
        <w:tc>
          <w:tcPr>
            <w:tcW w:w="1276" w:type="dxa"/>
            <w:tcBorders>
              <w:top w:val="nil"/>
              <w:left w:val="nil"/>
              <w:bottom w:val="single" w:sz="4" w:space="0" w:color="000000"/>
              <w:right w:val="single" w:sz="4" w:space="0" w:color="000000"/>
            </w:tcBorders>
            <w:shd w:val="clear" w:color="auto" w:fill="auto"/>
            <w:noWrap/>
            <w:hideMark/>
          </w:tcPr>
          <w:p w14:paraId="608BDB11"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56A466A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2F4129DB"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Другие общегосударственные вопросы</w:t>
            </w:r>
          </w:p>
        </w:tc>
        <w:tc>
          <w:tcPr>
            <w:tcW w:w="1257" w:type="dxa"/>
            <w:tcBorders>
              <w:top w:val="nil"/>
              <w:left w:val="nil"/>
              <w:bottom w:val="single" w:sz="4" w:space="0" w:color="000000"/>
              <w:right w:val="single" w:sz="4" w:space="0" w:color="000000"/>
            </w:tcBorders>
            <w:shd w:val="clear" w:color="auto" w:fill="auto"/>
            <w:noWrap/>
            <w:hideMark/>
          </w:tcPr>
          <w:p w14:paraId="0BC60A49"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47854DCA"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60060BDB"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301C9B7"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263,9</w:t>
            </w:r>
          </w:p>
        </w:tc>
      </w:tr>
      <w:tr w:rsidR="00FC2E3F" w:rsidRPr="007A7D83" w14:paraId="09B65D1B"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7C038B41"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lastRenderedPageBreak/>
              <w:t>Муниципальная программа "Комплексное развитие территории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029F1E5E"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2D5C9C12"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0500000000</w:t>
            </w:r>
          </w:p>
        </w:tc>
        <w:tc>
          <w:tcPr>
            <w:tcW w:w="1145" w:type="dxa"/>
            <w:tcBorders>
              <w:top w:val="nil"/>
              <w:left w:val="nil"/>
              <w:bottom w:val="single" w:sz="4" w:space="0" w:color="000000"/>
              <w:right w:val="single" w:sz="4" w:space="0" w:color="000000"/>
            </w:tcBorders>
            <w:shd w:val="clear" w:color="auto" w:fill="auto"/>
            <w:noWrap/>
            <w:hideMark/>
          </w:tcPr>
          <w:p w14:paraId="54DC208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BD9B30B"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240,0</w:t>
            </w:r>
          </w:p>
        </w:tc>
      </w:tr>
      <w:tr w:rsidR="00FC2E3F" w:rsidRPr="007A7D83" w14:paraId="596A08CA"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341E7973"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Обеспечение взаимодействия органов местного самоуправления со старостами</w:t>
            </w:r>
          </w:p>
        </w:tc>
        <w:tc>
          <w:tcPr>
            <w:tcW w:w="1257" w:type="dxa"/>
            <w:tcBorders>
              <w:top w:val="nil"/>
              <w:left w:val="nil"/>
              <w:bottom w:val="single" w:sz="4" w:space="0" w:color="000000"/>
              <w:right w:val="single" w:sz="4" w:space="0" w:color="000000"/>
            </w:tcBorders>
            <w:shd w:val="clear" w:color="auto" w:fill="auto"/>
            <w:noWrap/>
            <w:hideMark/>
          </w:tcPr>
          <w:p w14:paraId="1D6C8CD7"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6863E4E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0500028330</w:t>
            </w:r>
          </w:p>
        </w:tc>
        <w:tc>
          <w:tcPr>
            <w:tcW w:w="1145" w:type="dxa"/>
            <w:tcBorders>
              <w:top w:val="nil"/>
              <w:left w:val="nil"/>
              <w:bottom w:val="single" w:sz="4" w:space="0" w:color="000000"/>
              <w:right w:val="single" w:sz="4" w:space="0" w:color="000000"/>
            </w:tcBorders>
            <w:shd w:val="clear" w:color="auto" w:fill="auto"/>
            <w:noWrap/>
            <w:hideMark/>
          </w:tcPr>
          <w:p w14:paraId="5B505E3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53BFD1D"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240,0</w:t>
            </w:r>
          </w:p>
        </w:tc>
      </w:tr>
      <w:tr w:rsidR="00FC2E3F" w:rsidRPr="007A7D83" w14:paraId="46E792D1"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53E0239E"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Иные выплаты государственных (муниципальных) органов привлекаемым лицам</w:t>
            </w:r>
          </w:p>
        </w:tc>
        <w:tc>
          <w:tcPr>
            <w:tcW w:w="1257" w:type="dxa"/>
            <w:tcBorders>
              <w:top w:val="nil"/>
              <w:left w:val="nil"/>
              <w:bottom w:val="single" w:sz="4" w:space="0" w:color="000000"/>
              <w:right w:val="single" w:sz="4" w:space="0" w:color="000000"/>
            </w:tcBorders>
            <w:shd w:val="clear" w:color="auto" w:fill="auto"/>
            <w:noWrap/>
            <w:hideMark/>
          </w:tcPr>
          <w:p w14:paraId="58D51230"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0127A491"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0500028330</w:t>
            </w:r>
          </w:p>
        </w:tc>
        <w:tc>
          <w:tcPr>
            <w:tcW w:w="1145" w:type="dxa"/>
            <w:tcBorders>
              <w:top w:val="nil"/>
              <w:left w:val="nil"/>
              <w:bottom w:val="single" w:sz="4" w:space="0" w:color="000000"/>
              <w:right w:val="single" w:sz="4" w:space="0" w:color="000000"/>
            </w:tcBorders>
            <w:shd w:val="clear" w:color="auto" w:fill="auto"/>
            <w:noWrap/>
            <w:hideMark/>
          </w:tcPr>
          <w:p w14:paraId="68E0FC15"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123</w:t>
            </w:r>
          </w:p>
        </w:tc>
        <w:tc>
          <w:tcPr>
            <w:tcW w:w="1276" w:type="dxa"/>
            <w:tcBorders>
              <w:top w:val="nil"/>
              <w:left w:val="nil"/>
              <w:bottom w:val="single" w:sz="4" w:space="0" w:color="000000"/>
              <w:right w:val="single" w:sz="4" w:space="0" w:color="000000"/>
            </w:tcBorders>
            <w:shd w:val="clear" w:color="auto" w:fill="auto"/>
            <w:noWrap/>
            <w:hideMark/>
          </w:tcPr>
          <w:p w14:paraId="1A338E52"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240,0</w:t>
            </w:r>
          </w:p>
        </w:tc>
      </w:tr>
      <w:tr w:rsidR="00FC2E3F" w:rsidRPr="007A7D83" w14:paraId="65033072"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CF82A27"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21025AB7"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725ED8FF"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BB7A985"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FEF28F6"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23,9</w:t>
            </w:r>
          </w:p>
        </w:tc>
      </w:tr>
      <w:tr w:rsidR="00FC2E3F" w:rsidRPr="007A7D83" w14:paraId="7825A5E6"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46665F67"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639427B0"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45C38046"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781CE880"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81065FF"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23,9</w:t>
            </w:r>
          </w:p>
        </w:tc>
      </w:tr>
      <w:tr w:rsidR="00FC2E3F" w:rsidRPr="007A7D83" w14:paraId="4D01A486"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575A6695"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Членские взносы в Ассоциацию муниципальных образований</w:t>
            </w:r>
          </w:p>
        </w:tc>
        <w:tc>
          <w:tcPr>
            <w:tcW w:w="1257" w:type="dxa"/>
            <w:tcBorders>
              <w:top w:val="nil"/>
              <w:left w:val="nil"/>
              <w:bottom w:val="single" w:sz="4" w:space="0" w:color="000000"/>
              <w:right w:val="single" w:sz="4" w:space="0" w:color="000000"/>
            </w:tcBorders>
            <w:shd w:val="clear" w:color="auto" w:fill="auto"/>
            <w:noWrap/>
            <w:hideMark/>
          </w:tcPr>
          <w:p w14:paraId="1FF1C81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1996954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9990028320</w:t>
            </w:r>
          </w:p>
        </w:tc>
        <w:tc>
          <w:tcPr>
            <w:tcW w:w="1145" w:type="dxa"/>
            <w:tcBorders>
              <w:top w:val="nil"/>
              <w:left w:val="nil"/>
              <w:bottom w:val="single" w:sz="4" w:space="0" w:color="000000"/>
              <w:right w:val="single" w:sz="4" w:space="0" w:color="000000"/>
            </w:tcBorders>
            <w:shd w:val="clear" w:color="auto" w:fill="auto"/>
            <w:noWrap/>
            <w:hideMark/>
          </w:tcPr>
          <w:p w14:paraId="40EA1DC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085830E"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23,9</w:t>
            </w:r>
          </w:p>
        </w:tc>
      </w:tr>
      <w:tr w:rsidR="00FC2E3F" w:rsidRPr="007A7D83" w14:paraId="1D06ECDC"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53118D02"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Уплата иных платежей</w:t>
            </w:r>
          </w:p>
        </w:tc>
        <w:tc>
          <w:tcPr>
            <w:tcW w:w="1257" w:type="dxa"/>
            <w:tcBorders>
              <w:top w:val="nil"/>
              <w:left w:val="nil"/>
              <w:bottom w:val="single" w:sz="4" w:space="0" w:color="000000"/>
              <w:right w:val="single" w:sz="4" w:space="0" w:color="000000"/>
            </w:tcBorders>
            <w:shd w:val="clear" w:color="auto" w:fill="auto"/>
            <w:noWrap/>
            <w:hideMark/>
          </w:tcPr>
          <w:p w14:paraId="44AD20F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0113</w:t>
            </w:r>
          </w:p>
        </w:tc>
        <w:tc>
          <w:tcPr>
            <w:tcW w:w="1548" w:type="dxa"/>
            <w:tcBorders>
              <w:top w:val="nil"/>
              <w:left w:val="nil"/>
              <w:bottom w:val="single" w:sz="4" w:space="0" w:color="000000"/>
              <w:right w:val="single" w:sz="4" w:space="0" w:color="000000"/>
            </w:tcBorders>
            <w:shd w:val="clear" w:color="auto" w:fill="auto"/>
            <w:noWrap/>
            <w:hideMark/>
          </w:tcPr>
          <w:p w14:paraId="40D78C96"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9990028320</w:t>
            </w:r>
          </w:p>
        </w:tc>
        <w:tc>
          <w:tcPr>
            <w:tcW w:w="1145" w:type="dxa"/>
            <w:tcBorders>
              <w:top w:val="nil"/>
              <w:left w:val="nil"/>
              <w:bottom w:val="single" w:sz="4" w:space="0" w:color="000000"/>
              <w:right w:val="single" w:sz="4" w:space="0" w:color="000000"/>
            </w:tcBorders>
            <w:shd w:val="clear" w:color="auto" w:fill="auto"/>
            <w:noWrap/>
            <w:hideMark/>
          </w:tcPr>
          <w:p w14:paraId="283927F1"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14:paraId="33BE0D09"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23,9</w:t>
            </w:r>
          </w:p>
        </w:tc>
      </w:tr>
      <w:tr w:rsidR="00FC2E3F" w:rsidRPr="007A7D83" w14:paraId="56FAF0EF"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2DB97E8D"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Национальная безопасность и правоохранительная деятельность</w:t>
            </w:r>
          </w:p>
        </w:tc>
        <w:tc>
          <w:tcPr>
            <w:tcW w:w="1257" w:type="dxa"/>
            <w:tcBorders>
              <w:top w:val="nil"/>
              <w:left w:val="nil"/>
              <w:bottom w:val="single" w:sz="4" w:space="0" w:color="000000"/>
              <w:right w:val="single" w:sz="4" w:space="0" w:color="000000"/>
            </w:tcBorders>
            <w:shd w:val="clear" w:color="auto" w:fill="auto"/>
            <w:noWrap/>
            <w:hideMark/>
          </w:tcPr>
          <w:p w14:paraId="5BD4DA2C"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0300</w:t>
            </w:r>
          </w:p>
        </w:tc>
        <w:tc>
          <w:tcPr>
            <w:tcW w:w="1548" w:type="dxa"/>
            <w:tcBorders>
              <w:top w:val="nil"/>
              <w:left w:val="nil"/>
              <w:bottom w:val="single" w:sz="4" w:space="0" w:color="000000"/>
              <w:right w:val="single" w:sz="4" w:space="0" w:color="000000"/>
            </w:tcBorders>
            <w:shd w:val="clear" w:color="auto" w:fill="auto"/>
            <w:noWrap/>
            <w:hideMark/>
          </w:tcPr>
          <w:p w14:paraId="0FC2BF40"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D2FB7FE"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AB25886"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998,5</w:t>
            </w:r>
          </w:p>
        </w:tc>
      </w:tr>
      <w:tr w:rsidR="00FC2E3F" w:rsidRPr="007A7D83" w14:paraId="3AAB05A1"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73F9DC02"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257" w:type="dxa"/>
            <w:tcBorders>
              <w:top w:val="nil"/>
              <w:left w:val="nil"/>
              <w:bottom w:val="single" w:sz="4" w:space="0" w:color="000000"/>
              <w:right w:val="single" w:sz="4" w:space="0" w:color="000000"/>
            </w:tcBorders>
            <w:shd w:val="clear" w:color="auto" w:fill="auto"/>
            <w:noWrap/>
            <w:hideMark/>
          </w:tcPr>
          <w:p w14:paraId="133A3063"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0310</w:t>
            </w:r>
          </w:p>
        </w:tc>
        <w:tc>
          <w:tcPr>
            <w:tcW w:w="1548" w:type="dxa"/>
            <w:tcBorders>
              <w:top w:val="nil"/>
              <w:left w:val="nil"/>
              <w:bottom w:val="single" w:sz="4" w:space="0" w:color="000000"/>
              <w:right w:val="single" w:sz="4" w:space="0" w:color="000000"/>
            </w:tcBorders>
            <w:shd w:val="clear" w:color="auto" w:fill="auto"/>
            <w:noWrap/>
            <w:hideMark/>
          </w:tcPr>
          <w:p w14:paraId="3A5EF492"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67D95E20"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8FCF0B5"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122,5</w:t>
            </w:r>
          </w:p>
        </w:tc>
      </w:tr>
      <w:tr w:rsidR="00FC2E3F" w:rsidRPr="007A7D83" w14:paraId="058218D6"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4E03BBF7"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"Обеспечение первичных мер пожарной безопасности на территории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6D356A3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0310</w:t>
            </w:r>
          </w:p>
        </w:tc>
        <w:tc>
          <w:tcPr>
            <w:tcW w:w="1548" w:type="dxa"/>
            <w:tcBorders>
              <w:top w:val="nil"/>
              <w:left w:val="nil"/>
              <w:bottom w:val="single" w:sz="4" w:space="0" w:color="000000"/>
              <w:right w:val="single" w:sz="4" w:space="0" w:color="000000"/>
            </w:tcBorders>
            <w:shd w:val="clear" w:color="auto" w:fill="auto"/>
            <w:noWrap/>
            <w:hideMark/>
          </w:tcPr>
          <w:p w14:paraId="35399AA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0700000000</w:t>
            </w:r>
          </w:p>
        </w:tc>
        <w:tc>
          <w:tcPr>
            <w:tcW w:w="1145" w:type="dxa"/>
            <w:tcBorders>
              <w:top w:val="nil"/>
              <w:left w:val="nil"/>
              <w:bottom w:val="single" w:sz="4" w:space="0" w:color="000000"/>
              <w:right w:val="single" w:sz="4" w:space="0" w:color="000000"/>
            </w:tcBorders>
            <w:shd w:val="clear" w:color="auto" w:fill="auto"/>
            <w:noWrap/>
            <w:hideMark/>
          </w:tcPr>
          <w:p w14:paraId="7DEFB217"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F9014FD"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122,5</w:t>
            </w:r>
          </w:p>
        </w:tc>
      </w:tr>
      <w:tr w:rsidR="00FC2E3F" w:rsidRPr="007A7D83" w14:paraId="704B8183"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6AFF8502"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Обеспечение первичных мер пожарной безопасности</w:t>
            </w:r>
          </w:p>
        </w:tc>
        <w:tc>
          <w:tcPr>
            <w:tcW w:w="1257" w:type="dxa"/>
            <w:tcBorders>
              <w:top w:val="nil"/>
              <w:left w:val="nil"/>
              <w:bottom w:val="single" w:sz="4" w:space="0" w:color="000000"/>
              <w:right w:val="single" w:sz="4" w:space="0" w:color="000000"/>
            </w:tcBorders>
            <w:shd w:val="clear" w:color="auto" w:fill="auto"/>
            <w:noWrap/>
            <w:hideMark/>
          </w:tcPr>
          <w:p w14:paraId="49433A9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0310</w:t>
            </w:r>
          </w:p>
        </w:tc>
        <w:tc>
          <w:tcPr>
            <w:tcW w:w="1548" w:type="dxa"/>
            <w:tcBorders>
              <w:top w:val="nil"/>
              <w:left w:val="nil"/>
              <w:bottom w:val="single" w:sz="4" w:space="0" w:color="000000"/>
              <w:right w:val="single" w:sz="4" w:space="0" w:color="000000"/>
            </w:tcBorders>
            <w:shd w:val="clear" w:color="auto" w:fill="auto"/>
            <w:noWrap/>
            <w:hideMark/>
          </w:tcPr>
          <w:p w14:paraId="332CC286"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0700029160</w:t>
            </w:r>
          </w:p>
        </w:tc>
        <w:tc>
          <w:tcPr>
            <w:tcW w:w="1145" w:type="dxa"/>
            <w:tcBorders>
              <w:top w:val="nil"/>
              <w:left w:val="nil"/>
              <w:bottom w:val="single" w:sz="4" w:space="0" w:color="000000"/>
              <w:right w:val="single" w:sz="4" w:space="0" w:color="000000"/>
            </w:tcBorders>
            <w:shd w:val="clear" w:color="auto" w:fill="auto"/>
            <w:noWrap/>
            <w:hideMark/>
          </w:tcPr>
          <w:p w14:paraId="572F6393"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00BD086"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122,5</w:t>
            </w:r>
          </w:p>
        </w:tc>
      </w:tr>
      <w:tr w:rsidR="00FC2E3F" w:rsidRPr="007A7D83" w14:paraId="3D84C476" w14:textId="77777777" w:rsidTr="00FF4AD3">
        <w:trPr>
          <w:trHeight w:val="310"/>
        </w:trPr>
        <w:tc>
          <w:tcPr>
            <w:tcW w:w="4267" w:type="dxa"/>
            <w:tcBorders>
              <w:top w:val="nil"/>
              <w:left w:val="single" w:sz="4" w:space="0" w:color="000000"/>
              <w:bottom w:val="single" w:sz="4" w:space="0" w:color="000000"/>
              <w:right w:val="single" w:sz="4" w:space="0" w:color="000000"/>
            </w:tcBorders>
            <w:shd w:val="clear" w:color="auto" w:fill="auto"/>
            <w:hideMark/>
          </w:tcPr>
          <w:p w14:paraId="1BB480D1"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0A0FE40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0310</w:t>
            </w:r>
          </w:p>
        </w:tc>
        <w:tc>
          <w:tcPr>
            <w:tcW w:w="1548" w:type="dxa"/>
            <w:tcBorders>
              <w:top w:val="nil"/>
              <w:left w:val="nil"/>
              <w:bottom w:val="single" w:sz="4" w:space="0" w:color="000000"/>
              <w:right w:val="single" w:sz="4" w:space="0" w:color="000000"/>
            </w:tcBorders>
            <w:shd w:val="clear" w:color="auto" w:fill="auto"/>
            <w:noWrap/>
            <w:hideMark/>
          </w:tcPr>
          <w:p w14:paraId="1EAC96F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0700029160</w:t>
            </w:r>
          </w:p>
        </w:tc>
        <w:tc>
          <w:tcPr>
            <w:tcW w:w="1145" w:type="dxa"/>
            <w:tcBorders>
              <w:top w:val="nil"/>
              <w:left w:val="nil"/>
              <w:bottom w:val="single" w:sz="4" w:space="0" w:color="000000"/>
              <w:right w:val="single" w:sz="4" w:space="0" w:color="000000"/>
            </w:tcBorders>
            <w:shd w:val="clear" w:color="auto" w:fill="auto"/>
            <w:noWrap/>
            <w:hideMark/>
          </w:tcPr>
          <w:p w14:paraId="5E28968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5623FBEE"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122,5</w:t>
            </w:r>
          </w:p>
        </w:tc>
      </w:tr>
      <w:tr w:rsidR="00FC2E3F" w:rsidRPr="007A7D83" w14:paraId="79B0350E"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2971A508"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1257" w:type="dxa"/>
            <w:tcBorders>
              <w:top w:val="nil"/>
              <w:left w:val="nil"/>
              <w:bottom w:val="single" w:sz="4" w:space="0" w:color="000000"/>
              <w:right w:val="single" w:sz="4" w:space="0" w:color="000000"/>
            </w:tcBorders>
            <w:shd w:val="clear" w:color="auto" w:fill="auto"/>
            <w:noWrap/>
            <w:hideMark/>
          </w:tcPr>
          <w:p w14:paraId="0D93A28A"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0314</w:t>
            </w:r>
          </w:p>
        </w:tc>
        <w:tc>
          <w:tcPr>
            <w:tcW w:w="1548" w:type="dxa"/>
            <w:tcBorders>
              <w:top w:val="nil"/>
              <w:left w:val="nil"/>
              <w:bottom w:val="single" w:sz="4" w:space="0" w:color="000000"/>
              <w:right w:val="single" w:sz="4" w:space="0" w:color="000000"/>
            </w:tcBorders>
            <w:shd w:val="clear" w:color="auto" w:fill="auto"/>
            <w:noWrap/>
            <w:hideMark/>
          </w:tcPr>
          <w:p w14:paraId="73CF530F"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3B258D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C07FE37"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876,0</w:t>
            </w:r>
          </w:p>
        </w:tc>
      </w:tr>
      <w:tr w:rsidR="00FC2E3F" w:rsidRPr="007A7D83" w14:paraId="637994A5"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77F05950"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29DC7237"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0314</w:t>
            </w:r>
          </w:p>
        </w:tc>
        <w:tc>
          <w:tcPr>
            <w:tcW w:w="1548" w:type="dxa"/>
            <w:tcBorders>
              <w:top w:val="nil"/>
              <w:left w:val="nil"/>
              <w:bottom w:val="single" w:sz="4" w:space="0" w:color="000000"/>
              <w:right w:val="single" w:sz="4" w:space="0" w:color="000000"/>
            </w:tcBorders>
            <w:shd w:val="clear" w:color="auto" w:fill="auto"/>
            <w:noWrap/>
            <w:hideMark/>
          </w:tcPr>
          <w:p w14:paraId="09167011"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CD5E59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4D67CAB"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876,0</w:t>
            </w:r>
          </w:p>
        </w:tc>
      </w:tr>
      <w:tr w:rsidR="00FC2E3F" w:rsidRPr="007A7D83" w14:paraId="575439A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4A4866C4"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1EAADB0A"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0314</w:t>
            </w:r>
          </w:p>
        </w:tc>
        <w:tc>
          <w:tcPr>
            <w:tcW w:w="1548" w:type="dxa"/>
            <w:tcBorders>
              <w:top w:val="nil"/>
              <w:left w:val="nil"/>
              <w:bottom w:val="single" w:sz="4" w:space="0" w:color="000000"/>
              <w:right w:val="single" w:sz="4" w:space="0" w:color="000000"/>
            </w:tcBorders>
            <w:shd w:val="clear" w:color="auto" w:fill="auto"/>
            <w:noWrap/>
            <w:hideMark/>
          </w:tcPr>
          <w:p w14:paraId="1BA1DB10"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2B5DB2C8"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4A05E73"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876,0</w:t>
            </w:r>
          </w:p>
        </w:tc>
      </w:tr>
      <w:tr w:rsidR="00FC2E3F" w:rsidRPr="007A7D83" w14:paraId="063FE3C7"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5535316F"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Финансовое обеспечение затрат на выплаты членам добровольных народных дружин</w:t>
            </w:r>
          </w:p>
        </w:tc>
        <w:tc>
          <w:tcPr>
            <w:tcW w:w="1257" w:type="dxa"/>
            <w:tcBorders>
              <w:top w:val="nil"/>
              <w:left w:val="nil"/>
              <w:bottom w:val="single" w:sz="4" w:space="0" w:color="000000"/>
              <w:right w:val="single" w:sz="4" w:space="0" w:color="000000"/>
            </w:tcBorders>
            <w:shd w:val="clear" w:color="auto" w:fill="auto"/>
            <w:noWrap/>
            <w:hideMark/>
          </w:tcPr>
          <w:p w14:paraId="0EDFB06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0314</w:t>
            </w:r>
          </w:p>
        </w:tc>
        <w:tc>
          <w:tcPr>
            <w:tcW w:w="1548" w:type="dxa"/>
            <w:tcBorders>
              <w:top w:val="nil"/>
              <w:left w:val="nil"/>
              <w:bottom w:val="single" w:sz="4" w:space="0" w:color="000000"/>
              <w:right w:val="single" w:sz="4" w:space="0" w:color="000000"/>
            </w:tcBorders>
            <w:shd w:val="clear" w:color="auto" w:fill="auto"/>
            <w:noWrap/>
            <w:hideMark/>
          </w:tcPr>
          <w:p w14:paraId="367FAD3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9990029170</w:t>
            </w:r>
          </w:p>
        </w:tc>
        <w:tc>
          <w:tcPr>
            <w:tcW w:w="1145" w:type="dxa"/>
            <w:tcBorders>
              <w:top w:val="nil"/>
              <w:left w:val="nil"/>
              <w:bottom w:val="single" w:sz="4" w:space="0" w:color="000000"/>
              <w:right w:val="single" w:sz="4" w:space="0" w:color="000000"/>
            </w:tcBorders>
            <w:shd w:val="clear" w:color="auto" w:fill="auto"/>
            <w:noWrap/>
            <w:hideMark/>
          </w:tcPr>
          <w:p w14:paraId="5B262273"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1048A70"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876,0</w:t>
            </w:r>
          </w:p>
        </w:tc>
      </w:tr>
      <w:tr w:rsidR="00FC2E3F" w:rsidRPr="007A7D83" w14:paraId="31D9A26A"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5C11EAC9"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Иные выплаты государственных (муниципальных) органов привлекаемым лицам</w:t>
            </w:r>
          </w:p>
        </w:tc>
        <w:tc>
          <w:tcPr>
            <w:tcW w:w="1257" w:type="dxa"/>
            <w:tcBorders>
              <w:top w:val="nil"/>
              <w:left w:val="nil"/>
              <w:bottom w:val="single" w:sz="4" w:space="0" w:color="000000"/>
              <w:right w:val="single" w:sz="4" w:space="0" w:color="000000"/>
            </w:tcBorders>
            <w:shd w:val="clear" w:color="auto" w:fill="auto"/>
            <w:noWrap/>
            <w:hideMark/>
          </w:tcPr>
          <w:p w14:paraId="75892EC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0314</w:t>
            </w:r>
          </w:p>
        </w:tc>
        <w:tc>
          <w:tcPr>
            <w:tcW w:w="1548" w:type="dxa"/>
            <w:tcBorders>
              <w:top w:val="nil"/>
              <w:left w:val="nil"/>
              <w:bottom w:val="single" w:sz="4" w:space="0" w:color="000000"/>
              <w:right w:val="single" w:sz="4" w:space="0" w:color="000000"/>
            </w:tcBorders>
            <w:shd w:val="clear" w:color="auto" w:fill="auto"/>
            <w:noWrap/>
            <w:hideMark/>
          </w:tcPr>
          <w:p w14:paraId="2AD4E2C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9990029170</w:t>
            </w:r>
          </w:p>
        </w:tc>
        <w:tc>
          <w:tcPr>
            <w:tcW w:w="1145" w:type="dxa"/>
            <w:tcBorders>
              <w:top w:val="nil"/>
              <w:left w:val="nil"/>
              <w:bottom w:val="single" w:sz="4" w:space="0" w:color="000000"/>
              <w:right w:val="single" w:sz="4" w:space="0" w:color="000000"/>
            </w:tcBorders>
            <w:shd w:val="clear" w:color="auto" w:fill="auto"/>
            <w:noWrap/>
            <w:hideMark/>
          </w:tcPr>
          <w:p w14:paraId="440D05F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123</w:t>
            </w:r>
          </w:p>
        </w:tc>
        <w:tc>
          <w:tcPr>
            <w:tcW w:w="1276" w:type="dxa"/>
            <w:tcBorders>
              <w:top w:val="nil"/>
              <w:left w:val="nil"/>
              <w:bottom w:val="single" w:sz="4" w:space="0" w:color="000000"/>
              <w:right w:val="single" w:sz="4" w:space="0" w:color="000000"/>
            </w:tcBorders>
            <w:shd w:val="clear" w:color="auto" w:fill="auto"/>
            <w:noWrap/>
            <w:hideMark/>
          </w:tcPr>
          <w:p w14:paraId="42AAE9D7"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876,0</w:t>
            </w:r>
          </w:p>
        </w:tc>
      </w:tr>
      <w:tr w:rsidR="00FC2E3F" w:rsidRPr="007A7D83" w14:paraId="06A1AF80"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05389706"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Национальная экономика</w:t>
            </w:r>
          </w:p>
        </w:tc>
        <w:tc>
          <w:tcPr>
            <w:tcW w:w="1257" w:type="dxa"/>
            <w:tcBorders>
              <w:top w:val="nil"/>
              <w:left w:val="nil"/>
              <w:bottom w:val="single" w:sz="4" w:space="0" w:color="000000"/>
              <w:right w:val="single" w:sz="4" w:space="0" w:color="000000"/>
            </w:tcBorders>
            <w:shd w:val="clear" w:color="auto" w:fill="auto"/>
            <w:noWrap/>
            <w:hideMark/>
          </w:tcPr>
          <w:p w14:paraId="002306C6"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0400</w:t>
            </w:r>
          </w:p>
        </w:tc>
        <w:tc>
          <w:tcPr>
            <w:tcW w:w="1548" w:type="dxa"/>
            <w:tcBorders>
              <w:top w:val="nil"/>
              <w:left w:val="nil"/>
              <w:bottom w:val="single" w:sz="4" w:space="0" w:color="000000"/>
              <w:right w:val="single" w:sz="4" w:space="0" w:color="000000"/>
            </w:tcBorders>
            <w:shd w:val="clear" w:color="auto" w:fill="auto"/>
            <w:noWrap/>
            <w:hideMark/>
          </w:tcPr>
          <w:p w14:paraId="5AC78529"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34C6EAE"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63EE9F2"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10 564,7</w:t>
            </w:r>
          </w:p>
        </w:tc>
      </w:tr>
      <w:tr w:rsidR="00FC2E3F" w:rsidRPr="007A7D83" w14:paraId="3F121D00"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03D67907"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Дорожное хозяйство (дорожные фонды)</w:t>
            </w:r>
          </w:p>
        </w:tc>
        <w:tc>
          <w:tcPr>
            <w:tcW w:w="1257" w:type="dxa"/>
            <w:tcBorders>
              <w:top w:val="nil"/>
              <w:left w:val="nil"/>
              <w:bottom w:val="single" w:sz="4" w:space="0" w:color="000000"/>
              <w:right w:val="single" w:sz="4" w:space="0" w:color="000000"/>
            </w:tcBorders>
            <w:shd w:val="clear" w:color="auto" w:fill="auto"/>
            <w:noWrap/>
            <w:hideMark/>
          </w:tcPr>
          <w:p w14:paraId="18F34D43"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8E7BF6F"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7DA7D2B9"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2A4BF566"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10 539,7</w:t>
            </w:r>
          </w:p>
        </w:tc>
      </w:tr>
      <w:tr w:rsidR="00FC2E3F" w:rsidRPr="007A7D83" w14:paraId="45646502"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34EF65C3"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lastRenderedPageBreak/>
              <w:t>Муниципальная программа " Комплексное развитие транспортной инфраструктуры Батецкого сельского поселения "</w:t>
            </w:r>
          </w:p>
        </w:tc>
        <w:tc>
          <w:tcPr>
            <w:tcW w:w="1257" w:type="dxa"/>
            <w:tcBorders>
              <w:top w:val="nil"/>
              <w:left w:val="nil"/>
              <w:bottom w:val="single" w:sz="4" w:space="0" w:color="000000"/>
              <w:right w:val="single" w:sz="4" w:space="0" w:color="000000"/>
            </w:tcBorders>
            <w:shd w:val="clear" w:color="auto" w:fill="auto"/>
            <w:noWrap/>
            <w:hideMark/>
          </w:tcPr>
          <w:p w14:paraId="5FE5046B"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6FE759B4"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0300000000</w:t>
            </w:r>
          </w:p>
        </w:tc>
        <w:tc>
          <w:tcPr>
            <w:tcW w:w="1145" w:type="dxa"/>
            <w:tcBorders>
              <w:top w:val="nil"/>
              <w:left w:val="nil"/>
              <w:bottom w:val="single" w:sz="4" w:space="0" w:color="000000"/>
              <w:right w:val="single" w:sz="4" w:space="0" w:color="000000"/>
            </w:tcBorders>
            <w:shd w:val="clear" w:color="auto" w:fill="auto"/>
            <w:noWrap/>
            <w:hideMark/>
          </w:tcPr>
          <w:p w14:paraId="1969509E"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8468B8C"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10 539,7</w:t>
            </w:r>
          </w:p>
        </w:tc>
      </w:tr>
      <w:tr w:rsidR="00FC2E3F" w:rsidRPr="007A7D83" w14:paraId="36CDD1A3"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3783CDFA"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 автомобильных дорог общего пользования местного значения (средства бюджета поселения)</w:t>
            </w:r>
          </w:p>
        </w:tc>
        <w:tc>
          <w:tcPr>
            <w:tcW w:w="1257" w:type="dxa"/>
            <w:tcBorders>
              <w:top w:val="nil"/>
              <w:left w:val="nil"/>
              <w:bottom w:val="single" w:sz="4" w:space="0" w:color="000000"/>
              <w:right w:val="single" w:sz="4" w:space="0" w:color="000000"/>
            </w:tcBorders>
            <w:shd w:val="clear" w:color="auto" w:fill="auto"/>
            <w:noWrap/>
            <w:hideMark/>
          </w:tcPr>
          <w:p w14:paraId="4978E8B7"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3E849F7A"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0300029010</w:t>
            </w:r>
          </w:p>
        </w:tc>
        <w:tc>
          <w:tcPr>
            <w:tcW w:w="1145" w:type="dxa"/>
            <w:tcBorders>
              <w:top w:val="nil"/>
              <w:left w:val="nil"/>
              <w:bottom w:val="single" w:sz="4" w:space="0" w:color="000000"/>
              <w:right w:val="single" w:sz="4" w:space="0" w:color="000000"/>
            </w:tcBorders>
            <w:shd w:val="clear" w:color="auto" w:fill="auto"/>
            <w:noWrap/>
            <w:hideMark/>
          </w:tcPr>
          <w:p w14:paraId="00E6F3D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7258E38"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700,0</w:t>
            </w:r>
          </w:p>
        </w:tc>
      </w:tr>
      <w:tr w:rsidR="00FC2E3F" w:rsidRPr="007A7D83" w14:paraId="131EF683" w14:textId="77777777" w:rsidTr="00FF4AD3">
        <w:trPr>
          <w:trHeight w:val="317"/>
        </w:trPr>
        <w:tc>
          <w:tcPr>
            <w:tcW w:w="4267" w:type="dxa"/>
            <w:tcBorders>
              <w:top w:val="nil"/>
              <w:left w:val="single" w:sz="4" w:space="0" w:color="000000"/>
              <w:bottom w:val="single" w:sz="4" w:space="0" w:color="000000"/>
              <w:right w:val="single" w:sz="4" w:space="0" w:color="000000"/>
            </w:tcBorders>
            <w:shd w:val="clear" w:color="auto" w:fill="auto"/>
            <w:hideMark/>
          </w:tcPr>
          <w:p w14:paraId="10F0309C"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44A6BAE5"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B5CC68C"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0300029010</w:t>
            </w:r>
          </w:p>
        </w:tc>
        <w:tc>
          <w:tcPr>
            <w:tcW w:w="1145" w:type="dxa"/>
            <w:tcBorders>
              <w:top w:val="nil"/>
              <w:left w:val="nil"/>
              <w:bottom w:val="single" w:sz="4" w:space="0" w:color="000000"/>
              <w:right w:val="single" w:sz="4" w:space="0" w:color="000000"/>
            </w:tcBorders>
            <w:shd w:val="clear" w:color="auto" w:fill="auto"/>
            <w:noWrap/>
            <w:hideMark/>
          </w:tcPr>
          <w:p w14:paraId="4139BD27"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5F1A6845"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700,0</w:t>
            </w:r>
          </w:p>
        </w:tc>
      </w:tr>
      <w:tr w:rsidR="00FC2E3F" w:rsidRPr="007A7D83" w14:paraId="345492E6"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25E3B218"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Содержание автомобильных дорог общего пользования местного значения</w:t>
            </w:r>
          </w:p>
        </w:tc>
        <w:tc>
          <w:tcPr>
            <w:tcW w:w="1257" w:type="dxa"/>
            <w:tcBorders>
              <w:top w:val="nil"/>
              <w:left w:val="nil"/>
              <w:bottom w:val="single" w:sz="4" w:space="0" w:color="000000"/>
              <w:right w:val="single" w:sz="4" w:space="0" w:color="000000"/>
            </w:tcBorders>
            <w:shd w:val="clear" w:color="auto" w:fill="auto"/>
            <w:noWrap/>
            <w:hideMark/>
          </w:tcPr>
          <w:p w14:paraId="05EB51A6"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2FA7F04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0300029030</w:t>
            </w:r>
          </w:p>
        </w:tc>
        <w:tc>
          <w:tcPr>
            <w:tcW w:w="1145" w:type="dxa"/>
            <w:tcBorders>
              <w:top w:val="nil"/>
              <w:left w:val="nil"/>
              <w:bottom w:val="single" w:sz="4" w:space="0" w:color="000000"/>
              <w:right w:val="single" w:sz="4" w:space="0" w:color="000000"/>
            </w:tcBorders>
            <w:shd w:val="clear" w:color="auto" w:fill="auto"/>
            <w:noWrap/>
            <w:hideMark/>
          </w:tcPr>
          <w:p w14:paraId="58BA66C7"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205D1F7"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3 646,6</w:t>
            </w:r>
          </w:p>
        </w:tc>
      </w:tr>
      <w:tr w:rsidR="00FC2E3F" w:rsidRPr="007A7D83" w14:paraId="728B33CB" w14:textId="77777777" w:rsidTr="00FF4AD3">
        <w:trPr>
          <w:trHeight w:val="433"/>
        </w:trPr>
        <w:tc>
          <w:tcPr>
            <w:tcW w:w="4267" w:type="dxa"/>
            <w:tcBorders>
              <w:top w:val="nil"/>
              <w:left w:val="single" w:sz="4" w:space="0" w:color="000000"/>
              <w:bottom w:val="single" w:sz="4" w:space="0" w:color="000000"/>
              <w:right w:val="single" w:sz="4" w:space="0" w:color="000000"/>
            </w:tcBorders>
            <w:shd w:val="clear" w:color="auto" w:fill="auto"/>
            <w:hideMark/>
          </w:tcPr>
          <w:p w14:paraId="2B9454CE"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5962F21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3EE572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0300029030</w:t>
            </w:r>
          </w:p>
        </w:tc>
        <w:tc>
          <w:tcPr>
            <w:tcW w:w="1145" w:type="dxa"/>
            <w:tcBorders>
              <w:top w:val="nil"/>
              <w:left w:val="nil"/>
              <w:bottom w:val="single" w:sz="4" w:space="0" w:color="000000"/>
              <w:right w:val="single" w:sz="4" w:space="0" w:color="000000"/>
            </w:tcBorders>
            <w:shd w:val="clear" w:color="auto" w:fill="auto"/>
            <w:noWrap/>
            <w:hideMark/>
          </w:tcPr>
          <w:p w14:paraId="2992B4EF"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7C340405"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3 646,6</w:t>
            </w:r>
          </w:p>
        </w:tc>
      </w:tr>
      <w:tr w:rsidR="00FC2E3F" w:rsidRPr="007A7D83" w14:paraId="6B203907"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614ED5E0"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Оформление прав собственности на улично-дорожную сеть общего пользования местного значения и земельные участки под ними</w:t>
            </w:r>
          </w:p>
        </w:tc>
        <w:tc>
          <w:tcPr>
            <w:tcW w:w="1257" w:type="dxa"/>
            <w:tcBorders>
              <w:top w:val="nil"/>
              <w:left w:val="nil"/>
              <w:bottom w:val="single" w:sz="4" w:space="0" w:color="000000"/>
              <w:right w:val="single" w:sz="4" w:space="0" w:color="000000"/>
            </w:tcBorders>
            <w:shd w:val="clear" w:color="auto" w:fill="auto"/>
            <w:noWrap/>
            <w:hideMark/>
          </w:tcPr>
          <w:p w14:paraId="65C616F5"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7B6BAD8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0300029040</w:t>
            </w:r>
          </w:p>
        </w:tc>
        <w:tc>
          <w:tcPr>
            <w:tcW w:w="1145" w:type="dxa"/>
            <w:tcBorders>
              <w:top w:val="nil"/>
              <w:left w:val="nil"/>
              <w:bottom w:val="single" w:sz="4" w:space="0" w:color="000000"/>
              <w:right w:val="single" w:sz="4" w:space="0" w:color="000000"/>
            </w:tcBorders>
            <w:shd w:val="clear" w:color="auto" w:fill="auto"/>
            <w:noWrap/>
            <w:hideMark/>
          </w:tcPr>
          <w:p w14:paraId="6CEE511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DAAC3A5"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77494929" w14:textId="77777777" w:rsidTr="00FF4AD3">
        <w:trPr>
          <w:trHeight w:val="416"/>
        </w:trPr>
        <w:tc>
          <w:tcPr>
            <w:tcW w:w="4267" w:type="dxa"/>
            <w:tcBorders>
              <w:top w:val="nil"/>
              <w:left w:val="single" w:sz="4" w:space="0" w:color="000000"/>
              <w:bottom w:val="single" w:sz="4" w:space="0" w:color="000000"/>
              <w:right w:val="single" w:sz="4" w:space="0" w:color="000000"/>
            </w:tcBorders>
            <w:shd w:val="clear" w:color="auto" w:fill="auto"/>
            <w:hideMark/>
          </w:tcPr>
          <w:p w14:paraId="4E38A233"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16294A9D"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9202AE6"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0300029040</w:t>
            </w:r>
          </w:p>
        </w:tc>
        <w:tc>
          <w:tcPr>
            <w:tcW w:w="1145" w:type="dxa"/>
            <w:tcBorders>
              <w:top w:val="nil"/>
              <w:left w:val="nil"/>
              <w:bottom w:val="single" w:sz="4" w:space="0" w:color="000000"/>
              <w:right w:val="single" w:sz="4" w:space="0" w:color="000000"/>
            </w:tcBorders>
            <w:shd w:val="clear" w:color="auto" w:fill="auto"/>
            <w:noWrap/>
            <w:hideMark/>
          </w:tcPr>
          <w:p w14:paraId="721A866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7EA411BC"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5DB4C6B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5188B170"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Безопасность дорожного движения</w:t>
            </w:r>
          </w:p>
        </w:tc>
        <w:tc>
          <w:tcPr>
            <w:tcW w:w="1257" w:type="dxa"/>
            <w:tcBorders>
              <w:top w:val="nil"/>
              <w:left w:val="nil"/>
              <w:bottom w:val="single" w:sz="4" w:space="0" w:color="000000"/>
              <w:right w:val="single" w:sz="4" w:space="0" w:color="000000"/>
            </w:tcBorders>
            <w:shd w:val="clear" w:color="auto" w:fill="auto"/>
            <w:noWrap/>
            <w:hideMark/>
          </w:tcPr>
          <w:p w14:paraId="5C54F8A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2D433DA"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0300029050</w:t>
            </w:r>
          </w:p>
        </w:tc>
        <w:tc>
          <w:tcPr>
            <w:tcW w:w="1145" w:type="dxa"/>
            <w:tcBorders>
              <w:top w:val="nil"/>
              <w:left w:val="nil"/>
              <w:bottom w:val="single" w:sz="4" w:space="0" w:color="000000"/>
              <w:right w:val="single" w:sz="4" w:space="0" w:color="000000"/>
            </w:tcBorders>
            <w:shd w:val="clear" w:color="auto" w:fill="auto"/>
            <w:noWrap/>
            <w:hideMark/>
          </w:tcPr>
          <w:p w14:paraId="61D5FE7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9903E59"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50,0</w:t>
            </w:r>
          </w:p>
        </w:tc>
      </w:tr>
      <w:tr w:rsidR="00FC2E3F" w:rsidRPr="007A7D83" w14:paraId="49C4A9C2" w14:textId="77777777" w:rsidTr="00FF4AD3">
        <w:trPr>
          <w:trHeight w:val="369"/>
        </w:trPr>
        <w:tc>
          <w:tcPr>
            <w:tcW w:w="4267" w:type="dxa"/>
            <w:tcBorders>
              <w:top w:val="nil"/>
              <w:left w:val="single" w:sz="4" w:space="0" w:color="000000"/>
              <w:bottom w:val="single" w:sz="4" w:space="0" w:color="000000"/>
              <w:right w:val="single" w:sz="4" w:space="0" w:color="000000"/>
            </w:tcBorders>
            <w:shd w:val="clear" w:color="auto" w:fill="auto"/>
            <w:hideMark/>
          </w:tcPr>
          <w:p w14:paraId="7B38CB12"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682C676B"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0A8868E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0300029050</w:t>
            </w:r>
          </w:p>
        </w:tc>
        <w:tc>
          <w:tcPr>
            <w:tcW w:w="1145" w:type="dxa"/>
            <w:tcBorders>
              <w:top w:val="nil"/>
              <w:left w:val="nil"/>
              <w:bottom w:val="single" w:sz="4" w:space="0" w:color="000000"/>
              <w:right w:val="single" w:sz="4" w:space="0" w:color="000000"/>
            </w:tcBorders>
            <w:shd w:val="clear" w:color="auto" w:fill="auto"/>
            <w:noWrap/>
            <w:hideMark/>
          </w:tcPr>
          <w:p w14:paraId="2E2D81D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22DB1516"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50,0</w:t>
            </w:r>
          </w:p>
        </w:tc>
      </w:tr>
      <w:tr w:rsidR="00FC2E3F" w:rsidRPr="007A7D83" w14:paraId="642E21B6"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18B15D3B"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 и содержание автомобильных дорог общего пользования местного значения (субсидия)</w:t>
            </w:r>
          </w:p>
        </w:tc>
        <w:tc>
          <w:tcPr>
            <w:tcW w:w="1257" w:type="dxa"/>
            <w:tcBorders>
              <w:top w:val="nil"/>
              <w:left w:val="nil"/>
              <w:bottom w:val="single" w:sz="4" w:space="0" w:color="000000"/>
              <w:right w:val="single" w:sz="4" w:space="0" w:color="000000"/>
            </w:tcBorders>
            <w:shd w:val="clear" w:color="auto" w:fill="auto"/>
            <w:noWrap/>
            <w:hideMark/>
          </w:tcPr>
          <w:p w14:paraId="6040F716"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3753EA6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0300071520</w:t>
            </w:r>
          </w:p>
        </w:tc>
        <w:tc>
          <w:tcPr>
            <w:tcW w:w="1145" w:type="dxa"/>
            <w:tcBorders>
              <w:top w:val="nil"/>
              <w:left w:val="nil"/>
              <w:bottom w:val="single" w:sz="4" w:space="0" w:color="000000"/>
              <w:right w:val="single" w:sz="4" w:space="0" w:color="000000"/>
            </w:tcBorders>
            <w:shd w:val="clear" w:color="auto" w:fill="auto"/>
            <w:noWrap/>
            <w:hideMark/>
          </w:tcPr>
          <w:p w14:paraId="29550C8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ECD471E"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4 255,0</w:t>
            </w:r>
          </w:p>
        </w:tc>
      </w:tr>
      <w:tr w:rsidR="00FC2E3F" w:rsidRPr="007A7D83" w14:paraId="079931FD" w14:textId="77777777" w:rsidTr="00FF4AD3">
        <w:trPr>
          <w:trHeight w:val="459"/>
        </w:trPr>
        <w:tc>
          <w:tcPr>
            <w:tcW w:w="4267" w:type="dxa"/>
            <w:tcBorders>
              <w:top w:val="nil"/>
              <w:left w:val="single" w:sz="4" w:space="0" w:color="000000"/>
              <w:bottom w:val="single" w:sz="4" w:space="0" w:color="000000"/>
              <w:right w:val="single" w:sz="4" w:space="0" w:color="000000"/>
            </w:tcBorders>
            <w:shd w:val="clear" w:color="auto" w:fill="auto"/>
            <w:hideMark/>
          </w:tcPr>
          <w:p w14:paraId="58D03ED3"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4EBA20D1"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5589D00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0300071520</w:t>
            </w:r>
          </w:p>
        </w:tc>
        <w:tc>
          <w:tcPr>
            <w:tcW w:w="1145" w:type="dxa"/>
            <w:tcBorders>
              <w:top w:val="nil"/>
              <w:left w:val="nil"/>
              <w:bottom w:val="single" w:sz="4" w:space="0" w:color="000000"/>
              <w:right w:val="single" w:sz="4" w:space="0" w:color="000000"/>
            </w:tcBorders>
            <w:shd w:val="clear" w:color="auto" w:fill="auto"/>
            <w:noWrap/>
            <w:hideMark/>
          </w:tcPr>
          <w:p w14:paraId="22FEC881"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235ED189"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4 255,0</w:t>
            </w:r>
          </w:p>
        </w:tc>
      </w:tr>
      <w:tr w:rsidR="00FC2E3F" w:rsidRPr="007A7D83" w14:paraId="7FA82577"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1B1F79C0"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Проектирование,</w:t>
            </w:r>
            <w:r>
              <w:rPr>
                <w:rFonts w:ascii="Times New Roman" w:hAnsi="Times New Roman"/>
                <w:color w:val="000000"/>
                <w:sz w:val="24"/>
                <w:szCs w:val="24"/>
              </w:rPr>
              <w:t xml:space="preserve"> </w:t>
            </w:r>
            <w:r w:rsidRPr="007A7D83">
              <w:rPr>
                <w:rFonts w:ascii="Times New Roman" w:hAnsi="Times New Roman"/>
                <w:color w:val="000000"/>
                <w:sz w:val="24"/>
                <w:szCs w:val="24"/>
              </w:rPr>
              <w:t>строительство, реконструкция, капитальный ремонт и ремонт автомобильных дорог общего пользования местного значения</w:t>
            </w:r>
          </w:p>
        </w:tc>
        <w:tc>
          <w:tcPr>
            <w:tcW w:w="1257" w:type="dxa"/>
            <w:tcBorders>
              <w:top w:val="nil"/>
              <w:left w:val="nil"/>
              <w:bottom w:val="single" w:sz="4" w:space="0" w:color="000000"/>
              <w:right w:val="single" w:sz="4" w:space="0" w:color="000000"/>
            </w:tcBorders>
            <w:shd w:val="clear" w:color="auto" w:fill="auto"/>
            <w:noWrap/>
            <w:hideMark/>
          </w:tcPr>
          <w:p w14:paraId="7049F73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609CE11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0300071540</w:t>
            </w:r>
          </w:p>
        </w:tc>
        <w:tc>
          <w:tcPr>
            <w:tcW w:w="1145" w:type="dxa"/>
            <w:tcBorders>
              <w:top w:val="nil"/>
              <w:left w:val="nil"/>
              <w:bottom w:val="single" w:sz="4" w:space="0" w:color="000000"/>
              <w:right w:val="single" w:sz="4" w:space="0" w:color="000000"/>
            </w:tcBorders>
            <w:shd w:val="clear" w:color="auto" w:fill="auto"/>
            <w:noWrap/>
            <w:hideMark/>
          </w:tcPr>
          <w:p w14:paraId="7D74753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7C29A58"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1 400,0</w:t>
            </w:r>
          </w:p>
        </w:tc>
      </w:tr>
      <w:tr w:rsidR="00FC2E3F" w:rsidRPr="007A7D83" w14:paraId="70296B55"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70B23E0A"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1257" w:type="dxa"/>
            <w:tcBorders>
              <w:top w:val="nil"/>
              <w:left w:val="nil"/>
              <w:bottom w:val="single" w:sz="4" w:space="0" w:color="000000"/>
              <w:right w:val="single" w:sz="4" w:space="0" w:color="000000"/>
            </w:tcBorders>
            <w:shd w:val="clear" w:color="auto" w:fill="auto"/>
            <w:noWrap/>
            <w:hideMark/>
          </w:tcPr>
          <w:p w14:paraId="68D35937"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0F1286D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0300071540</w:t>
            </w:r>
          </w:p>
        </w:tc>
        <w:tc>
          <w:tcPr>
            <w:tcW w:w="1145" w:type="dxa"/>
            <w:tcBorders>
              <w:top w:val="nil"/>
              <w:left w:val="nil"/>
              <w:bottom w:val="single" w:sz="4" w:space="0" w:color="000000"/>
              <w:right w:val="single" w:sz="4" w:space="0" w:color="000000"/>
            </w:tcBorders>
            <w:shd w:val="clear" w:color="auto" w:fill="auto"/>
            <w:noWrap/>
            <w:hideMark/>
          </w:tcPr>
          <w:p w14:paraId="54CB048C"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14:paraId="0B7A5C09"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1 400,0</w:t>
            </w:r>
          </w:p>
        </w:tc>
      </w:tr>
      <w:tr w:rsidR="00FC2E3F" w:rsidRPr="007A7D83" w14:paraId="74CB64A5"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00078036" w14:textId="77777777" w:rsidR="00FC2E3F" w:rsidRPr="007A7D83" w:rsidRDefault="00FC2E3F" w:rsidP="00A446E4">
            <w:pPr>
              <w:spacing w:after="0" w:line="240" w:lineRule="auto"/>
              <w:outlineLvl w:val="4"/>
              <w:rPr>
                <w:rFonts w:ascii="Times New Roman" w:hAnsi="Times New Roman"/>
                <w:color w:val="000000"/>
                <w:sz w:val="24"/>
                <w:szCs w:val="24"/>
              </w:rPr>
            </w:pPr>
            <w:proofErr w:type="spellStart"/>
            <w:r w:rsidRPr="007A7D83">
              <w:rPr>
                <w:rFonts w:ascii="Times New Roman" w:hAnsi="Times New Roman"/>
                <w:color w:val="000000"/>
                <w:sz w:val="24"/>
                <w:szCs w:val="24"/>
              </w:rPr>
              <w:t>Софинансирование</w:t>
            </w:r>
            <w:proofErr w:type="spellEnd"/>
            <w:r w:rsidRPr="007A7D83">
              <w:rPr>
                <w:rFonts w:ascii="Times New Roman" w:hAnsi="Times New Roman"/>
                <w:color w:val="000000"/>
                <w:sz w:val="24"/>
                <w:szCs w:val="24"/>
              </w:rPr>
              <w:t xml:space="preserve"> на </w:t>
            </w:r>
            <w:proofErr w:type="gramStart"/>
            <w:r w:rsidRPr="007A7D83">
              <w:rPr>
                <w:rFonts w:ascii="Times New Roman" w:hAnsi="Times New Roman"/>
                <w:color w:val="000000"/>
                <w:sz w:val="24"/>
                <w:szCs w:val="24"/>
              </w:rPr>
              <w:t>ремонт  и</w:t>
            </w:r>
            <w:proofErr w:type="gramEnd"/>
            <w:r w:rsidRPr="007A7D83">
              <w:rPr>
                <w:rFonts w:ascii="Times New Roman" w:hAnsi="Times New Roman"/>
                <w:color w:val="000000"/>
                <w:sz w:val="24"/>
                <w:szCs w:val="24"/>
              </w:rPr>
              <w:t xml:space="preserve"> содержание автомобильных дорог общего пользования местного значения</w:t>
            </w:r>
          </w:p>
        </w:tc>
        <w:tc>
          <w:tcPr>
            <w:tcW w:w="1257" w:type="dxa"/>
            <w:tcBorders>
              <w:top w:val="nil"/>
              <w:left w:val="nil"/>
              <w:bottom w:val="single" w:sz="4" w:space="0" w:color="000000"/>
              <w:right w:val="single" w:sz="4" w:space="0" w:color="000000"/>
            </w:tcBorders>
            <w:shd w:val="clear" w:color="auto" w:fill="auto"/>
            <w:noWrap/>
            <w:hideMark/>
          </w:tcPr>
          <w:p w14:paraId="18659AE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0CF49C1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03000S1520</w:t>
            </w:r>
          </w:p>
        </w:tc>
        <w:tc>
          <w:tcPr>
            <w:tcW w:w="1145" w:type="dxa"/>
            <w:tcBorders>
              <w:top w:val="nil"/>
              <w:left w:val="nil"/>
              <w:bottom w:val="single" w:sz="4" w:space="0" w:color="000000"/>
              <w:right w:val="single" w:sz="4" w:space="0" w:color="000000"/>
            </w:tcBorders>
            <w:shd w:val="clear" w:color="auto" w:fill="auto"/>
            <w:noWrap/>
            <w:hideMark/>
          </w:tcPr>
          <w:p w14:paraId="1F15B23E"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E63C6B9"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224,0</w:t>
            </w:r>
          </w:p>
        </w:tc>
      </w:tr>
      <w:tr w:rsidR="00FC2E3F" w:rsidRPr="007A7D83" w14:paraId="55A5B871" w14:textId="77777777" w:rsidTr="00FF4AD3">
        <w:trPr>
          <w:trHeight w:val="319"/>
        </w:trPr>
        <w:tc>
          <w:tcPr>
            <w:tcW w:w="4267" w:type="dxa"/>
            <w:tcBorders>
              <w:top w:val="nil"/>
              <w:left w:val="single" w:sz="4" w:space="0" w:color="000000"/>
              <w:bottom w:val="single" w:sz="4" w:space="0" w:color="000000"/>
              <w:right w:val="single" w:sz="4" w:space="0" w:color="000000"/>
            </w:tcBorders>
            <w:shd w:val="clear" w:color="auto" w:fill="auto"/>
            <w:hideMark/>
          </w:tcPr>
          <w:p w14:paraId="39E10C0C"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25E443DC"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410C0E8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03000S1520</w:t>
            </w:r>
          </w:p>
        </w:tc>
        <w:tc>
          <w:tcPr>
            <w:tcW w:w="1145" w:type="dxa"/>
            <w:tcBorders>
              <w:top w:val="nil"/>
              <w:left w:val="nil"/>
              <w:bottom w:val="single" w:sz="4" w:space="0" w:color="000000"/>
              <w:right w:val="single" w:sz="4" w:space="0" w:color="000000"/>
            </w:tcBorders>
            <w:shd w:val="clear" w:color="auto" w:fill="auto"/>
            <w:noWrap/>
            <w:hideMark/>
          </w:tcPr>
          <w:p w14:paraId="06967FC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56B0BF3F"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224,0</w:t>
            </w:r>
          </w:p>
        </w:tc>
      </w:tr>
      <w:tr w:rsidR="00FC2E3F" w:rsidRPr="007A7D83" w14:paraId="15E84B8A" w14:textId="77777777" w:rsidTr="00FF4AD3">
        <w:trPr>
          <w:trHeight w:val="1401"/>
        </w:trPr>
        <w:tc>
          <w:tcPr>
            <w:tcW w:w="4267" w:type="dxa"/>
            <w:tcBorders>
              <w:top w:val="nil"/>
              <w:left w:val="single" w:sz="4" w:space="0" w:color="000000"/>
              <w:bottom w:val="single" w:sz="4" w:space="0" w:color="000000"/>
              <w:right w:val="single" w:sz="4" w:space="0" w:color="000000"/>
            </w:tcBorders>
            <w:shd w:val="clear" w:color="auto" w:fill="auto"/>
            <w:hideMark/>
          </w:tcPr>
          <w:p w14:paraId="51A197BF"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Проектирование,</w:t>
            </w:r>
            <w:r>
              <w:rPr>
                <w:rFonts w:ascii="Times New Roman" w:hAnsi="Times New Roman"/>
                <w:color w:val="000000"/>
                <w:sz w:val="24"/>
                <w:szCs w:val="24"/>
              </w:rPr>
              <w:t xml:space="preserve"> </w:t>
            </w:r>
            <w:r w:rsidRPr="007A7D83">
              <w:rPr>
                <w:rFonts w:ascii="Times New Roman" w:hAnsi="Times New Roman"/>
                <w:color w:val="000000"/>
                <w:sz w:val="24"/>
                <w:szCs w:val="24"/>
              </w:rPr>
              <w:t>строительство, реконструкция, капитальный ремонт и ремонт автомобильных дорог общего пользования местного значения (</w:t>
            </w:r>
            <w:proofErr w:type="spellStart"/>
            <w:r w:rsidRPr="007A7D83">
              <w:rPr>
                <w:rFonts w:ascii="Times New Roman" w:hAnsi="Times New Roman"/>
                <w:color w:val="000000"/>
                <w:sz w:val="24"/>
                <w:szCs w:val="24"/>
              </w:rPr>
              <w:t>софинансирование</w:t>
            </w:r>
            <w:proofErr w:type="spellEnd"/>
            <w:r w:rsidRPr="007A7D83">
              <w:rPr>
                <w:rFonts w:ascii="Times New Roman" w:hAnsi="Times New Roman"/>
                <w:color w:val="000000"/>
                <w:sz w:val="24"/>
                <w:szCs w:val="24"/>
              </w:rPr>
              <w:t>)</w:t>
            </w:r>
          </w:p>
        </w:tc>
        <w:tc>
          <w:tcPr>
            <w:tcW w:w="1257" w:type="dxa"/>
            <w:tcBorders>
              <w:top w:val="nil"/>
              <w:left w:val="nil"/>
              <w:bottom w:val="single" w:sz="4" w:space="0" w:color="000000"/>
              <w:right w:val="single" w:sz="4" w:space="0" w:color="000000"/>
            </w:tcBorders>
            <w:shd w:val="clear" w:color="auto" w:fill="auto"/>
            <w:noWrap/>
            <w:hideMark/>
          </w:tcPr>
          <w:p w14:paraId="3211BD3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6D95475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03000S1540</w:t>
            </w:r>
          </w:p>
        </w:tc>
        <w:tc>
          <w:tcPr>
            <w:tcW w:w="1145" w:type="dxa"/>
            <w:tcBorders>
              <w:top w:val="nil"/>
              <w:left w:val="nil"/>
              <w:bottom w:val="single" w:sz="4" w:space="0" w:color="000000"/>
              <w:right w:val="single" w:sz="4" w:space="0" w:color="000000"/>
            </w:tcBorders>
            <w:shd w:val="clear" w:color="auto" w:fill="auto"/>
            <w:noWrap/>
            <w:hideMark/>
          </w:tcPr>
          <w:p w14:paraId="12DDC1D3"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0617592"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14,1</w:t>
            </w:r>
          </w:p>
        </w:tc>
      </w:tr>
      <w:tr w:rsidR="00FC2E3F" w:rsidRPr="007A7D83" w14:paraId="11C3B2CB"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0BA6BD62"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1257" w:type="dxa"/>
            <w:tcBorders>
              <w:top w:val="nil"/>
              <w:left w:val="nil"/>
              <w:bottom w:val="single" w:sz="4" w:space="0" w:color="000000"/>
              <w:right w:val="single" w:sz="4" w:space="0" w:color="000000"/>
            </w:tcBorders>
            <w:shd w:val="clear" w:color="auto" w:fill="auto"/>
            <w:noWrap/>
            <w:hideMark/>
          </w:tcPr>
          <w:p w14:paraId="4A3EA95F"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0409</w:t>
            </w:r>
          </w:p>
        </w:tc>
        <w:tc>
          <w:tcPr>
            <w:tcW w:w="1548" w:type="dxa"/>
            <w:tcBorders>
              <w:top w:val="nil"/>
              <w:left w:val="nil"/>
              <w:bottom w:val="single" w:sz="4" w:space="0" w:color="000000"/>
              <w:right w:val="single" w:sz="4" w:space="0" w:color="000000"/>
            </w:tcBorders>
            <w:shd w:val="clear" w:color="auto" w:fill="auto"/>
            <w:noWrap/>
            <w:hideMark/>
          </w:tcPr>
          <w:p w14:paraId="60F48C82"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03000S1540</w:t>
            </w:r>
          </w:p>
        </w:tc>
        <w:tc>
          <w:tcPr>
            <w:tcW w:w="1145" w:type="dxa"/>
            <w:tcBorders>
              <w:top w:val="nil"/>
              <w:left w:val="nil"/>
              <w:bottom w:val="single" w:sz="4" w:space="0" w:color="000000"/>
              <w:right w:val="single" w:sz="4" w:space="0" w:color="000000"/>
            </w:tcBorders>
            <w:shd w:val="clear" w:color="auto" w:fill="auto"/>
            <w:noWrap/>
            <w:hideMark/>
          </w:tcPr>
          <w:p w14:paraId="20BF3FC1"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14:paraId="63FD917F"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14,1</w:t>
            </w:r>
          </w:p>
        </w:tc>
      </w:tr>
      <w:tr w:rsidR="00FC2E3F" w:rsidRPr="007A7D83" w14:paraId="565EEF28"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1BAEE0AD"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lastRenderedPageBreak/>
              <w:t>Другие вопросы в области национальной экономики</w:t>
            </w:r>
          </w:p>
        </w:tc>
        <w:tc>
          <w:tcPr>
            <w:tcW w:w="1257" w:type="dxa"/>
            <w:tcBorders>
              <w:top w:val="nil"/>
              <w:left w:val="nil"/>
              <w:bottom w:val="single" w:sz="4" w:space="0" w:color="000000"/>
              <w:right w:val="single" w:sz="4" w:space="0" w:color="000000"/>
            </w:tcBorders>
            <w:shd w:val="clear" w:color="auto" w:fill="auto"/>
            <w:noWrap/>
            <w:hideMark/>
          </w:tcPr>
          <w:p w14:paraId="2F3E1768"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0412</w:t>
            </w:r>
          </w:p>
        </w:tc>
        <w:tc>
          <w:tcPr>
            <w:tcW w:w="1548" w:type="dxa"/>
            <w:tcBorders>
              <w:top w:val="nil"/>
              <w:left w:val="nil"/>
              <w:bottom w:val="single" w:sz="4" w:space="0" w:color="000000"/>
              <w:right w:val="single" w:sz="4" w:space="0" w:color="000000"/>
            </w:tcBorders>
            <w:shd w:val="clear" w:color="auto" w:fill="auto"/>
            <w:noWrap/>
            <w:hideMark/>
          </w:tcPr>
          <w:p w14:paraId="7C14C12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4343D7BB"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CB7E87E"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25,0</w:t>
            </w:r>
          </w:p>
        </w:tc>
      </w:tr>
      <w:tr w:rsidR="00FC2E3F" w:rsidRPr="007A7D83" w14:paraId="2CEDD47B"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1309B304"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12E06E50"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0412</w:t>
            </w:r>
          </w:p>
        </w:tc>
        <w:tc>
          <w:tcPr>
            <w:tcW w:w="1548" w:type="dxa"/>
            <w:tcBorders>
              <w:top w:val="nil"/>
              <w:left w:val="nil"/>
              <w:bottom w:val="single" w:sz="4" w:space="0" w:color="000000"/>
              <w:right w:val="single" w:sz="4" w:space="0" w:color="000000"/>
            </w:tcBorders>
            <w:shd w:val="clear" w:color="auto" w:fill="auto"/>
            <w:noWrap/>
            <w:hideMark/>
          </w:tcPr>
          <w:p w14:paraId="46F4C136"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6A51FC4"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7C0724C"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25,0</w:t>
            </w:r>
          </w:p>
        </w:tc>
      </w:tr>
      <w:tr w:rsidR="00FC2E3F" w:rsidRPr="007A7D83" w14:paraId="3C6B3D92"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3AFD4ABA"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0794A2B6"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0412</w:t>
            </w:r>
          </w:p>
        </w:tc>
        <w:tc>
          <w:tcPr>
            <w:tcW w:w="1548" w:type="dxa"/>
            <w:tcBorders>
              <w:top w:val="nil"/>
              <w:left w:val="nil"/>
              <w:bottom w:val="single" w:sz="4" w:space="0" w:color="000000"/>
              <w:right w:val="single" w:sz="4" w:space="0" w:color="000000"/>
            </w:tcBorders>
            <w:shd w:val="clear" w:color="auto" w:fill="auto"/>
            <w:noWrap/>
            <w:hideMark/>
          </w:tcPr>
          <w:p w14:paraId="6C32E559"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7795813D"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D8BEF61"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25,0</w:t>
            </w:r>
          </w:p>
        </w:tc>
      </w:tr>
      <w:tr w:rsidR="00FC2E3F" w:rsidRPr="007A7D83" w14:paraId="7B2C2CB9"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7925E200"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Прочие мероприятия в области национальной экономики</w:t>
            </w:r>
          </w:p>
        </w:tc>
        <w:tc>
          <w:tcPr>
            <w:tcW w:w="1257" w:type="dxa"/>
            <w:tcBorders>
              <w:top w:val="nil"/>
              <w:left w:val="nil"/>
              <w:bottom w:val="single" w:sz="4" w:space="0" w:color="000000"/>
              <w:right w:val="single" w:sz="4" w:space="0" w:color="000000"/>
            </w:tcBorders>
            <w:shd w:val="clear" w:color="auto" w:fill="auto"/>
            <w:noWrap/>
            <w:hideMark/>
          </w:tcPr>
          <w:p w14:paraId="12D03E5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0412</w:t>
            </w:r>
          </w:p>
        </w:tc>
        <w:tc>
          <w:tcPr>
            <w:tcW w:w="1548" w:type="dxa"/>
            <w:tcBorders>
              <w:top w:val="nil"/>
              <w:left w:val="nil"/>
              <w:bottom w:val="single" w:sz="4" w:space="0" w:color="000000"/>
              <w:right w:val="single" w:sz="4" w:space="0" w:color="000000"/>
            </w:tcBorders>
            <w:shd w:val="clear" w:color="auto" w:fill="auto"/>
            <w:noWrap/>
            <w:hideMark/>
          </w:tcPr>
          <w:p w14:paraId="59F481C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9990028080</w:t>
            </w:r>
          </w:p>
        </w:tc>
        <w:tc>
          <w:tcPr>
            <w:tcW w:w="1145" w:type="dxa"/>
            <w:tcBorders>
              <w:top w:val="nil"/>
              <w:left w:val="nil"/>
              <w:bottom w:val="single" w:sz="4" w:space="0" w:color="000000"/>
              <w:right w:val="single" w:sz="4" w:space="0" w:color="000000"/>
            </w:tcBorders>
            <w:shd w:val="clear" w:color="auto" w:fill="auto"/>
            <w:noWrap/>
            <w:hideMark/>
          </w:tcPr>
          <w:p w14:paraId="1424420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E06EFD9"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w:t>
            </w:r>
          </w:p>
        </w:tc>
      </w:tr>
      <w:tr w:rsidR="00FC2E3F" w:rsidRPr="007A7D83" w14:paraId="0E23095B" w14:textId="77777777" w:rsidTr="00FF4AD3">
        <w:trPr>
          <w:trHeight w:val="445"/>
        </w:trPr>
        <w:tc>
          <w:tcPr>
            <w:tcW w:w="4267" w:type="dxa"/>
            <w:tcBorders>
              <w:top w:val="nil"/>
              <w:left w:val="single" w:sz="4" w:space="0" w:color="000000"/>
              <w:bottom w:val="single" w:sz="4" w:space="0" w:color="000000"/>
              <w:right w:val="single" w:sz="4" w:space="0" w:color="000000"/>
            </w:tcBorders>
            <w:shd w:val="clear" w:color="auto" w:fill="auto"/>
            <w:hideMark/>
          </w:tcPr>
          <w:p w14:paraId="68BCADB1"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6BEFE69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0412</w:t>
            </w:r>
          </w:p>
        </w:tc>
        <w:tc>
          <w:tcPr>
            <w:tcW w:w="1548" w:type="dxa"/>
            <w:tcBorders>
              <w:top w:val="nil"/>
              <w:left w:val="nil"/>
              <w:bottom w:val="single" w:sz="4" w:space="0" w:color="000000"/>
              <w:right w:val="single" w:sz="4" w:space="0" w:color="000000"/>
            </w:tcBorders>
            <w:shd w:val="clear" w:color="auto" w:fill="auto"/>
            <w:noWrap/>
            <w:hideMark/>
          </w:tcPr>
          <w:p w14:paraId="6D6D89C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9990028080</w:t>
            </w:r>
          </w:p>
        </w:tc>
        <w:tc>
          <w:tcPr>
            <w:tcW w:w="1145" w:type="dxa"/>
            <w:tcBorders>
              <w:top w:val="nil"/>
              <w:left w:val="nil"/>
              <w:bottom w:val="single" w:sz="4" w:space="0" w:color="000000"/>
              <w:right w:val="single" w:sz="4" w:space="0" w:color="000000"/>
            </w:tcBorders>
            <w:shd w:val="clear" w:color="auto" w:fill="auto"/>
            <w:noWrap/>
            <w:hideMark/>
          </w:tcPr>
          <w:p w14:paraId="1E4B017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3E84F7CB"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w:t>
            </w:r>
          </w:p>
        </w:tc>
      </w:tr>
      <w:tr w:rsidR="00FC2E3F" w:rsidRPr="007A7D83" w14:paraId="58F60E3B"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712A9D08"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Жилищно-коммунальное хозяйство</w:t>
            </w:r>
          </w:p>
        </w:tc>
        <w:tc>
          <w:tcPr>
            <w:tcW w:w="1257" w:type="dxa"/>
            <w:tcBorders>
              <w:top w:val="nil"/>
              <w:left w:val="nil"/>
              <w:bottom w:val="single" w:sz="4" w:space="0" w:color="000000"/>
              <w:right w:val="single" w:sz="4" w:space="0" w:color="000000"/>
            </w:tcBorders>
            <w:shd w:val="clear" w:color="auto" w:fill="auto"/>
            <w:noWrap/>
            <w:hideMark/>
          </w:tcPr>
          <w:p w14:paraId="7AD41666"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0500</w:t>
            </w:r>
          </w:p>
        </w:tc>
        <w:tc>
          <w:tcPr>
            <w:tcW w:w="1548" w:type="dxa"/>
            <w:tcBorders>
              <w:top w:val="nil"/>
              <w:left w:val="nil"/>
              <w:bottom w:val="single" w:sz="4" w:space="0" w:color="000000"/>
              <w:right w:val="single" w:sz="4" w:space="0" w:color="000000"/>
            </w:tcBorders>
            <w:shd w:val="clear" w:color="auto" w:fill="auto"/>
            <w:noWrap/>
            <w:hideMark/>
          </w:tcPr>
          <w:p w14:paraId="356C5113"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176F0FDC"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AC0291D"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7 598,5</w:t>
            </w:r>
          </w:p>
        </w:tc>
      </w:tr>
      <w:tr w:rsidR="00FC2E3F" w:rsidRPr="007A7D83" w14:paraId="687F2707"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728CDF52"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Коммунальное хозяйство</w:t>
            </w:r>
          </w:p>
        </w:tc>
        <w:tc>
          <w:tcPr>
            <w:tcW w:w="1257" w:type="dxa"/>
            <w:tcBorders>
              <w:top w:val="nil"/>
              <w:left w:val="nil"/>
              <w:bottom w:val="single" w:sz="4" w:space="0" w:color="000000"/>
              <w:right w:val="single" w:sz="4" w:space="0" w:color="000000"/>
            </w:tcBorders>
            <w:shd w:val="clear" w:color="auto" w:fill="auto"/>
            <w:noWrap/>
            <w:hideMark/>
          </w:tcPr>
          <w:p w14:paraId="070077D1"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380140E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2324A030"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F220DFB"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2 210,4</w:t>
            </w:r>
          </w:p>
        </w:tc>
      </w:tr>
      <w:tr w:rsidR="00FC2E3F" w:rsidRPr="007A7D83" w14:paraId="7C78C07E"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7109375E"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"Комплексное развитие систем коммунальной инфраструктуры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0F5A4377"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14DAD931"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0400000000</w:t>
            </w:r>
          </w:p>
        </w:tc>
        <w:tc>
          <w:tcPr>
            <w:tcW w:w="1145" w:type="dxa"/>
            <w:tcBorders>
              <w:top w:val="nil"/>
              <w:left w:val="nil"/>
              <w:bottom w:val="single" w:sz="4" w:space="0" w:color="000000"/>
              <w:right w:val="single" w:sz="4" w:space="0" w:color="000000"/>
            </w:tcBorders>
            <w:shd w:val="clear" w:color="auto" w:fill="auto"/>
            <w:noWrap/>
            <w:hideMark/>
          </w:tcPr>
          <w:p w14:paraId="2ACADFAE"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3F3D680"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1 960,4</w:t>
            </w:r>
          </w:p>
        </w:tc>
      </w:tr>
      <w:tr w:rsidR="00FC2E3F" w:rsidRPr="007A7D83" w14:paraId="10C69B8B"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F7D935D"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Возмещение убытков общественных бань</w:t>
            </w:r>
          </w:p>
        </w:tc>
        <w:tc>
          <w:tcPr>
            <w:tcW w:w="1257" w:type="dxa"/>
            <w:tcBorders>
              <w:top w:val="nil"/>
              <w:left w:val="nil"/>
              <w:bottom w:val="single" w:sz="4" w:space="0" w:color="000000"/>
              <w:right w:val="single" w:sz="4" w:space="0" w:color="000000"/>
            </w:tcBorders>
            <w:shd w:val="clear" w:color="auto" w:fill="auto"/>
            <w:noWrap/>
            <w:hideMark/>
          </w:tcPr>
          <w:p w14:paraId="2BF1A37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70199DF1"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0400081010</w:t>
            </w:r>
          </w:p>
        </w:tc>
        <w:tc>
          <w:tcPr>
            <w:tcW w:w="1145" w:type="dxa"/>
            <w:tcBorders>
              <w:top w:val="nil"/>
              <w:left w:val="nil"/>
              <w:bottom w:val="single" w:sz="4" w:space="0" w:color="000000"/>
              <w:right w:val="single" w:sz="4" w:space="0" w:color="000000"/>
            </w:tcBorders>
            <w:shd w:val="clear" w:color="auto" w:fill="auto"/>
            <w:noWrap/>
            <w:hideMark/>
          </w:tcPr>
          <w:p w14:paraId="21CD14D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3A58AB1"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1 960,4</w:t>
            </w:r>
          </w:p>
        </w:tc>
      </w:tr>
      <w:tr w:rsidR="00FC2E3F" w:rsidRPr="007A7D83" w14:paraId="3823F34B" w14:textId="77777777" w:rsidTr="00FF4AD3">
        <w:trPr>
          <w:trHeight w:val="1679"/>
        </w:trPr>
        <w:tc>
          <w:tcPr>
            <w:tcW w:w="4267" w:type="dxa"/>
            <w:tcBorders>
              <w:top w:val="nil"/>
              <w:left w:val="single" w:sz="4" w:space="0" w:color="000000"/>
              <w:bottom w:val="single" w:sz="4" w:space="0" w:color="000000"/>
              <w:right w:val="single" w:sz="4" w:space="0" w:color="000000"/>
            </w:tcBorders>
            <w:shd w:val="clear" w:color="auto" w:fill="auto"/>
            <w:hideMark/>
          </w:tcPr>
          <w:p w14:paraId="2E49E4E9"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57" w:type="dxa"/>
            <w:tcBorders>
              <w:top w:val="nil"/>
              <w:left w:val="nil"/>
              <w:bottom w:val="single" w:sz="4" w:space="0" w:color="000000"/>
              <w:right w:val="single" w:sz="4" w:space="0" w:color="000000"/>
            </w:tcBorders>
            <w:shd w:val="clear" w:color="auto" w:fill="auto"/>
            <w:noWrap/>
            <w:hideMark/>
          </w:tcPr>
          <w:p w14:paraId="11741B0B"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2E3E3C2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0400081010</w:t>
            </w:r>
          </w:p>
        </w:tc>
        <w:tc>
          <w:tcPr>
            <w:tcW w:w="1145" w:type="dxa"/>
            <w:tcBorders>
              <w:top w:val="nil"/>
              <w:left w:val="nil"/>
              <w:bottom w:val="single" w:sz="4" w:space="0" w:color="000000"/>
              <w:right w:val="single" w:sz="4" w:space="0" w:color="000000"/>
            </w:tcBorders>
            <w:shd w:val="clear" w:color="auto" w:fill="auto"/>
            <w:noWrap/>
            <w:hideMark/>
          </w:tcPr>
          <w:p w14:paraId="2497799E"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811</w:t>
            </w:r>
          </w:p>
        </w:tc>
        <w:tc>
          <w:tcPr>
            <w:tcW w:w="1276" w:type="dxa"/>
            <w:tcBorders>
              <w:top w:val="nil"/>
              <w:left w:val="nil"/>
              <w:bottom w:val="single" w:sz="4" w:space="0" w:color="000000"/>
              <w:right w:val="single" w:sz="4" w:space="0" w:color="000000"/>
            </w:tcBorders>
            <w:shd w:val="clear" w:color="auto" w:fill="auto"/>
            <w:noWrap/>
            <w:hideMark/>
          </w:tcPr>
          <w:p w14:paraId="6221721F"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1 960,4</w:t>
            </w:r>
          </w:p>
        </w:tc>
      </w:tr>
      <w:tr w:rsidR="00FC2E3F" w:rsidRPr="007A7D83" w14:paraId="21253015"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56394A87"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15F5B4B0"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0E217D1C"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35C9655A"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A4200CB"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3CE54FC8"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2AB26248"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4A58DD56"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4E300542"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234686BA"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3AB4790"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62A54F45"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443277C9"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Ремонт,</w:t>
            </w:r>
            <w:r>
              <w:rPr>
                <w:rFonts w:ascii="Times New Roman" w:hAnsi="Times New Roman"/>
                <w:color w:val="000000"/>
                <w:sz w:val="24"/>
                <w:szCs w:val="24"/>
              </w:rPr>
              <w:t xml:space="preserve"> </w:t>
            </w:r>
            <w:r w:rsidRPr="007A7D83">
              <w:rPr>
                <w:rFonts w:ascii="Times New Roman" w:hAnsi="Times New Roman"/>
                <w:color w:val="000000"/>
                <w:sz w:val="24"/>
                <w:szCs w:val="24"/>
              </w:rPr>
              <w:t>обслуживание и содержание муниципального имущества</w:t>
            </w:r>
          </w:p>
        </w:tc>
        <w:tc>
          <w:tcPr>
            <w:tcW w:w="1257" w:type="dxa"/>
            <w:tcBorders>
              <w:top w:val="nil"/>
              <w:left w:val="nil"/>
              <w:bottom w:val="single" w:sz="4" w:space="0" w:color="000000"/>
              <w:right w:val="single" w:sz="4" w:space="0" w:color="000000"/>
            </w:tcBorders>
            <w:shd w:val="clear" w:color="auto" w:fill="auto"/>
            <w:noWrap/>
            <w:hideMark/>
          </w:tcPr>
          <w:p w14:paraId="6E796E9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4394B9F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9990028340</w:t>
            </w:r>
          </w:p>
        </w:tc>
        <w:tc>
          <w:tcPr>
            <w:tcW w:w="1145" w:type="dxa"/>
            <w:tcBorders>
              <w:top w:val="nil"/>
              <w:left w:val="nil"/>
              <w:bottom w:val="single" w:sz="4" w:space="0" w:color="000000"/>
              <w:right w:val="single" w:sz="4" w:space="0" w:color="000000"/>
            </w:tcBorders>
            <w:shd w:val="clear" w:color="auto" w:fill="auto"/>
            <w:noWrap/>
            <w:hideMark/>
          </w:tcPr>
          <w:p w14:paraId="3BAF6FEE"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465DB92"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0FD525B3" w14:textId="77777777" w:rsidTr="00FF4AD3">
        <w:trPr>
          <w:trHeight w:val="366"/>
        </w:trPr>
        <w:tc>
          <w:tcPr>
            <w:tcW w:w="4267" w:type="dxa"/>
            <w:tcBorders>
              <w:top w:val="nil"/>
              <w:left w:val="single" w:sz="4" w:space="0" w:color="000000"/>
              <w:bottom w:val="single" w:sz="4" w:space="0" w:color="000000"/>
              <w:right w:val="single" w:sz="4" w:space="0" w:color="000000"/>
            </w:tcBorders>
            <w:shd w:val="clear" w:color="auto" w:fill="auto"/>
            <w:hideMark/>
          </w:tcPr>
          <w:p w14:paraId="7ADF0518"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430903AB"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0502</w:t>
            </w:r>
          </w:p>
        </w:tc>
        <w:tc>
          <w:tcPr>
            <w:tcW w:w="1548" w:type="dxa"/>
            <w:tcBorders>
              <w:top w:val="nil"/>
              <w:left w:val="nil"/>
              <w:bottom w:val="single" w:sz="4" w:space="0" w:color="000000"/>
              <w:right w:val="single" w:sz="4" w:space="0" w:color="000000"/>
            </w:tcBorders>
            <w:shd w:val="clear" w:color="auto" w:fill="auto"/>
            <w:noWrap/>
            <w:hideMark/>
          </w:tcPr>
          <w:p w14:paraId="4BDE98D4"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9990028340</w:t>
            </w:r>
          </w:p>
        </w:tc>
        <w:tc>
          <w:tcPr>
            <w:tcW w:w="1145" w:type="dxa"/>
            <w:tcBorders>
              <w:top w:val="nil"/>
              <w:left w:val="nil"/>
              <w:bottom w:val="single" w:sz="4" w:space="0" w:color="000000"/>
              <w:right w:val="single" w:sz="4" w:space="0" w:color="000000"/>
            </w:tcBorders>
            <w:shd w:val="clear" w:color="auto" w:fill="auto"/>
            <w:noWrap/>
            <w:hideMark/>
          </w:tcPr>
          <w:p w14:paraId="3599D176"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69056A8A"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250,0</w:t>
            </w:r>
          </w:p>
        </w:tc>
      </w:tr>
      <w:tr w:rsidR="00FC2E3F" w:rsidRPr="007A7D83" w14:paraId="45497A9F"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7F13F746"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Благоустройство</w:t>
            </w:r>
          </w:p>
        </w:tc>
        <w:tc>
          <w:tcPr>
            <w:tcW w:w="1257" w:type="dxa"/>
            <w:tcBorders>
              <w:top w:val="nil"/>
              <w:left w:val="nil"/>
              <w:bottom w:val="single" w:sz="4" w:space="0" w:color="000000"/>
              <w:right w:val="single" w:sz="4" w:space="0" w:color="000000"/>
            </w:tcBorders>
            <w:shd w:val="clear" w:color="auto" w:fill="auto"/>
            <w:noWrap/>
            <w:hideMark/>
          </w:tcPr>
          <w:p w14:paraId="3DA7E090"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6C5EC861"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B3A29C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1625AFD"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5 388,1</w:t>
            </w:r>
          </w:p>
        </w:tc>
      </w:tr>
      <w:tr w:rsidR="00FC2E3F" w:rsidRPr="007A7D83" w14:paraId="6347FE28" w14:textId="77777777" w:rsidTr="00FC2E3F">
        <w:trPr>
          <w:trHeight w:val="1575"/>
        </w:trPr>
        <w:tc>
          <w:tcPr>
            <w:tcW w:w="4267" w:type="dxa"/>
            <w:tcBorders>
              <w:top w:val="nil"/>
              <w:left w:val="single" w:sz="4" w:space="0" w:color="000000"/>
              <w:bottom w:val="single" w:sz="4" w:space="0" w:color="000000"/>
              <w:right w:val="single" w:sz="4" w:space="0" w:color="000000"/>
            </w:tcBorders>
            <w:shd w:val="clear" w:color="auto" w:fill="auto"/>
            <w:hideMark/>
          </w:tcPr>
          <w:p w14:paraId="2EF1F004"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"Формирование современной городской среды на территории Батецкого сельского поселения Батецкого муниципального района Новгородской области"</w:t>
            </w:r>
          </w:p>
        </w:tc>
        <w:tc>
          <w:tcPr>
            <w:tcW w:w="1257" w:type="dxa"/>
            <w:tcBorders>
              <w:top w:val="nil"/>
              <w:left w:val="nil"/>
              <w:bottom w:val="single" w:sz="4" w:space="0" w:color="000000"/>
              <w:right w:val="single" w:sz="4" w:space="0" w:color="000000"/>
            </w:tcBorders>
            <w:shd w:val="clear" w:color="auto" w:fill="auto"/>
            <w:noWrap/>
            <w:hideMark/>
          </w:tcPr>
          <w:p w14:paraId="783AE587"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06845F70"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0100000000</w:t>
            </w:r>
          </w:p>
        </w:tc>
        <w:tc>
          <w:tcPr>
            <w:tcW w:w="1145" w:type="dxa"/>
            <w:tcBorders>
              <w:top w:val="nil"/>
              <w:left w:val="nil"/>
              <w:bottom w:val="single" w:sz="4" w:space="0" w:color="000000"/>
              <w:right w:val="single" w:sz="4" w:space="0" w:color="000000"/>
            </w:tcBorders>
            <w:shd w:val="clear" w:color="auto" w:fill="auto"/>
            <w:noWrap/>
            <w:hideMark/>
          </w:tcPr>
          <w:p w14:paraId="1F4DF4A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CB0520A"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585,9</w:t>
            </w:r>
          </w:p>
        </w:tc>
      </w:tr>
      <w:tr w:rsidR="00FC2E3F" w:rsidRPr="007A7D83" w14:paraId="5ACF09A0" w14:textId="77777777" w:rsidTr="00FC2E3F">
        <w:trPr>
          <w:trHeight w:val="1575"/>
        </w:trPr>
        <w:tc>
          <w:tcPr>
            <w:tcW w:w="4267" w:type="dxa"/>
            <w:tcBorders>
              <w:top w:val="nil"/>
              <w:left w:val="single" w:sz="4" w:space="0" w:color="000000"/>
              <w:bottom w:val="single" w:sz="4" w:space="0" w:color="000000"/>
              <w:right w:val="single" w:sz="4" w:space="0" w:color="000000"/>
            </w:tcBorders>
            <w:shd w:val="clear" w:color="auto" w:fill="auto"/>
            <w:hideMark/>
          </w:tcPr>
          <w:p w14:paraId="5BEE2B08"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Благоустройство общественных территорий в рамках реализации программы формирования современной городской среды (сверх уровня, предусмотренного соглашением)</w:t>
            </w:r>
          </w:p>
        </w:tc>
        <w:tc>
          <w:tcPr>
            <w:tcW w:w="1257" w:type="dxa"/>
            <w:tcBorders>
              <w:top w:val="nil"/>
              <w:left w:val="nil"/>
              <w:bottom w:val="single" w:sz="4" w:space="0" w:color="000000"/>
              <w:right w:val="single" w:sz="4" w:space="0" w:color="000000"/>
            </w:tcBorders>
            <w:shd w:val="clear" w:color="auto" w:fill="auto"/>
            <w:noWrap/>
            <w:hideMark/>
          </w:tcPr>
          <w:p w14:paraId="20936FF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533BFDB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0100029250</w:t>
            </w:r>
          </w:p>
        </w:tc>
        <w:tc>
          <w:tcPr>
            <w:tcW w:w="1145" w:type="dxa"/>
            <w:tcBorders>
              <w:top w:val="nil"/>
              <w:left w:val="nil"/>
              <w:bottom w:val="single" w:sz="4" w:space="0" w:color="000000"/>
              <w:right w:val="single" w:sz="4" w:space="0" w:color="000000"/>
            </w:tcBorders>
            <w:shd w:val="clear" w:color="auto" w:fill="auto"/>
            <w:noWrap/>
            <w:hideMark/>
          </w:tcPr>
          <w:p w14:paraId="3F81809E"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6300224"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1,0</w:t>
            </w:r>
          </w:p>
        </w:tc>
      </w:tr>
      <w:tr w:rsidR="00FC2E3F" w:rsidRPr="007A7D83" w14:paraId="26E2BF89" w14:textId="77777777" w:rsidTr="00FF4AD3">
        <w:trPr>
          <w:trHeight w:val="452"/>
        </w:trPr>
        <w:tc>
          <w:tcPr>
            <w:tcW w:w="4267" w:type="dxa"/>
            <w:tcBorders>
              <w:top w:val="nil"/>
              <w:left w:val="single" w:sz="4" w:space="0" w:color="000000"/>
              <w:bottom w:val="single" w:sz="4" w:space="0" w:color="000000"/>
              <w:right w:val="single" w:sz="4" w:space="0" w:color="000000"/>
            </w:tcBorders>
            <w:shd w:val="clear" w:color="auto" w:fill="auto"/>
            <w:hideMark/>
          </w:tcPr>
          <w:p w14:paraId="53B12434"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5BDA8D6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6A6FAED6"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0100029250</w:t>
            </w:r>
          </w:p>
        </w:tc>
        <w:tc>
          <w:tcPr>
            <w:tcW w:w="1145" w:type="dxa"/>
            <w:tcBorders>
              <w:top w:val="nil"/>
              <w:left w:val="nil"/>
              <w:bottom w:val="single" w:sz="4" w:space="0" w:color="000000"/>
              <w:right w:val="single" w:sz="4" w:space="0" w:color="000000"/>
            </w:tcBorders>
            <w:shd w:val="clear" w:color="auto" w:fill="auto"/>
            <w:noWrap/>
            <w:hideMark/>
          </w:tcPr>
          <w:p w14:paraId="599342B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0172A9A5"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1,0</w:t>
            </w:r>
          </w:p>
        </w:tc>
      </w:tr>
      <w:tr w:rsidR="00FC2E3F" w:rsidRPr="007A7D83" w14:paraId="6EA03EAE"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63DAC522"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Благоустройство общественных территорий административного центра Батецкого сельского поселения-поселка Батецкий</w:t>
            </w:r>
          </w:p>
        </w:tc>
        <w:tc>
          <w:tcPr>
            <w:tcW w:w="1257" w:type="dxa"/>
            <w:tcBorders>
              <w:top w:val="nil"/>
              <w:left w:val="nil"/>
              <w:bottom w:val="single" w:sz="4" w:space="0" w:color="000000"/>
              <w:right w:val="single" w:sz="4" w:space="0" w:color="000000"/>
            </w:tcBorders>
            <w:shd w:val="clear" w:color="auto" w:fill="auto"/>
            <w:noWrap/>
            <w:hideMark/>
          </w:tcPr>
          <w:p w14:paraId="01CA38C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45F1123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010F255552</w:t>
            </w:r>
          </w:p>
        </w:tc>
        <w:tc>
          <w:tcPr>
            <w:tcW w:w="1145" w:type="dxa"/>
            <w:tcBorders>
              <w:top w:val="nil"/>
              <w:left w:val="nil"/>
              <w:bottom w:val="single" w:sz="4" w:space="0" w:color="000000"/>
              <w:right w:val="single" w:sz="4" w:space="0" w:color="000000"/>
            </w:tcBorders>
            <w:shd w:val="clear" w:color="auto" w:fill="auto"/>
            <w:noWrap/>
            <w:hideMark/>
          </w:tcPr>
          <w:p w14:paraId="4C54C5B6"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6B31C004"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584,9</w:t>
            </w:r>
          </w:p>
        </w:tc>
      </w:tr>
      <w:tr w:rsidR="00FC2E3F" w:rsidRPr="007A7D83" w14:paraId="5A3236EE" w14:textId="77777777" w:rsidTr="00FF4AD3">
        <w:trPr>
          <w:trHeight w:val="415"/>
        </w:trPr>
        <w:tc>
          <w:tcPr>
            <w:tcW w:w="4267" w:type="dxa"/>
            <w:tcBorders>
              <w:top w:val="nil"/>
              <w:left w:val="single" w:sz="4" w:space="0" w:color="000000"/>
              <w:bottom w:val="single" w:sz="4" w:space="0" w:color="000000"/>
              <w:right w:val="single" w:sz="4" w:space="0" w:color="000000"/>
            </w:tcBorders>
            <w:shd w:val="clear" w:color="auto" w:fill="auto"/>
            <w:hideMark/>
          </w:tcPr>
          <w:p w14:paraId="14918257"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lastRenderedPageBreak/>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55CABCA5"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5DB3F61C"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010F255552</w:t>
            </w:r>
          </w:p>
        </w:tc>
        <w:tc>
          <w:tcPr>
            <w:tcW w:w="1145" w:type="dxa"/>
            <w:tcBorders>
              <w:top w:val="nil"/>
              <w:left w:val="nil"/>
              <w:bottom w:val="single" w:sz="4" w:space="0" w:color="000000"/>
              <w:right w:val="single" w:sz="4" w:space="0" w:color="000000"/>
            </w:tcBorders>
            <w:shd w:val="clear" w:color="auto" w:fill="auto"/>
            <w:noWrap/>
            <w:hideMark/>
          </w:tcPr>
          <w:p w14:paraId="5BF566C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70752C52"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584,9</w:t>
            </w:r>
          </w:p>
        </w:tc>
      </w:tr>
      <w:tr w:rsidR="00FC2E3F" w:rsidRPr="007A7D83" w14:paraId="77840801" w14:textId="77777777" w:rsidTr="00F56335">
        <w:trPr>
          <w:trHeight w:val="1129"/>
        </w:trPr>
        <w:tc>
          <w:tcPr>
            <w:tcW w:w="4267" w:type="dxa"/>
            <w:tcBorders>
              <w:top w:val="nil"/>
              <w:left w:val="single" w:sz="4" w:space="0" w:color="000000"/>
              <w:bottom w:val="single" w:sz="4" w:space="0" w:color="000000"/>
              <w:right w:val="single" w:sz="4" w:space="0" w:color="000000"/>
            </w:tcBorders>
            <w:shd w:val="clear" w:color="auto" w:fill="auto"/>
            <w:hideMark/>
          </w:tcPr>
          <w:p w14:paraId="53722D17"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"Комплексное развитие социальной инфраструктуры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3DD2E496"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5E982C4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0200000000</w:t>
            </w:r>
          </w:p>
        </w:tc>
        <w:tc>
          <w:tcPr>
            <w:tcW w:w="1145" w:type="dxa"/>
            <w:tcBorders>
              <w:top w:val="nil"/>
              <w:left w:val="nil"/>
              <w:bottom w:val="single" w:sz="4" w:space="0" w:color="000000"/>
              <w:right w:val="single" w:sz="4" w:space="0" w:color="000000"/>
            </w:tcBorders>
            <w:shd w:val="clear" w:color="auto" w:fill="auto"/>
            <w:noWrap/>
            <w:hideMark/>
          </w:tcPr>
          <w:p w14:paraId="0EE86FB3"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611E4D2"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1 791,6</w:t>
            </w:r>
          </w:p>
        </w:tc>
      </w:tr>
      <w:tr w:rsidR="00FC2E3F" w:rsidRPr="007A7D83" w14:paraId="6A6DF206"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1F3405A7"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организации и содержанию мест захоронения</w:t>
            </w:r>
          </w:p>
        </w:tc>
        <w:tc>
          <w:tcPr>
            <w:tcW w:w="1257" w:type="dxa"/>
            <w:tcBorders>
              <w:top w:val="nil"/>
              <w:left w:val="nil"/>
              <w:bottom w:val="single" w:sz="4" w:space="0" w:color="000000"/>
              <w:right w:val="single" w:sz="4" w:space="0" w:color="000000"/>
            </w:tcBorders>
            <w:shd w:val="clear" w:color="auto" w:fill="auto"/>
            <w:noWrap/>
            <w:hideMark/>
          </w:tcPr>
          <w:p w14:paraId="34E8D0B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629C844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0200029230</w:t>
            </w:r>
          </w:p>
        </w:tc>
        <w:tc>
          <w:tcPr>
            <w:tcW w:w="1145" w:type="dxa"/>
            <w:tcBorders>
              <w:top w:val="nil"/>
              <w:left w:val="nil"/>
              <w:bottom w:val="single" w:sz="4" w:space="0" w:color="000000"/>
              <w:right w:val="single" w:sz="4" w:space="0" w:color="000000"/>
            </w:tcBorders>
            <w:shd w:val="clear" w:color="auto" w:fill="auto"/>
            <w:noWrap/>
            <w:hideMark/>
          </w:tcPr>
          <w:p w14:paraId="298C6D2B"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0B44D361"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100,0</w:t>
            </w:r>
          </w:p>
        </w:tc>
      </w:tr>
      <w:tr w:rsidR="00FC2E3F" w:rsidRPr="007A7D83" w14:paraId="05F82C84" w14:textId="77777777" w:rsidTr="00F56335">
        <w:trPr>
          <w:trHeight w:val="345"/>
        </w:trPr>
        <w:tc>
          <w:tcPr>
            <w:tcW w:w="4267" w:type="dxa"/>
            <w:tcBorders>
              <w:top w:val="nil"/>
              <w:left w:val="single" w:sz="4" w:space="0" w:color="000000"/>
              <w:bottom w:val="single" w:sz="4" w:space="0" w:color="000000"/>
              <w:right w:val="single" w:sz="4" w:space="0" w:color="000000"/>
            </w:tcBorders>
            <w:shd w:val="clear" w:color="auto" w:fill="auto"/>
            <w:hideMark/>
          </w:tcPr>
          <w:p w14:paraId="16EABC74"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7DFE7CE6"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270A8795"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0200029230</w:t>
            </w:r>
          </w:p>
        </w:tc>
        <w:tc>
          <w:tcPr>
            <w:tcW w:w="1145" w:type="dxa"/>
            <w:tcBorders>
              <w:top w:val="nil"/>
              <w:left w:val="nil"/>
              <w:bottom w:val="single" w:sz="4" w:space="0" w:color="000000"/>
              <w:right w:val="single" w:sz="4" w:space="0" w:color="000000"/>
            </w:tcBorders>
            <w:shd w:val="clear" w:color="auto" w:fill="auto"/>
            <w:noWrap/>
            <w:hideMark/>
          </w:tcPr>
          <w:p w14:paraId="5A0014B4"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5027125C"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100,0</w:t>
            </w:r>
          </w:p>
        </w:tc>
      </w:tr>
      <w:tr w:rsidR="00FC2E3F" w:rsidRPr="007A7D83" w14:paraId="5B26CFAB"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1CD0764F"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удалению сухостойных,</w:t>
            </w:r>
            <w:r>
              <w:rPr>
                <w:rFonts w:ascii="Times New Roman" w:hAnsi="Times New Roman"/>
                <w:color w:val="000000"/>
                <w:sz w:val="24"/>
                <w:szCs w:val="24"/>
              </w:rPr>
              <w:t xml:space="preserve"> </w:t>
            </w:r>
            <w:r w:rsidRPr="007A7D83">
              <w:rPr>
                <w:rFonts w:ascii="Times New Roman" w:hAnsi="Times New Roman"/>
                <w:color w:val="000000"/>
                <w:sz w:val="24"/>
                <w:szCs w:val="24"/>
              </w:rPr>
              <w:t>больных и аварийных деревьев</w:t>
            </w:r>
          </w:p>
        </w:tc>
        <w:tc>
          <w:tcPr>
            <w:tcW w:w="1257" w:type="dxa"/>
            <w:tcBorders>
              <w:top w:val="nil"/>
              <w:left w:val="nil"/>
              <w:bottom w:val="single" w:sz="4" w:space="0" w:color="000000"/>
              <w:right w:val="single" w:sz="4" w:space="0" w:color="000000"/>
            </w:tcBorders>
            <w:shd w:val="clear" w:color="auto" w:fill="auto"/>
            <w:noWrap/>
            <w:hideMark/>
          </w:tcPr>
          <w:p w14:paraId="28A053E2"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29BECDB5"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0200029231</w:t>
            </w:r>
          </w:p>
        </w:tc>
        <w:tc>
          <w:tcPr>
            <w:tcW w:w="1145" w:type="dxa"/>
            <w:tcBorders>
              <w:top w:val="nil"/>
              <w:left w:val="nil"/>
              <w:bottom w:val="single" w:sz="4" w:space="0" w:color="000000"/>
              <w:right w:val="single" w:sz="4" w:space="0" w:color="000000"/>
            </w:tcBorders>
            <w:shd w:val="clear" w:color="auto" w:fill="auto"/>
            <w:noWrap/>
            <w:hideMark/>
          </w:tcPr>
          <w:p w14:paraId="17E672F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ED5623E"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200,0</w:t>
            </w:r>
          </w:p>
        </w:tc>
      </w:tr>
      <w:tr w:rsidR="00FC2E3F" w:rsidRPr="007A7D83" w14:paraId="77798A3F" w14:textId="77777777" w:rsidTr="00FF4AD3">
        <w:trPr>
          <w:trHeight w:val="311"/>
        </w:trPr>
        <w:tc>
          <w:tcPr>
            <w:tcW w:w="4267" w:type="dxa"/>
            <w:tcBorders>
              <w:top w:val="nil"/>
              <w:left w:val="single" w:sz="4" w:space="0" w:color="000000"/>
              <w:bottom w:val="single" w:sz="4" w:space="0" w:color="000000"/>
              <w:right w:val="single" w:sz="4" w:space="0" w:color="000000"/>
            </w:tcBorders>
            <w:shd w:val="clear" w:color="auto" w:fill="auto"/>
            <w:hideMark/>
          </w:tcPr>
          <w:p w14:paraId="7AF9C9BB"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7BB7CE2F"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556DDA02"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0200029231</w:t>
            </w:r>
          </w:p>
        </w:tc>
        <w:tc>
          <w:tcPr>
            <w:tcW w:w="1145" w:type="dxa"/>
            <w:tcBorders>
              <w:top w:val="nil"/>
              <w:left w:val="nil"/>
              <w:bottom w:val="single" w:sz="4" w:space="0" w:color="000000"/>
              <w:right w:val="single" w:sz="4" w:space="0" w:color="000000"/>
            </w:tcBorders>
            <w:shd w:val="clear" w:color="auto" w:fill="auto"/>
            <w:noWrap/>
            <w:hideMark/>
          </w:tcPr>
          <w:p w14:paraId="72515F2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36BC78F8"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200,0</w:t>
            </w:r>
          </w:p>
        </w:tc>
      </w:tr>
      <w:tr w:rsidR="00FC2E3F" w:rsidRPr="007A7D83" w14:paraId="4AE1D4F9"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0CB99005"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Прочие мероприятия по благоустройству поселения</w:t>
            </w:r>
          </w:p>
        </w:tc>
        <w:tc>
          <w:tcPr>
            <w:tcW w:w="1257" w:type="dxa"/>
            <w:tcBorders>
              <w:top w:val="nil"/>
              <w:left w:val="nil"/>
              <w:bottom w:val="single" w:sz="4" w:space="0" w:color="000000"/>
              <w:right w:val="single" w:sz="4" w:space="0" w:color="000000"/>
            </w:tcBorders>
            <w:shd w:val="clear" w:color="auto" w:fill="auto"/>
            <w:noWrap/>
            <w:hideMark/>
          </w:tcPr>
          <w:p w14:paraId="5D08CF2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36000E85"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0200029233</w:t>
            </w:r>
          </w:p>
        </w:tc>
        <w:tc>
          <w:tcPr>
            <w:tcW w:w="1145" w:type="dxa"/>
            <w:tcBorders>
              <w:top w:val="nil"/>
              <w:left w:val="nil"/>
              <w:bottom w:val="single" w:sz="4" w:space="0" w:color="000000"/>
              <w:right w:val="single" w:sz="4" w:space="0" w:color="000000"/>
            </w:tcBorders>
            <w:shd w:val="clear" w:color="auto" w:fill="auto"/>
            <w:noWrap/>
            <w:hideMark/>
          </w:tcPr>
          <w:p w14:paraId="3B39C7C1"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2B0FCDF"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932,1</w:t>
            </w:r>
          </w:p>
        </w:tc>
      </w:tr>
      <w:tr w:rsidR="00FC2E3F" w:rsidRPr="007A7D83" w14:paraId="2547D310" w14:textId="77777777" w:rsidTr="00FF4AD3">
        <w:trPr>
          <w:trHeight w:val="495"/>
        </w:trPr>
        <w:tc>
          <w:tcPr>
            <w:tcW w:w="4267" w:type="dxa"/>
            <w:tcBorders>
              <w:top w:val="nil"/>
              <w:left w:val="single" w:sz="4" w:space="0" w:color="000000"/>
              <w:bottom w:val="single" w:sz="4" w:space="0" w:color="000000"/>
              <w:right w:val="single" w:sz="4" w:space="0" w:color="000000"/>
            </w:tcBorders>
            <w:shd w:val="clear" w:color="auto" w:fill="auto"/>
            <w:hideMark/>
          </w:tcPr>
          <w:p w14:paraId="54B425C1"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48D3DB0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0285CBF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0200029233</w:t>
            </w:r>
          </w:p>
        </w:tc>
        <w:tc>
          <w:tcPr>
            <w:tcW w:w="1145" w:type="dxa"/>
            <w:tcBorders>
              <w:top w:val="nil"/>
              <w:left w:val="nil"/>
              <w:bottom w:val="single" w:sz="4" w:space="0" w:color="000000"/>
              <w:right w:val="single" w:sz="4" w:space="0" w:color="000000"/>
            </w:tcBorders>
            <w:shd w:val="clear" w:color="auto" w:fill="auto"/>
            <w:noWrap/>
            <w:hideMark/>
          </w:tcPr>
          <w:p w14:paraId="61EEC6AD"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2048D609"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932,1</w:t>
            </w:r>
          </w:p>
        </w:tc>
      </w:tr>
      <w:tr w:rsidR="00FC2E3F" w:rsidRPr="007A7D83" w14:paraId="1602CA7C" w14:textId="77777777" w:rsidTr="00FF4AD3">
        <w:trPr>
          <w:trHeight w:val="403"/>
        </w:trPr>
        <w:tc>
          <w:tcPr>
            <w:tcW w:w="4267" w:type="dxa"/>
            <w:tcBorders>
              <w:top w:val="nil"/>
              <w:left w:val="single" w:sz="4" w:space="0" w:color="000000"/>
              <w:bottom w:val="single" w:sz="4" w:space="0" w:color="000000"/>
              <w:right w:val="single" w:sz="4" w:space="0" w:color="000000"/>
            </w:tcBorders>
            <w:shd w:val="clear" w:color="auto" w:fill="auto"/>
            <w:hideMark/>
          </w:tcPr>
          <w:p w14:paraId="4F78E4B4"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борьбе с борщевиком</w:t>
            </w:r>
          </w:p>
        </w:tc>
        <w:tc>
          <w:tcPr>
            <w:tcW w:w="1257" w:type="dxa"/>
            <w:tcBorders>
              <w:top w:val="nil"/>
              <w:left w:val="nil"/>
              <w:bottom w:val="single" w:sz="4" w:space="0" w:color="000000"/>
              <w:right w:val="single" w:sz="4" w:space="0" w:color="000000"/>
            </w:tcBorders>
            <w:shd w:val="clear" w:color="auto" w:fill="auto"/>
            <w:noWrap/>
            <w:hideMark/>
          </w:tcPr>
          <w:p w14:paraId="247D2FD7"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71A10FAA"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0200029234</w:t>
            </w:r>
          </w:p>
        </w:tc>
        <w:tc>
          <w:tcPr>
            <w:tcW w:w="1145" w:type="dxa"/>
            <w:tcBorders>
              <w:top w:val="nil"/>
              <w:left w:val="nil"/>
              <w:bottom w:val="single" w:sz="4" w:space="0" w:color="000000"/>
              <w:right w:val="single" w:sz="4" w:space="0" w:color="000000"/>
            </w:tcBorders>
            <w:shd w:val="clear" w:color="auto" w:fill="auto"/>
            <w:noWrap/>
            <w:hideMark/>
          </w:tcPr>
          <w:p w14:paraId="4AE2CE5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A11C014"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559,5</w:t>
            </w:r>
          </w:p>
        </w:tc>
      </w:tr>
      <w:tr w:rsidR="00FC2E3F" w:rsidRPr="007A7D83" w14:paraId="056C9634" w14:textId="77777777" w:rsidTr="00FF4AD3">
        <w:trPr>
          <w:trHeight w:val="341"/>
        </w:trPr>
        <w:tc>
          <w:tcPr>
            <w:tcW w:w="4267" w:type="dxa"/>
            <w:tcBorders>
              <w:top w:val="nil"/>
              <w:left w:val="single" w:sz="4" w:space="0" w:color="000000"/>
              <w:bottom w:val="single" w:sz="4" w:space="0" w:color="000000"/>
              <w:right w:val="single" w:sz="4" w:space="0" w:color="000000"/>
            </w:tcBorders>
            <w:shd w:val="clear" w:color="auto" w:fill="auto"/>
            <w:hideMark/>
          </w:tcPr>
          <w:p w14:paraId="041EBD69"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1B179A8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73903350"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0200029234</w:t>
            </w:r>
          </w:p>
        </w:tc>
        <w:tc>
          <w:tcPr>
            <w:tcW w:w="1145" w:type="dxa"/>
            <w:tcBorders>
              <w:top w:val="nil"/>
              <w:left w:val="nil"/>
              <w:bottom w:val="single" w:sz="4" w:space="0" w:color="000000"/>
              <w:right w:val="single" w:sz="4" w:space="0" w:color="000000"/>
            </w:tcBorders>
            <w:shd w:val="clear" w:color="auto" w:fill="auto"/>
            <w:noWrap/>
            <w:hideMark/>
          </w:tcPr>
          <w:p w14:paraId="7E0D7114"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64B8178E"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559,5</w:t>
            </w:r>
          </w:p>
        </w:tc>
      </w:tr>
      <w:tr w:rsidR="00FC2E3F" w:rsidRPr="007A7D83" w14:paraId="4ECC62E5" w14:textId="77777777" w:rsidTr="00FC2E3F">
        <w:trPr>
          <w:trHeight w:val="1260"/>
        </w:trPr>
        <w:tc>
          <w:tcPr>
            <w:tcW w:w="4267" w:type="dxa"/>
            <w:tcBorders>
              <w:top w:val="nil"/>
              <w:left w:val="single" w:sz="4" w:space="0" w:color="000000"/>
              <w:bottom w:val="single" w:sz="4" w:space="0" w:color="000000"/>
              <w:right w:val="single" w:sz="4" w:space="0" w:color="000000"/>
            </w:tcBorders>
            <w:shd w:val="clear" w:color="auto" w:fill="auto"/>
            <w:hideMark/>
          </w:tcPr>
          <w:p w14:paraId="31CB06C8"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 Комплексное развитие транспортной инфраструктуры Батецкого сельского поселения "</w:t>
            </w:r>
          </w:p>
        </w:tc>
        <w:tc>
          <w:tcPr>
            <w:tcW w:w="1257" w:type="dxa"/>
            <w:tcBorders>
              <w:top w:val="nil"/>
              <w:left w:val="nil"/>
              <w:bottom w:val="single" w:sz="4" w:space="0" w:color="000000"/>
              <w:right w:val="single" w:sz="4" w:space="0" w:color="000000"/>
            </w:tcBorders>
            <w:shd w:val="clear" w:color="auto" w:fill="auto"/>
            <w:noWrap/>
            <w:hideMark/>
          </w:tcPr>
          <w:p w14:paraId="4AE3977B"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183725A0"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0300000000</w:t>
            </w:r>
          </w:p>
        </w:tc>
        <w:tc>
          <w:tcPr>
            <w:tcW w:w="1145" w:type="dxa"/>
            <w:tcBorders>
              <w:top w:val="nil"/>
              <w:left w:val="nil"/>
              <w:bottom w:val="single" w:sz="4" w:space="0" w:color="000000"/>
              <w:right w:val="single" w:sz="4" w:space="0" w:color="000000"/>
            </w:tcBorders>
            <w:shd w:val="clear" w:color="auto" w:fill="auto"/>
            <w:noWrap/>
            <w:hideMark/>
          </w:tcPr>
          <w:p w14:paraId="16AB19BC"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D06F406"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3 010,6</w:t>
            </w:r>
          </w:p>
        </w:tc>
      </w:tr>
      <w:tr w:rsidR="00FC2E3F" w:rsidRPr="007A7D83" w14:paraId="4D26CB1E"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11FAC76E"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Уличное освещение</w:t>
            </w:r>
          </w:p>
        </w:tc>
        <w:tc>
          <w:tcPr>
            <w:tcW w:w="1257" w:type="dxa"/>
            <w:tcBorders>
              <w:top w:val="nil"/>
              <w:left w:val="nil"/>
              <w:bottom w:val="single" w:sz="4" w:space="0" w:color="000000"/>
              <w:right w:val="single" w:sz="4" w:space="0" w:color="000000"/>
            </w:tcBorders>
            <w:shd w:val="clear" w:color="auto" w:fill="auto"/>
            <w:noWrap/>
            <w:hideMark/>
          </w:tcPr>
          <w:p w14:paraId="08F564A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49235B3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0300029211</w:t>
            </w:r>
          </w:p>
        </w:tc>
        <w:tc>
          <w:tcPr>
            <w:tcW w:w="1145" w:type="dxa"/>
            <w:tcBorders>
              <w:top w:val="nil"/>
              <w:left w:val="nil"/>
              <w:bottom w:val="single" w:sz="4" w:space="0" w:color="000000"/>
              <w:right w:val="single" w:sz="4" w:space="0" w:color="000000"/>
            </w:tcBorders>
            <w:shd w:val="clear" w:color="auto" w:fill="auto"/>
            <w:noWrap/>
            <w:hideMark/>
          </w:tcPr>
          <w:p w14:paraId="6C704E0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2B6E9A6B"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600,0</w:t>
            </w:r>
          </w:p>
        </w:tc>
      </w:tr>
      <w:tr w:rsidR="00FC2E3F" w:rsidRPr="007A7D83" w14:paraId="22F313EC" w14:textId="77777777" w:rsidTr="00FF4AD3">
        <w:trPr>
          <w:trHeight w:val="323"/>
        </w:trPr>
        <w:tc>
          <w:tcPr>
            <w:tcW w:w="4267" w:type="dxa"/>
            <w:tcBorders>
              <w:top w:val="nil"/>
              <w:left w:val="single" w:sz="4" w:space="0" w:color="000000"/>
              <w:bottom w:val="single" w:sz="4" w:space="0" w:color="000000"/>
              <w:right w:val="single" w:sz="4" w:space="0" w:color="000000"/>
            </w:tcBorders>
            <w:shd w:val="clear" w:color="auto" w:fill="auto"/>
            <w:hideMark/>
          </w:tcPr>
          <w:p w14:paraId="644B2C57"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61F7793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6DF1820D"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0300029211</w:t>
            </w:r>
          </w:p>
        </w:tc>
        <w:tc>
          <w:tcPr>
            <w:tcW w:w="1145" w:type="dxa"/>
            <w:tcBorders>
              <w:top w:val="nil"/>
              <w:left w:val="nil"/>
              <w:bottom w:val="single" w:sz="4" w:space="0" w:color="000000"/>
              <w:right w:val="single" w:sz="4" w:space="0" w:color="000000"/>
            </w:tcBorders>
            <w:shd w:val="clear" w:color="auto" w:fill="auto"/>
            <w:noWrap/>
            <w:hideMark/>
          </w:tcPr>
          <w:p w14:paraId="65171578"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419F9A66"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600,0</w:t>
            </w:r>
          </w:p>
        </w:tc>
      </w:tr>
      <w:tr w:rsidR="00FC2E3F" w:rsidRPr="007A7D83" w14:paraId="0B07C732" w14:textId="77777777" w:rsidTr="00FC2E3F">
        <w:trPr>
          <w:trHeight w:val="1890"/>
        </w:trPr>
        <w:tc>
          <w:tcPr>
            <w:tcW w:w="4267" w:type="dxa"/>
            <w:tcBorders>
              <w:top w:val="nil"/>
              <w:left w:val="single" w:sz="4" w:space="0" w:color="000000"/>
              <w:bottom w:val="single" w:sz="4" w:space="0" w:color="000000"/>
              <w:right w:val="single" w:sz="4" w:space="0" w:color="000000"/>
            </w:tcBorders>
            <w:shd w:val="clear" w:color="auto" w:fill="auto"/>
            <w:hideMark/>
          </w:tcPr>
          <w:p w14:paraId="6250088B"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w:t>
            </w:r>
          </w:p>
        </w:tc>
        <w:tc>
          <w:tcPr>
            <w:tcW w:w="1257" w:type="dxa"/>
            <w:tcBorders>
              <w:top w:val="nil"/>
              <w:left w:val="nil"/>
              <w:bottom w:val="single" w:sz="4" w:space="0" w:color="000000"/>
              <w:right w:val="single" w:sz="4" w:space="0" w:color="000000"/>
            </w:tcBorders>
            <w:shd w:val="clear" w:color="auto" w:fill="auto"/>
            <w:noWrap/>
            <w:hideMark/>
          </w:tcPr>
          <w:p w14:paraId="371E797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272590DC"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0300029212</w:t>
            </w:r>
          </w:p>
        </w:tc>
        <w:tc>
          <w:tcPr>
            <w:tcW w:w="1145" w:type="dxa"/>
            <w:tcBorders>
              <w:top w:val="nil"/>
              <w:left w:val="nil"/>
              <w:bottom w:val="single" w:sz="4" w:space="0" w:color="000000"/>
              <w:right w:val="single" w:sz="4" w:space="0" w:color="000000"/>
            </w:tcBorders>
            <w:shd w:val="clear" w:color="auto" w:fill="auto"/>
            <w:noWrap/>
            <w:hideMark/>
          </w:tcPr>
          <w:p w14:paraId="6733133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2D75609A"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2 410,6</w:t>
            </w:r>
          </w:p>
        </w:tc>
      </w:tr>
      <w:tr w:rsidR="00FC2E3F" w:rsidRPr="007A7D83" w14:paraId="72376466"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44717512"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Закупка энергетических ресурсов</w:t>
            </w:r>
          </w:p>
        </w:tc>
        <w:tc>
          <w:tcPr>
            <w:tcW w:w="1257" w:type="dxa"/>
            <w:tcBorders>
              <w:top w:val="nil"/>
              <w:left w:val="nil"/>
              <w:bottom w:val="single" w:sz="4" w:space="0" w:color="000000"/>
              <w:right w:val="single" w:sz="4" w:space="0" w:color="000000"/>
            </w:tcBorders>
            <w:shd w:val="clear" w:color="auto" w:fill="auto"/>
            <w:noWrap/>
            <w:hideMark/>
          </w:tcPr>
          <w:p w14:paraId="0C88B6B0"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0503</w:t>
            </w:r>
          </w:p>
        </w:tc>
        <w:tc>
          <w:tcPr>
            <w:tcW w:w="1548" w:type="dxa"/>
            <w:tcBorders>
              <w:top w:val="nil"/>
              <w:left w:val="nil"/>
              <w:bottom w:val="single" w:sz="4" w:space="0" w:color="000000"/>
              <w:right w:val="single" w:sz="4" w:space="0" w:color="000000"/>
            </w:tcBorders>
            <w:shd w:val="clear" w:color="auto" w:fill="auto"/>
            <w:noWrap/>
            <w:hideMark/>
          </w:tcPr>
          <w:p w14:paraId="73D52652"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0300029212</w:t>
            </w:r>
          </w:p>
        </w:tc>
        <w:tc>
          <w:tcPr>
            <w:tcW w:w="1145" w:type="dxa"/>
            <w:tcBorders>
              <w:top w:val="nil"/>
              <w:left w:val="nil"/>
              <w:bottom w:val="single" w:sz="4" w:space="0" w:color="000000"/>
              <w:right w:val="single" w:sz="4" w:space="0" w:color="000000"/>
            </w:tcBorders>
            <w:shd w:val="clear" w:color="auto" w:fill="auto"/>
            <w:noWrap/>
            <w:hideMark/>
          </w:tcPr>
          <w:p w14:paraId="532C1452"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247</w:t>
            </w:r>
          </w:p>
        </w:tc>
        <w:tc>
          <w:tcPr>
            <w:tcW w:w="1276" w:type="dxa"/>
            <w:tcBorders>
              <w:top w:val="nil"/>
              <w:left w:val="nil"/>
              <w:bottom w:val="single" w:sz="4" w:space="0" w:color="000000"/>
              <w:right w:val="single" w:sz="4" w:space="0" w:color="000000"/>
            </w:tcBorders>
            <w:shd w:val="clear" w:color="auto" w:fill="auto"/>
            <w:noWrap/>
            <w:hideMark/>
          </w:tcPr>
          <w:p w14:paraId="5D14636E"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2 410,6</w:t>
            </w:r>
          </w:p>
        </w:tc>
      </w:tr>
      <w:tr w:rsidR="00FC2E3F" w:rsidRPr="007A7D83" w14:paraId="296286A6"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52139D68"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Культура, кинематография</w:t>
            </w:r>
          </w:p>
        </w:tc>
        <w:tc>
          <w:tcPr>
            <w:tcW w:w="1257" w:type="dxa"/>
            <w:tcBorders>
              <w:top w:val="nil"/>
              <w:left w:val="nil"/>
              <w:bottom w:val="single" w:sz="4" w:space="0" w:color="000000"/>
              <w:right w:val="single" w:sz="4" w:space="0" w:color="000000"/>
            </w:tcBorders>
            <w:shd w:val="clear" w:color="auto" w:fill="auto"/>
            <w:noWrap/>
            <w:hideMark/>
          </w:tcPr>
          <w:p w14:paraId="3D227359"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0800</w:t>
            </w:r>
          </w:p>
        </w:tc>
        <w:tc>
          <w:tcPr>
            <w:tcW w:w="1548" w:type="dxa"/>
            <w:tcBorders>
              <w:top w:val="nil"/>
              <w:left w:val="nil"/>
              <w:bottom w:val="single" w:sz="4" w:space="0" w:color="000000"/>
              <w:right w:val="single" w:sz="4" w:space="0" w:color="000000"/>
            </w:tcBorders>
            <w:shd w:val="clear" w:color="auto" w:fill="auto"/>
            <w:noWrap/>
            <w:hideMark/>
          </w:tcPr>
          <w:p w14:paraId="6DAFE82F"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106B3E86"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D4A606F"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89,5</w:t>
            </w:r>
          </w:p>
        </w:tc>
      </w:tr>
      <w:tr w:rsidR="00FC2E3F" w:rsidRPr="007A7D83" w14:paraId="1E543290"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43D45FC0"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Культура</w:t>
            </w:r>
          </w:p>
        </w:tc>
        <w:tc>
          <w:tcPr>
            <w:tcW w:w="1257" w:type="dxa"/>
            <w:tcBorders>
              <w:top w:val="nil"/>
              <w:left w:val="nil"/>
              <w:bottom w:val="single" w:sz="4" w:space="0" w:color="000000"/>
              <w:right w:val="single" w:sz="4" w:space="0" w:color="000000"/>
            </w:tcBorders>
            <w:shd w:val="clear" w:color="auto" w:fill="auto"/>
            <w:noWrap/>
            <w:hideMark/>
          </w:tcPr>
          <w:p w14:paraId="164A4F2C"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0801</w:t>
            </w:r>
          </w:p>
        </w:tc>
        <w:tc>
          <w:tcPr>
            <w:tcW w:w="1548" w:type="dxa"/>
            <w:tcBorders>
              <w:top w:val="nil"/>
              <w:left w:val="nil"/>
              <w:bottom w:val="single" w:sz="4" w:space="0" w:color="000000"/>
              <w:right w:val="single" w:sz="4" w:space="0" w:color="000000"/>
            </w:tcBorders>
            <w:shd w:val="clear" w:color="auto" w:fill="auto"/>
            <w:noWrap/>
            <w:hideMark/>
          </w:tcPr>
          <w:p w14:paraId="3BCC159D"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1F65FE94"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26E445BD"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89,5</w:t>
            </w:r>
          </w:p>
        </w:tc>
      </w:tr>
      <w:tr w:rsidR="00FC2E3F" w:rsidRPr="007A7D83" w14:paraId="46E31A22"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1F247C0E"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"Развитие культуры. физической культуры и спорта на территории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0CD8B180"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0801</w:t>
            </w:r>
          </w:p>
        </w:tc>
        <w:tc>
          <w:tcPr>
            <w:tcW w:w="1548" w:type="dxa"/>
            <w:tcBorders>
              <w:top w:val="nil"/>
              <w:left w:val="nil"/>
              <w:bottom w:val="single" w:sz="4" w:space="0" w:color="000000"/>
              <w:right w:val="single" w:sz="4" w:space="0" w:color="000000"/>
            </w:tcBorders>
            <w:shd w:val="clear" w:color="auto" w:fill="auto"/>
            <w:noWrap/>
            <w:hideMark/>
          </w:tcPr>
          <w:p w14:paraId="701E3052"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0600000000</w:t>
            </w:r>
          </w:p>
        </w:tc>
        <w:tc>
          <w:tcPr>
            <w:tcW w:w="1145" w:type="dxa"/>
            <w:tcBorders>
              <w:top w:val="nil"/>
              <w:left w:val="nil"/>
              <w:bottom w:val="single" w:sz="4" w:space="0" w:color="000000"/>
              <w:right w:val="single" w:sz="4" w:space="0" w:color="000000"/>
            </w:tcBorders>
            <w:shd w:val="clear" w:color="auto" w:fill="auto"/>
            <w:noWrap/>
            <w:hideMark/>
          </w:tcPr>
          <w:p w14:paraId="5130BC2A"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5AF7332"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89,5</w:t>
            </w:r>
          </w:p>
        </w:tc>
      </w:tr>
      <w:tr w:rsidR="00FC2E3F" w:rsidRPr="007A7D83" w14:paraId="3834F345" w14:textId="77777777" w:rsidTr="00FF4AD3">
        <w:trPr>
          <w:trHeight w:val="344"/>
        </w:trPr>
        <w:tc>
          <w:tcPr>
            <w:tcW w:w="4267" w:type="dxa"/>
            <w:tcBorders>
              <w:top w:val="nil"/>
              <w:left w:val="single" w:sz="4" w:space="0" w:color="000000"/>
              <w:bottom w:val="single" w:sz="4" w:space="0" w:color="000000"/>
              <w:right w:val="single" w:sz="4" w:space="0" w:color="000000"/>
            </w:tcBorders>
            <w:shd w:val="clear" w:color="auto" w:fill="auto"/>
            <w:hideMark/>
          </w:tcPr>
          <w:p w14:paraId="116E6372"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Проведение мероприятий по культуре</w:t>
            </w:r>
          </w:p>
        </w:tc>
        <w:tc>
          <w:tcPr>
            <w:tcW w:w="1257" w:type="dxa"/>
            <w:tcBorders>
              <w:top w:val="nil"/>
              <w:left w:val="nil"/>
              <w:bottom w:val="single" w:sz="4" w:space="0" w:color="000000"/>
              <w:right w:val="single" w:sz="4" w:space="0" w:color="000000"/>
            </w:tcBorders>
            <w:shd w:val="clear" w:color="auto" w:fill="auto"/>
            <w:noWrap/>
            <w:hideMark/>
          </w:tcPr>
          <w:p w14:paraId="6C484170"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0801</w:t>
            </w:r>
          </w:p>
        </w:tc>
        <w:tc>
          <w:tcPr>
            <w:tcW w:w="1548" w:type="dxa"/>
            <w:tcBorders>
              <w:top w:val="nil"/>
              <w:left w:val="nil"/>
              <w:bottom w:val="single" w:sz="4" w:space="0" w:color="000000"/>
              <w:right w:val="single" w:sz="4" w:space="0" w:color="000000"/>
            </w:tcBorders>
            <w:shd w:val="clear" w:color="auto" w:fill="auto"/>
            <w:noWrap/>
            <w:hideMark/>
          </w:tcPr>
          <w:p w14:paraId="2B035688"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0600029410</w:t>
            </w:r>
          </w:p>
        </w:tc>
        <w:tc>
          <w:tcPr>
            <w:tcW w:w="1145" w:type="dxa"/>
            <w:tcBorders>
              <w:top w:val="nil"/>
              <w:left w:val="nil"/>
              <w:bottom w:val="single" w:sz="4" w:space="0" w:color="000000"/>
              <w:right w:val="single" w:sz="4" w:space="0" w:color="000000"/>
            </w:tcBorders>
            <w:shd w:val="clear" w:color="auto" w:fill="auto"/>
            <w:noWrap/>
            <w:hideMark/>
          </w:tcPr>
          <w:p w14:paraId="3A1B682A"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877D50B"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89,5</w:t>
            </w:r>
          </w:p>
        </w:tc>
      </w:tr>
      <w:tr w:rsidR="00FC2E3F" w:rsidRPr="007A7D83" w14:paraId="19B8D41F" w14:textId="77777777" w:rsidTr="00FF4AD3">
        <w:trPr>
          <w:trHeight w:val="405"/>
        </w:trPr>
        <w:tc>
          <w:tcPr>
            <w:tcW w:w="4267" w:type="dxa"/>
            <w:tcBorders>
              <w:top w:val="nil"/>
              <w:left w:val="single" w:sz="4" w:space="0" w:color="000000"/>
              <w:bottom w:val="single" w:sz="4" w:space="0" w:color="000000"/>
              <w:right w:val="single" w:sz="4" w:space="0" w:color="000000"/>
            </w:tcBorders>
            <w:shd w:val="clear" w:color="auto" w:fill="auto"/>
            <w:hideMark/>
          </w:tcPr>
          <w:p w14:paraId="62656399"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4293E1A9"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0801</w:t>
            </w:r>
          </w:p>
        </w:tc>
        <w:tc>
          <w:tcPr>
            <w:tcW w:w="1548" w:type="dxa"/>
            <w:tcBorders>
              <w:top w:val="nil"/>
              <w:left w:val="nil"/>
              <w:bottom w:val="single" w:sz="4" w:space="0" w:color="000000"/>
              <w:right w:val="single" w:sz="4" w:space="0" w:color="000000"/>
            </w:tcBorders>
            <w:shd w:val="clear" w:color="auto" w:fill="auto"/>
            <w:noWrap/>
            <w:hideMark/>
          </w:tcPr>
          <w:p w14:paraId="3E44EC2F"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0600029410</w:t>
            </w:r>
          </w:p>
        </w:tc>
        <w:tc>
          <w:tcPr>
            <w:tcW w:w="1145" w:type="dxa"/>
            <w:tcBorders>
              <w:top w:val="nil"/>
              <w:left w:val="nil"/>
              <w:bottom w:val="single" w:sz="4" w:space="0" w:color="000000"/>
              <w:right w:val="single" w:sz="4" w:space="0" w:color="000000"/>
            </w:tcBorders>
            <w:shd w:val="clear" w:color="auto" w:fill="auto"/>
            <w:noWrap/>
            <w:hideMark/>
          </w:tcPr>
          <w:p w14:paraId="75258E1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3CC98324"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89,5</w:t>
            </w:r>
          </w:p>
        </w:tc>
      </w:tr>
      <w:tr w:rsidR="00FC2E3F" w:rsidRPr="007A7D83" w14:paraId="0F250888"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62AE6D25"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Физическая культура и спорт</w:t>
            </w:r>
          </w:p>
        </w:tc>
        <w:tc>
          <w:tcPr>
            <w:tcW w:w="1257" w:type="dxa"/>
            <w:tcBorders>
              <w:top w:val="nil"/>
              <w:left w:val="nil"/>
              <w:bottom w:val="single" w:sz="4" w:space="0" w:color="000000"/>
              <w:right w:val="single" w:sz="4" w:space="0" w:color="000000"/>
            </w:tcBorders>
            <w:shd w:val="clear" w:color="auto" w:fill="auto"/>
            <w:noWrap/>
            <w:hideMark/>
          </w:tcPr>
          <w:p w14:paraId="43727C53"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1100</w:t>
            </w:r>
          </w:p>
        </w:tc>
        <w:tc>
          <w:tcPr>
            <w:tcW w:w="1548" w:type="dxa"/>
            <w:tcBorders>
              <w:top w:val="nil"/>
              <w:left w:val="nil"/>
              <w:bottom w:val="single" w:sz="4" w:space="0" w:color="000000"/>
              <w:right w:val="single" w:sz="4" w:space="0" w:color="000000"/>
            </w:tcBorders>
            <w:shd w:val="clear" w:color="auto" w:fill="auto"/>
            <w:noWrap/>
            <w:hideMark/>
          </w:tcPr>
          <w:p w14:paraId="1A184FB3"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1B64DCF"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9D3D87D"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5,0</w:t>
            </w:r>
          </w:p>
        </w:tc>
      </w:tr>
      <w:tr w:rsidR="00FC2E3F" w:rsidRPr="007A7D83" w14:paraId="6E35757F"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1AC50A12"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Физическая культура</w:t>
            </w:r>
          </w:p>
        </w:tc>
        <w:tc>
          <w:tcPr>
            <w:tcW w:w="1257" w:type="dxa"/>
            <w:tcBorders>
              <w:top w:val="nil"/>
              <w:left w:val="nil"/>
              <w:bottom w:val="single" w:sz="4" w:space="0" w:color="000000"/>
              <w:right w:val="single" w:sz="4" w:space="0" w:color="000000"/>
            </w:tcBorders>
            <w:shd w:val="clear" w:color="auto" w:fill="auto"/>
            <w:noWrap/>
            <w:hideMark/>
          </w:tcPr>
          <w:p w14:paraId="3038C114"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1101</w:t>
            </w:r>
          </w:p>
        </w:tc>
        <w:tc>
          <w:tcPr>
            <w:tcW w:w="1548" w:type="dxa"/>
            <w:tcBorders>
              <w:top w:val="nil"/>
              <w:left w:val="nil"/>
              <w:bottom w:val="single" w:sz="4" w:space="0" w:color="000000"/>
              <w:right w:val="single" w:sz="4" w:space="0" w:color="000000"/>
            </w:tcBorders>
            <w:shd w:val="clear" w:color="auto" w:fill="auto"/>
            <w:noWrap/>
            <w:hideMark/>
          </w:tcPr>
          <w:p w14:paraId="0C53DFB4"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08B9C227"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95A09C3"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5,0</w:t>
            </w:r>
          </w:p>
        </w:tc>
      </w:tr>
      <w:tr w:rsidR="00FC2E3F" w:rsidRPr="007A7D83" w14:paraId="0031C462" w14:textId="77777777" w:rsidTr="00FC2E3F">
        <w:trPr>
          <w:trHeight w:val="945"/>
        </w:trPr>
        <w:tc>
          <w:tcPr>
            <w:tcW w:w="4267" w:type="dxa"/>
            <w:tcBorders>
              <w:top w:val="nil"/>
              <w:left w:val="single" w:sz="4" w:space="0" w:color="000000"/>
              <w:bottom w:val="single" w:sz="4" w:space="0" w:color="000000"/>
              <w:right w:val="single" w:sz="4" w:space="0" w:color="000000"/>
            </w:tcBorders>
            <w:shd w:val="clear" w:color="auto" w:fill="auto"/>
            <w:hideMark/>
          </w:tcPr>
          <w:p w14:paraId="13E98C6A"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Муниципальная программа "Развитие культуры. физической культуры и спорта на территории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36C692B3"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1101</w:t>
            </w:r>
          </w:p>
        </w:tc>
        <w:tc>
          <w:tcPr>
            <w:tcW w:w="1548" w:type="dxa"/>
            <w:tcBorders>
              <w:top w:val="nil"/>
              <w:left w:val="nil"/>
              <w:bottom w:val="single" w:sz="4" w:space="0" w:color="000000"/>
              <w:right w:val="single" w:sz="4" w:space="0" w:color="000000"/>
            </w:tcBorders>
            <w:shd w:val="clear" w:color="auto" w:fill="auto"/>
            <w:noWrap/>
            <w:hideMark/>
          </w:tcPr>
          <w:p w14:paraId="7AF6BA9D"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0600000000</w:t>
            </w:r>
          </w:p>
        </w:tc>
        <w:tc>
          <w:tcPr>
            <w:tcW w:w="1145" w:type="dxa"/>
            <w:tcBorders>
              <w:top w:val="nil"/>
              <w:left w:val="nil"/>
              <w:bottom w:val="single" w:sz="4" w:space="0" w:color="000000"/>
              <w:right w:val="single" w:sz="4" w:space="0" w:color="000000"/>
            </w:tcBorders>
            <w:shd w:val="clear" w:color="auto" w:fill="auto"/>
            <w:noWrap/>
            <w:hideMark/>
          </w:tcPr>
          <w:p w14:paraId="666204DB"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9612E15"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5,0</w:t>
            </w:r>
          </w:p>
        </w:tc>
      </w:tr>
      <w:tr w:rsidR="00FC2E3F" w:rsidRPr="007A7D83" w14:paraId="484652E5"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10479488"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lastRenderedPageBreak/>
              <w:t>Проведение мероприятий по физической культуре и спорту</w:t>
            </w:r>
          </w:p>
        </w:tc>
        <w:tc>
          <w:tcPr>
            <w:tcW w:w="1257" w:type="dxa"/>
            <w:tcBorders>
              <w:top w:val="nil"/>
              <w:left w:val="nil"/>
              <w:bottom w:val="single" w:sz="4" w:space="0" w:color="000000"/>
              <w:right w:val="single" w:sz="4" w:space="0" w:color="000000"/>
            </w:tcBorders>
            <w:shd w:val="clear" w:color="auto" w:fill="auto"/>
            <w:noWrap/>
            <w:hideMark/>
          </w:tcPr>
          <w:p w14:paraId="6F25EDA9"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1101</w:t>
            </w:r>
          </w:p>
        </w:tc>
        <w:tc>
          <w:tcPr>
            <w:tcW w:w="1548" w:type="dxa"/>
            <w:tcBorders>
              <w:top w:val="nil"/>
              <w:left w:val="nil"/>
              <w:bottom w:val="single" w:sz="4" w:space="0" w:color="000000"/>
              <w:right w:val="single" w:sz="4" w:space="0" w:color="000000"/>
            </w:tcBorders>
            <w:shd w:val="clear" w:color="auto" w:fill="auto"/>
            <w:noWrap/>
            <w:hideMark/>
          </w:tcPr>
          <w:p w14:paraId="1D1B5752"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0600029420</w:t>
            </w:r>
          </w:p>
        </w:tc>
        <w:tc>
          <w:tcPr>
            <w:tcW w:w="1145" w:type="dxa"/>
            <w:tcBorders>
              <w:top w:val="nil"/>
              <w:left w:val="nil"/>
              <w:bottom w:val="single" w:sz="4" w:space="0" w:color="000000"/>
              <w:right w:val="single" w:sz="4" w:space="0" w:color="000000"/>
            </w:tcBorders>
            <w:shd w:val="clear" w:color="auto" w:fill="auto"/>
            <w:noWrap/>
            <w:hideMark/>
          </w:tcPr>
          <w:p w14:paraId="3CF1A00F"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C962CED"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5,0</w:t>
            </w:r>
          </w:p>
        </w:tc>
      </w:tr>
      <w:tr w:rsidR="00FC2E3F" w:rsidRPr="007A7D83" w14:paraId="55B51F65" w14:textId="77777777" w:rsidTr="00FF4AD3">
        <w:trPr>
          <w:trHeight w:val="353"/>
        </w:trPr>
        <w:tc>
          <w:tcPr>
            <w:tcW w:w="4267" w:type="dxa"/>
            <w:tcBorders>
              <w:top w:val="nil"/>
              <w:left w:val="single" w:sz="4" w:space="0" w:color="000000"/>
              <w:bottom w:val="single" w:sz="4" w:space="0" w:color="000000"/>
              <w:right w:val="single" w:sz="4" w:space="0" w:color="000000"/>
            </w:tcBorders>
            <w:shd w:val="clear" w:color="auto" w:fill="auto"/>
            <w:hideMark/>
          </w:tcPr>
          <w:p w14:paraId="4CE6EA04"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Прочая закупка товаров, работ и услуг</w:t>
            </w:r>
          </w:p>
        </w:tc>
        <w:tc>
          <w:tcPr>
            <w:tcW w:w="1257" w:type="dxa"/>
            <w:tcBorders>
              <w:top w:val="nil"/>
              <w:left w:val="nil"/>
              <w:bottom w:val="single" w:sz="4" w:space="0" w:color="000000"/>
              <w:right w:val="single" w:sz="4" w:space="0" w:color="000000"/>
            </w:tcBorders>
            <w:shd w:val="clear" w:color="auto" w:fill="auto"/>
            <w:noWrap/>
            <w:hideMark/>
          </w:tcPr>
          <w:p w14:paraId="609B0A3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1101</w:t>
            </w:r>
          </w:p>
        </w:tc>
        <w:tc>
          <w:tcPr>
            <w:tcW w:w="1548" w:type="dxa"/>
            <w:tcBorders>
              <w:top w:val="nil"/>
              <w:left w:val="nil"/>
              <w:bottom w:val="single" w:sz="4" w:space="0" w:color="000000"/>
              <w:right w:val="single" w:sz="4" w:space="0" w:color="000000"/>
            </w:tcBorders>
            <w:shd w:val="clear" w:color="auto" w:fill="auto"/>
            <w:noWrap/>
            <w:hideMark/>
          </w:tcPr>
          <w:p w14:paraId="36E436F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0600029420</w:t>
            </w:r>
          </w:p>
        </w:tc>
        <w:tc>
          <w:tcPr>
            <w:tcW w:w="1145" w:type="dxa"/>
            <w:tcBorders>
              <w:top w:val="nil"/>
              <w:left w:val="nil"/>
              <w:bottom w:val="single" w:sz="4" w:space="0" w:color="000000"/>
              <w:right w:val="single" w:sz="4" w:space="0" w:color="000000"/>
            </w:tcBorders>
            <w:shd w:val="clear" w:color="auto" w:fill="auto"/>
            <w:noWrap/>
            <w:hideMark/>
          </w:tcPr>
          <w:p w14:paraId="6C1CE6FC"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14:paraId="2BD6422A"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5,0</w:t>
            </w:r>
          </w:p>
        </w:tc>
      </w:tr>
      <w:tr w:rsidR="00FC2E3F" w:rsidRPr="007A7D83" w14:paraId="00232527"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2082533D" w14:textId="77777777" w:rsidR="00FC2E3F" w:rsidRPr="007A7D83" w:rsidRDefault="00FC2E3F" w:rsidP="00A446E4">
            <w:pPr>
              <w:spacing w:after="0" w:line="240" w:lineRule="auto"/>
              <w:outlineLvl w:val="0"/>
              <w:rPr>
                <w:rFonts w:ascii="Times New Roman" w:hAnsi="Times New Roman"/>
                <w:color w:val="000000"/>
                <w:sz w:val="24"/>
                <w:szCs w:val="24"/>
              </w:rPr>
            </w:pPr>
            <w:r w:rsidRPr="007A7D83">
              <w:rPr>
                <w:rFonts w:ascii="Times New Roman" w:hAnsi="Times New Roman"/>
                <w:color w:val="000000"/>
                <w:sz w:val="24"/>
                <w:szCs w:val="24"/>
              </w:rPr>
              <w:t>Обслуживание государственного и муниципального долга</w:t>
            </w:r>
          </w:p>
        </w:tc>
        <w:tc>
          <w:tcPr>
            <w:tcW w:w="1257" w:type="dxa"/>
            <w:tcBorders>
              <w:top w:val="nil"/>
              <w:left w:val="nil"/>
              <w:bottom w:val="single" w:sz="4" w:space="0" w:color="000000"/>
              <w:right w:val="single" w:sz="4" w:space="0" w:color="000000"/>
            </w:tcBorders>
            <w:shd w:val="clear" w:color="auto" w:fill="auto"/>
            <w:noWrap/>
            <w:hideMark/>
          </w:tcPr>
          <w:p w14:paraId="5DCE9FE6"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1300</w:t>
            </w:r>
          </w:p>
        </w:tc>
        <w:tc>
          <w:tcPr>
            <w:tcW w:w="1548" w:type="dxa"/>
            <w:tcBorders>
              <w:top w:val="nil"/>
              <w:left w:val="nil"/>
              <w:bottom w:val="single" w:sz="4" w:space="0" w:color="000000"/>
              <w:right w:val="single" w:sz="4" w:space="0" w:color="000000"/>
            </w:tcBorders>
            <w:shd w:val="clear" w:color="auto" w:fill="auto"/>
            <w:noWrap/>
            <w:hideMark/>
          </w:tcPr>
          <w:p w14:paraId="5AD91E95"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567726C6" w14:textId="77777777" w:rsidR="00FC2E3F" w:rsidRPr="007A7D83" w:rsidRDefault="00FC2E3F" w:rsidP="00A446E4">
            <w:pPr>
              <w:spacing w:after="0" w:line="240" w:lineRule="auto"/>
              <w:jc w:val="center"/>
              <w:outlineLvl w:val="0"/>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3417624E" w14:textId="77777777" w:rsidR="00FC2E3F" w:rsidRPr="007A7D83" w:rsidRDefault="00FC2E3F" w:rsidP="00A446E4">
            <w:pPr>
              <w:spacing w:after="0" w:line="240" w:lineRule="auto"/>
              <w:jc w:val="right"/>
              <w:outlineLvl w:val="0"/>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48E956F2"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5F550256" w14:textId="77777777" w:rsidR="00FC2E3F" w:rsidRPr="007A7D83" w:rsidRDefault="00FC2E3F" w:rsidP="00A446E4">
            <w:pPr>
              <w:spacing w:after="0" w:line="240" w:lineRule="auto"/>
              <w:outlineLvl w:val="1"/>
              <w:rPr>
                <w:rFonts w:ascii="Times New Roman" w:hAnsi="Times New Roman"/>
                <w:color w:val="000000"/>
                <w:sz w:val="24"/>
                <w:szCs w:val="24"/>
              </w:rPr>
            </w:pPr>
            <w:r w:rsidRPr="007A7D83">
              <w:rPr>
                <w:rFonts w:ascii="Times New Roman" w:hAnsi="Times New Roman"/>
                <w:color w:val="000000"/>
                <w:sz w:val="24"/>
                <w:szCs w:val="24"/>
              </w:rPr>
              <w:t>Обслуживание государственного внутреннего и муниципального долга</w:t>
            </w:r>
          </w:p>
        </w:tc>
        <w:tc>
          <w:tcPr>
            <w:tcW w:w="1257" w:type="dxa"/>
            <w:tcBorders>
              <w:top w:val="nil"/>
              <w:left w:val="nil"/>
              <w:bottom w:val="single" w:sz="4" w:space="0" w:color="000000"/>
              <w:right w:val="single" w:sz="4" w:space="0" w:color="000000"/>
            </w:tcBorders>
            <w:shd w:val="clear" w:color="auto" w:fill="auto"/>
            <w:noWrap/>
            <w:hideMark/>
          </w:tcPr>
          <w:p w14:paraId="63173980"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1301</w:t>
            </w:r>
          </w:p>
        </w:tc>
        <w:tc>
          <w:tcPr>
            <w:tcW w:w="1548" w:type="dxa"/>
            <w:tcBorders>
              <w:top w:val="nil"/>
              <w:left w:val="nil"/>
              <w:bottom w:val="single" w:sz="4" w:space="0" w:color="000000"/>
              <w:right w:val="single" w:sz="4" w:space="0" w:color="000000"/>
            </w:tcBorders>
            <w:shd w:val="clear" w:color="auto" w:fill="auto"/>
            <w:noWrap/>
            <w:hideMark/>
          </w:tcPr>
          <w:p w14:paraId="0D05C968"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0000000000</w:t>
            </w:r>
          </w:p>
        </w:tc>
        <w:tc>
          <w:tcPr>
            <w:tcW w:w="1145" w:type="dxa"/>
            <w:tcBorders>
              <w:top w:val="nil"/>
              <w:left w:val="nil"/>
              <w:bottom w:val="single" w:sz="4" w:space="0" w:color="000000"/>
              <w:right w:val="single" w:sz="4" w:space="0" w:color="000000"/>
            </w:tcBorders>
            <w:shd w:val="clear" w:color="auto" w:fill="auto"/>
            <w:noWrap/>
            <w:hideMark/>
          </w:tcPr>
          <w:p w14:paraId="320C4F75" w14:textId="77777777" w:rsidR="00FC2E3F" w:rsidRPr="007A7D83" w:rsidRDefault="00FC2E3F" w:rsidP="00A446E4">
            <w:pPr>
              <w:spacing w:after="0" w:line="240" w:lineRule="auto"/>
              <w:jc w:val="center"/>
              <w:outlineLvl w:val="1"/>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1D510995" w14:textId="77777777" w:rsidR="00FC2E3F" w:rsidRPr="007A7D83" w:rsidRDefault="00FC2E3F" w:rsidP="00A446E4">
            <w:pPr>
              <w:spacing w:after="0" w:line="240" w:lineRule="auto"/>
              <w:jc w:val="right"/>
              <w:outlineLvl w:val="1"/>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7143314C"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AB95622" w14:textId="77777777" w:rsidR="00FC2E3F" w:rsidRPr="007A7D83" w:rsidRDefault="00FC2E3F" w:rsidP="00A446E4">
            <w:pPr>
              <w:spacing w:after="0" w:line="240" w:lineRule="auto"/>
              <w:outlineLvl w:val="2"/>
              <w:rPr>
                <w:rFonts w:ascii="Times New Roman" w:hAnsi="Times New Roman"/>
                <w:color w:val="000000"/>
                <w:sz w:val="24"/>
                <w:szCs w:val="24"/>
              </w:rPr>
            </w:pPr>
            <w:r w:rsidRPr="007A7D83">
              <w:rPr>
                <w:rFonts w:ascii="Times New Roman" w:hAnsi="Times New Roman"/>
                <w:color w:val="000000"/>
                <w:sz w:val="24"/>
                <w:szCs w:val="24"/>
              </w:rPr>
              <w:t>Непрограммные расходы бюджета Батецкого сельского поселения</w:t>
            </w:r>
          </w:p>
        </w:tc>
        <w:tc>
          <w:tcPr>
            <w:tcW w:w="1257" w:type="dxa"/>
            <w:tcBorders>
              <w:top w:val="nil"/>
              <w:left w:val="nil"/>
              <w:bottom w:val="single" w:sz="4" w:space="0" w:color="000000"/>
              <w:right w:val="single" w:sz="4" w:space="0" w:color="000000"/>
            </w:tcBorders>
            <w:shd w:val="clear" w:color="auto" w:fill="auto"/>
            <w:noWrap/>
            <w:hideMark/>
          </w:tcPr>
          <w:p w14:paraId="35790E9C"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1301</w:t>
            </w:r>
          </w:p>
        </w:tc>
        <w:tc>
          <w:tcPr>
            <w:tcW w:w="1548" w:type="dxa"/>
            <w:tcBorders>
              <w:top w:val="nil"/>
              <w:left w:val="nil"/>
              <w:bottom w:val="single" w:sz="4" w:space="0" w:color="000000"/>
              <w:right w:val="single" w:sz="4" w:space="0" w:color="000000"/>
            </w:tcBorders>
            <w:shd w:val="clear" w:color="auto" w:fill="auto"/>
            <w:noWrap/>
            <w:hideMark/>
          </w:tcPr>
          <w:p w14:paraId="00324F51"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9900000000</w:t>
            </w:r>
          </w:p>
        </w:tc>
        <w:tc>
          <w:tcPr>
            <w:tcW w:w="1145" w:type="dxa"/>
            <w:tcBorders>
              <w:top w:val="nil"/>
              <w:left w:val="nil"/>
              <w:bottom w:val="single" w:sz="4" w:space="0" w:color="000000"/>
              <w:right w:val="single" w:sz="4" w:space="0" w:color="000000"/>
            </w:tcBorders>
            <w:shd w:val="clear" w:color="auto" w:fill="auto"/>
            <w:noWrap/>
            <w:hideMark/>
          </w:tcPr>
          <w:p w14:paraId="25198555" w14:textId="77777777" w:rsidR="00FC2E3F" w:rsidRPr="007A7D83" w:rsidRDefault="00FC2E3F" w:rsidP="00A446E4">
            <w:pPr>
              <w:spacing w:after="0" w:line="240" w:lineRule="auto"/>
              <w:jc w:val="center"/>
              <w:outlineLvl w:val="2"/>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5F1CDC7B" w14:textId="77777777" w:rsidR="00FC2E3F" w:rsidRPr="007A7D83" w:rsidRDefault="00FC2E3F" w:rsidP="00A446E4">
            <w:pPr>
              <w:spacing w:after="0" w:line="240" w:lineRule="auto"/>
              <w:jc w:val="right"/>
              <w:outlineLvl w:val="2"/>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476D0D9C" w14:textId="77777777" w:rsidTr="00FC2E3F">
        <w:trPr>
          <w:trHeight w:val="315"/>
        </w:trPr>
        <w:tc>
          <w:tcPr>
            <w:tcW w:w="4267" w:type="dxa"/>
            <w:tcBorders>
              <w:top w:val="nil"/>
              <w:left w:val="single" w:sz="4" w:space="0" w:color="000000"/>
              <w:bottom w:val="single" w:sz="4" w:space="0" w:color="000000"/>
              <w:right w:val="single" w:sz="4" w:space="0" w:color="000000"/>
            </w:tcBorders>
            <w:shd w:val="clear" w:color="auto" w:fill="auto"/>
            <w:hideMark/>
          </w:tcPr>
          <w:p w14:paraId="39C72FEA" w14:textId="77777777" w:rsidR="00FC2E3F" w:rsidRPr="007A7D83" w:rsidRDefault="00FC2E3F" w:rsidP="00A446E4">
            <w:pPr>
              <w:spacing w:after="0" w:line="240" w:lineRule="auto"/>
              <w:outlineLvl w:val="3"/>
              <w:rPr>
                <w:rFonts w:ascii="Times New Roman" w:hAnsi="Times New Roman"/>
                <w:color w:val="000000"/>
                <w:sz w:val="24"/>
                <w:szCs w:val="24"/>
              </w:rPr>
            </w:pPr>
            <w:r w:rsidRPr="007A7D83">
              <w:rPr>
                <w:rFonts w:ascii="Times New Roman" w:hAnsi="Times New Roman"/>
                <w:color w:val="000000"/>
                <w:sz w:val="24"/>
                <w:szCs w:val="24"/>
              </w:rPr>
              <w:t>Непрограммные расходы</w:t>
            </w:r>
          </w:p>
        </w:tc>
        <w:tc>
          <w:tcPr>
            <w:tcW w:w="1257" w:type="dxa"/>
            <w:tcBorders>
              <w:top w:val="nil"/>
              <w:left w:val="nil"/>
              <w:bottom w:val="single" w:sz="4" w:space="0" w:color="000000"/>
              <w:right w:val="single" w:sz="4" w:space="0" w:color="000000"/>
            </w:tcBorders>
            <w:shd w:val="clear" w:color="auto" w:fill="auto"/>
            <w:noWrap/>
            <w:hideMark/>
          </w:tcPr>
          <w:p w14:paraId="1229595F"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1301</w:t>
            </w:r>
          </w:p>
        </w:tc>
        <w:tc>
          <w:tcPr>
            <w:tcW w:w="1548" w:type="dxa"/>
            <w:tcBorders>
              <w:top w:val="nil"/>
              <w:left w:val="nil"/>
              <w:bottom w:val="single" w:sz="4" w:space="0" w:color="000000"/>
              <w:right w:val="single" w:sz="4" w:space="0" w:color="000000"/>
            </w:tcBorders>
            <w:shd w:val="clear" w:color="auto" w:fill="auto"/>
            <w:noWrap/>
            <w:hideMark/>
          </w:tcPr>
          <w:p w14:paraId="5756571E"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9990000000</w:t>
            </w:r>
          </w:p>
        </w:tc>
        <w:tc>
          <w:tcPr>
            <w:tcW w:w="1145" w:type="dxa"/>
            <w:tcBorders>
              <w:top w:val="nil"/>
              <w:left w:val="nil"/>
              <w:bottom w:val="single" w:sz="4" w:space="0" w:color="000000"/>
              <w:right w:val="single" w:sz="4" w:space="0" w:color="000000"/>
            </w:tcBorders>
            <w:shd w:val="clear" w:color="auto" w:fill="auto"/>
            <w:noWrap/>
            <w:hideMark/>
          </w:tcPr>
          <w:p w14:paraId="26591049" w14:textId="77777777" w:rsidR="00FC2E3F" w:rsidRPr="007A7D83" w:rsidRDefault="00FC2E3F" w:rsidP="00A446E4">
            <w:pPr>
              <w:spacing w:after="0" w:line="240" w:lineRule="auto"/>
              <w:jc w:val="center"/>
              <w:outlineLvl w:val="3"/>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41D29A0F" w14:textId="77777777" w:rsidR="00FC2E3F" w:rsidRPr="007A7D83" w:rsidRDefault="00FC2E3F" w:rsidP="00A446E4">
            <w:pPr>
              <w:spacing w:after="0" w:line="240" w:lineRule="auto"/>
              <w:jc w:val="right"/>
              <w:outlineLvl w:val="3"/>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7243E117"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DB0038C" w14:textId="77777777" w:rsidR="00FC2E3F" w:rsidRPr="007A7D83" w:rsidRDefault="00FC2E3F" w:rsidP="00A446E4">
            <w:pPr>
              <w:spacing w:after="0" w:line="240" w:lineRule="auto"/>
              <w:outlineLvl w:val="4"/>
              <w:rPr>
                <w:rFonts w:ascii="Times New Roman" w:hAnsi="Times New Roman"/>
                <w:color w:val="000000"/>
                <w:sz w:val="24"/>
                <w:szCs w:val="24"/>
              </w:rPr>
            </w:pPr>
            <w:r w:rsidRPr="007A7D83">
              <w:rPr>
                <w:rFonts w:ascii="Times New Roman" w:hAnsi="Times New Roman"/>
                <w:color w:val="000000"/>
                <w:sz w:val="24"/>
                <w:szCs w:val="24"/>
              </w:rPr>
              <w:t>Процентные платежи по долговым обязательствам</w:t>
            </w:r>
          </w:p>
        </w:tc>
        <w:tc>
          <w:tcPr>
            <w:tcW w:w="1257" w:type="dxa"/>
            <w:tcBorders>
              <w:top w:val="nil"/>
              <w:left w:val="nil"/>
              <w:bottom w:val="single" w:sz="4" w:space="0" w:color="000000"/>
              <w:right w:val="single" w:sz="4" w:space="0" w:color="000000"/>
            </w:tcBorders>
            <w:shd w:val="clear" w:color="auto" w:fill="auto"/>
            <w:noWrap/>
            <w:hideMark/>
          </w:tcPr>
          <w:p w14:paraId="185BFA55"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1301</w:t>
            </w:r>
          </w:p>
        </w:tc>
        <w:tc>
          <w:tcPr>
            <w:tcW w:w="1548" w:type="dxa"/>
            <w:tcBorders>
              <w:top w:val="nil"/>
              <w:left w:val="nil"/>
              <w:bottom w:val="single" w:sz="4" w:space="0" w:color="000000"/>
              <w:right w:val="single" w:sz="4" w:space="0" w:color="000000"/>
            </w:tcBorders>
            <w:shd w:val="clear" w:color="auto" w:fill="auto"/>
            <w:noWrap/>
            <w:hideMark/>
          </w:tcPr>
          <w:p w14:paraId="1B9F608E"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9990028900</w:t>
            </w:r>
          </w:p>
        </w:tc>
        <w:tc>
          <w:tcPr>
            <w:tcW w:w="1145" w:type="dxa"/>
            <w:tcBorders>
              <w:top w:val="nil"/>
              <w:left w:val="nil"/>
              <w:bottom w:val="single" w:sz="4" w:space="0" w:color="000000"/>
              <w:right w:val="single" w:sz="4" w:space="0" w:color="000000"/>
            </w:tcBorders>
            <w:shd w:val="clear" w:color="auto" w:fill="auto"/>
            <w:noWrap/>
            <w:hideMark/>
          </w:tcPr>
          <w:p w14:paraId="4C47DA9D" w14:textId="77777777" w:rsidR="00FC2E3F" w:rsidRPr="007A7D83" w:rsidRDefault="00FC2E3F" w:rsidP="00A446E4">
            <w:pPr>
              <w:spacing w:after="0" w:line="240" w:lineRule="auto"/>
              <w:jc w:val="center"/>
              <w:outlineLvl w:val="4"/>
              <w:rPr>
                <w:rFonts w:ascii="Times New Roman" w:hAnsi="Times New Roman"/>
                <w:color w:val="000000"/>
                <w:sz w:val="24"/>
                <w:szCs w:val="24"/>
              </w:rPr>
            </w:pPr>
            <w:r w:rsidRPr="007A7D83">
              <w:rPr>
                <w:rFonts w:ascii="Times New Roman" w:hAnsi="Times New Roman"/>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14:paraId="7B9A8742" w14:textId="77777777" w:rsidR="00FC2E3F" w:rsidRPr="007A7D83" w:rsidRDefault="00FC2E3F" w:rsidP="00A446E4">
            <w:pPr>
              <w:spacing w:after="0" w:line="240" w:lineRule="auto"/>
              <w:jc w:val="right"/>
              <w:outlineLvl w:val="4"/>
              <w:rPr>
                <w:rFonts w:ascii="Times New Roman" w:hAnsi="Times New Roman"/>
                <w:color w:val="000000"/>
                <w:sz w:val="24"/>
                <w:szCs w:val="24"/>
              </w:rPr>
            </w:pPr>
            <w:r w:rsidRPr="007A7D83">
              <w:rPr>
                <w:rFonts w:ascii="Times New Roman" w:hAnsi="Times New Roman"/>
                <w:color w:val="000000"/>
                <w:sz w:val="24"/>
                <w:szCs w:val="24"/>
              </w:rPr>
              <w:t>2,0</w:t>
            </w:r>
          </w:p>
        </w:tc>
      </w:tr>
      <w:tr w:rsidR="00FC2E3F" w:rsidRPr="007A7D83" w14:paraId="37906D97" w14:textId="77777777" w:rsidTr="00FC2E3F">
        <w:trPr>
          <w:trHeight w:val="630"/>
        </w:trPr>
        <w:tc>
          <w:tcPr>
            <w:tcW w:w="4267" w:type="dxa"/>
            <w:tcBorders>
              <w:top w:val="nil"/>
              <w:left w:val="single" w:sz="4" w:space="0" w:color="000000"/>
              <w:bottom w:val="single" w:sz="4" w:space="0" w:color="000000"/>
              <w:right w:val="single" w:sz="4" w:space="0" w:color="000000"/>
            </w:tcBorders>
            <w:shd w:val="clear" w:color="auto" w:fill="auto"/>
            <w:hideMark/>
          </w:tcPr>
          <w:p w14:paraId="311F21C6" w14:textId="77777777" w:rsidR="00FC2E3F" w:rsidRPr="007A7D83" w:rsidRDefault="00FC2E3F" w:rsidP="00A446E4">
            <w:pPr>
              <w:spacing w:after="0" w:line="240" w:lineRule="auto"/>
              <w:outlineLvl w:val="5"/>
              <w:rPr>
                <w:rFonts w:ascii="Times New Roman" w:hAnsi="Times New Roman"/>
                <w:color w:val="000000"/>
                <w:sz w:val="24"/>
                <w:szCs w:val="24"/>
              </w:rPr>
            </w:pPr>
            <w:r w:rsidRPr="007A7D83">
              <w:rPr>
                <w:rFonts w:ascii="Times New Roman" w:hAnsi="Times New Roman"/>
                <w:color w:val="000000"/>
                <w:sz w:val="24"/>
                <w:szCs w:val="24"/>
              </w:rPr>
              <w:t>Обслуживание муниципального долга</w:t>
            </w:r>
          </w:p>
        </w:tc>
        <w:tc>
          <w:tcPr>
            <w:tcW w:w="1257" w:type="dxa"/>
            <w:tcBorders>
              <w:top w:val="nil"/>
              <w:left w:val="nil"/>
              <w:bottom w:val="single" w:sz="4" w:space="0" w:color="000000"/>
              <w:right w:val="single" w:sz="4" w:space="0" w:color="000000"/>
            </w:tcBorders>
            <w:shd w:val="clear" w:color="auto" w:fill="auto"/>
            <w:noWrap/>
            <w:hideMark/>
          </w:tcPr>
          <w:p w14:paraId="71853B23"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1301</w:t>
            </w:r>
          </w:p>
        </w:tc>
        <w:tc>
          <w:tcPr>
            <w:tcW w:w="1548" w:type="dxa"/>
            <w:tcBorders>
              <w:top w:val="nil"/>
              <w:left w:val="nil"/>
              <w:bottom w:val="single" w:sz="4" w:space="0" w:color="000000"/>
              <w:right w:val="single" w:sz="4" w:space="0" w:color="000000"/>
            </w:tcBorders>
            <w:shd w:val="clear" w:color="auto" w:fill="auto"/>
            <w:noWrap/>
            <w:hideMark/>
          </w:tcPr>
          <w:p w14:paraId="1F3AA5FA"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9990028900</w:t>
            </w:r>
          </w:p>
        </w:tc>
        <w:tc>
          <w:tcPr>
            <w:tcW w:w="1145" w:type="dxa"/>
            <w:tcBorders>
              <w:top w:val="nil"/>
              <w:left w:val="nil"/>
              <w:bottom w:val="single" w:sz="4" w:space="0" w:color="000000"/>
              <w:right w:val="single" w:sz="4" w:space="0" w:color="000000"/>
            </w:tcBorders>
            <w:shd w:val="clear" w:color="auto" w:fill="auto"/>
            <w:noWrap/>
            <w:hideMark/>
          </w:tcPr>
          <w:p w14:paraId="27FE2FD4" w14:textId="77777777" w:rsidR="00FC2E3F" w:rsidRPr="007A7D83" w:rsidRDefault="00FC2E3F" w:rsidP="00A446E4">
            <w:pPr>
              <w:spacing w:after="0" w:line="240" w:lineRule="auto"/>
              <w:jc w:val="center"/>
              <w:outlineLvl w:val="5"/>
              <w:rPr>
                <w:rFonts w:ascii="Times New Roman" w:hAnsi="Times New Roman"/>
                <w:color w:val="000000"/>
                <w:sz w:val="24"/>
                <w:szCs w:val="24"/>
              </w:rPr>
            </w:pPr>
            <w:r w:rsidRPr="007A7D83">
              <w:rPr>
                <w:rFonts w:ascii="Times New Roman" w:hAnsi="Times New Roman"/>
                <w:color w:val="000000"/>
                <w:sz w:val="24"/>
                <w:szCs w:val="24"/>
              </w:rPr>
              <w:t>730</w:t>
            </w:r>
          </w:p>
        </w:tc>
        <w:tc>
          <w:tcPr>
            <w:tcW w:w="1276" w:type="dxa"/>
            <w:tcBorders>
              <w:top w:val="nil"/>
              <w:left w:val="nil"/>
              <w:bottom w:val="single" w:sz="4" w:space="0" w:color="000000"/>
              <w:right w:val="single" w:sz="4" w:space="0" w:color="000000"/>
            </w:tcBorders>
            <w:shd w:val="clear" w:color="auto" w:fill="auto"/>
            <w:noWrap/>
            <w:hideMark/>
          </w:tcPr>
          <w:p w14:paraId="5D7DA0D8" w14:textId="77777777" w:rsidR="00FC2E3F" w:rsidRPr="007A7D83" w:rsidRDefault="00FC2E3F" w:rsidP="00A446E4">
            <w:pPr>
              <w:spacing w:after="0" w:line="240" w:lineRule="auto"/>
              <w:jc w:val="right"/>
              <w:outlineLvl w:val="5"/>
              <w:rPr>
                <w:rFonts w:ascii="Times New Roman" w:hAnsi="Times New Roman"/>
                <w:color w:val="000000"/>
                <w:sz w:val="24"/>
                <w:szCs w:val="24"/>
              </w:rPr>
            </w:pPr>
            <w:r w:rsidRPr="007A7D83">
              <w:rPr>
                <w:rFonts w:ascii="Times New Roman" w:hAnsi="Times New Roman"/>
                <w:color w:val="000000"/>
                <w:sz w:val="24"/>
                <w:szCs w:val="24"/>
              </w:rPr>
              <w:t>2,0</w:t>
            </w:r>
          </w:p>
        </w:tc>
      </w:tr>
    </w:tbl>
    <w:p w14:paraId="273F4405" w14:textId="77777777" w:rsidR="00356E5C" w:rsidRDefault="00356E5C" w:rsidP="00D72CD8">
      <w:pPr>
        <w:autoSpaceDE w:val="0"/>
        <w:autoSpaceDN w:val="0"/>
        <w:adjustRightInd w:val="0"/>
        <w:spacing w:after="0" w:line="240" w:lineRule="exact"/>
        <w:jc w:val="center"/>
        <w:rPr>
          <w:rFonts w:ascii="Times New Roman" w:hAnsi="Times New Roman"/>
          <w:bCs/>
          <w:color w:val="000000"/>
        </w:rPr>
      </w:pPr>
    </w:p>
    <w:p w14:paraId="6BC98FEE" w14:textId="77777777" w:rsidR="00356E5C" w:rsidRDefault="00356E5C" w:rsidP="00D72CD8">
      <w:pPr>
        <w:autoSpaceDE w:val="0"/>
        <w:autoSpaceDN w:val="0"/>
        <w:adjustRightInd w:val="0"/>
        <w:spacing w:after="0" w:line="240" w:lineRule="exact"/>
        <w:jc w:val="center"/>
        <w:rPr>
          <w:rFonts w:ascii="Times New Roman" w:hAnsi="Times New Roman"/>
          <w:bCs/>
          <w:color w:val="000000"/>
        </w:rPr>
      </w:pPr>
    </w:p>
    <w:p w14:paraId="79B8F460" w14:textId="493A7420" w:rsidR="00356E5C" w:rsidRPr="00CD4978" w:rsidRDefault="00356E5C" w:rsidP="00356E5C">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 xml:space="preserve">Приложение </w:t>
      </w:r>
      <w:r>
        <w:rPr>
          <w:rFonts w:ascii="Times New Roman" w:hAnsi="Times New Roman"/>
          <w:color w:val="000000"/>
        </w:rPr>
        <w:t>10</w:t>
      </w:r>
    </w:p>
    <w:p w14:paraId="47840355" w14:textId="77777777" w:rsidR="00356E5C" w:rsidRPr="00CD4978" w:rsidRDefault="00356E5C" w:rsidP="00356E5C">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к   решению Совета депутатов</w:t>
      </w:r>
    </w:p>
    <w:p w14:paraId="2E80A27B" w14:textId="77777777" w:rsidR="00356E5C" w:rsidRPr="00CD4978" w:rsidRDefault="00356E5C" w:rsidP="00356E5C">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Батецкого сельского поселения</w:t>
      </w:r>
    </w:p>
    <w:p w14:paraId="17E610EB" w14:textId="77777777" w:rsidR="00356E5C" w:rsidRDefault="00356E5C" w:rsidP="00356E5C">
      <w:pPr>
        <w:autoSpaceDE w:val="0"/>
        <w:autoSpaceDN w:val="0"/>
        <w:adjustRightInd w:val="0"/>
        <w:spacing w:after="0" w:line="240" w:lineRule="exact"/>
        <w:ind w:left="5812"/>
        <w:rPr>
          <w:rFonts w:ascii="Times New Roman" w:hAnsi="Times New Roman"/>
          <w:color w:val="000000"/>
        </w:rPr>
      </w:pPr>
      <w:r w:rsidRPr="00CD4978">
        <w:rPr>
          <w:rFonts w:ascii="Times New Roman" w:hAnsi="Times New Roman"/>
          <w:color w:val="000000"/>
        </w:rPr>
        <w:t xml:space="preserve">«О бюджете </w:t>
      </w:r>
      <w:proofErr w:type="gramStart"/>
      <w:r w:rsidRPr="00CD4978">
        <w:rPr>
          <w:rFonts w:ascii="Times New Roman" w:hAnsi="Times New Roman"/>
          <w:color w:val="000000"/>
        </w:rPr>
        <w:t>Батецкого</w:t>
      </w:r>
      <w:r>
        <w:rPr>
          <w:rFonts w:ascii="Times New Roman" w:hAnsi="Times New Roman"/>
          <w:color w:val="000000"/>
        </w:rPr>
        <w:t xml:space="preserve"> </w:t>
      </w:r>
      <w:r w:rsidRPr="00CD4978">
        <w:rPr>
          <w:rFonts w:ascii="Times New Roman" w:hAnsi="Times New Roman"/>
          <w:color w:val="000000"/>
        </w:rPr>
        <w:t xml:space="preserve"> сельского</w:t>
      </w:r>
      <w:proofErr w:type="gramEnd"/>
      <w:r w:rsidRPr="00CD4978">
        <w:rPr>
          <w:rFonts w:ascii="Times New Roman" w:hAnsi="Times New Roman"/>
          <w:color w:val="000000"/>
        </w:rPr>
        <w:t xml:space="preserve"> поселения на 202</w:t>
      </w:r>
      <w:r>
        <w:rPr>
          <w:rFonts w:ascii="Times New Roman" w:hAnsi="Times New Roman"/>
          <w:color w:val="000000"/>
        </w:rPr>
        <w:t xml:space="preserve">4 </w:t>
      </w:r>
      <w:r w:rsidRPr="00CD4978">
        <w:rPr>
          <w:rFonts w:ascii="Times New Roman" w:hAnsi="Times New Roman"/>
          <w:color w:val="000000"/>
        </w:rPr>
        <w:t xml:space="preserve"> год и плановый период 202</w:t>
      </w:r>
      <w:r>
        <w:rPr>
          <w:rFonts w:ascii="Times New Roman" w:hAnsi="Times New Roman"/>
          <w:color w:val="000000"/>
        </w:rPr>
        <w:t>5</w:t>
      </w:r>
      <w:r w:rsidRPr="00CD4978">
        <w:rPr>
          <w:rFonts w:ascii="Times New Roman" w:hAnsi="Times New Roman"/>
          <w:color w:val="000000"/>
        </w:rPr>
        <w:t xml:space="preserve"> и 202</w:t>
      </w:r>
      <w:r>
        <w:rPr>
          <w:rFonts w:ascii="Times New Roman" w:hAnsi="Times New Roman"/>
          <w:color w:val="000000"/>
        </w:rPr>
        <w:t>6</w:t>
      </w:r>
      <w:r w:rsidRPr="00CD4978">
        <w:rPr>
          <w:rFonts w:ascii="Times New Roman" w:hAnsi="Times New Roman"/>
          <w:color w:val="000000"/>
        </w:rPr>
        <w:t xml:space="preserve"> годов»</w:t>
      </w:r>
    </w:p>
    <w:p w14:paraId="6CC821D8" w14:textId="77777777" w:rsidR="00356E5C" w:rsidRPr="00356E5C" w:rsidRDefault="00356E5C" w:rsidP="00356E5C">
      <w:pPr>
        <w:pStyle w:val="1"/>
        <w:jc w:val="center"/>
        <w:rPr>
          <w:rFonts w:ascii="Times New Roman" w:hAnsi="Times New Roman"/>
          <w:color w:val="auto"/>
          <w:sz w:val="24"/>
          <w:szCs w:val="24"/>
        </w:rPr>
      </w:pPr>
      <w:r w:rsidRPr="00356E5C">
        <w:rPr>
          <w:rFonts w:ascii="Times New Roman" w:hAnsi="Times New Roman"/>
          <w:color w:val="auto"/>
          <w:sz w:val="24"/>
          <w:szCs w:val="24"/>
        </w:rPr>
        <w:t xml:space="preserve">Программа муниципальных внутренних заимствований </w:t>
      </w:r>
    </w:p>
    <w:p w14:paraId="54C74B30" w14:textId="77777777" w:rsidR="00356E5C" w:rsidRPr="00356E5C" w:rsidRDefault="00356E5C" w:rsidP="00356E5C">
      <w:pPr>
        <w:jc w:val="center"/>
        <w:rPr>
          <w:rFonts w:ascii="Times New Roman" w:hAnsi="Times New Roman"/>
          <w:b/>
          <w:bCs/>
          <w:sz w:val="24"/>
          <w:szCs w:val="24"/>
        </w:rPr>
      </w:pPr>
      <w:r w:rsidRPr="00356E5C">
        <w:rPr>
          <w:rFonts w:ascii="Times New Roman" w:hAnsi="Times New Roman"/>
          <w:b/>
          <w:bCs/>
          <w:sz w:val="24"/>
          <w:szCs w:val="24"/>
        </w:rPr>
        <w:t xml:space="preserve">  Батецкого сельского поселения на 2024-2026 годы</w:t>
      </w:r>
    </w:p>
    <w:p w14:paraId="7C9C43AE" w14:textId="77777777" w:rsidR="00356E5C" w:rsidRDefault="00356E5C" w:rsidP="00356E5C">
      <w:pPr>
        <w:pStyle w:val="a6"/>
        <w:spacing w:after="0" w:line="240" w:lineRule="exact"/>
        <w:jc w:val="center"/>
        <w:rPr>
          <w:sz w:val="24"/>
          <w:szCs w:val="24"/>
        </w:rPr>
      </w:pPr>
      <w:r>
        <w:rPr>
          <w:sz w:val="24"/>
          <w:szCs w:val="24"/>
        </w:rPr>
        <w:t xml:space="preserve">                                                                                                                                         Тыс. руб.</w:t>
      </w:r>
    </w:p>
    <w:tbl>
      <w:tblPr>
        <w:tblW w:w="9526" w:type="dxa"/>
        <w:tblInd w:w="108" w:type="dxa"/>
        <w:tblLayout w:type="fixed"/>
        <w:tblLook w:val="0000" w:firstRow="0" w:lastRow="0" w:firstColumn="0" w:lastColumn="0" w:noHBand="0" w:noVBand="0"/>
      </w:tblPr>
      <w:tblGrid>
        <w:gridCol w:w="4990"/>
        <w:gridCol w:w="1560"/>
        <w:gridCol w:w="1559"/>
        <w:gridCol w:w="1417"/>
      </w:tblGrid>
      <w:tr w:rsidR="00356E5C" w:rsidRPr="00356E5C" w14:paraId="18FF6E1C" w14:textId="77777777" w:rsidTr="00356E5C">
        <w:tc>
          <w:tcPr>
            <w:tcW w:w="4990" w:type="dxa"/>
            <w:tcBorders>
              <w:top w:val="single" w:sz="4" w:space="0" w:color="000000"/>
              <w:left w:val="single" w:sz="4" w:space="0" w:color="000000"/>
              <w:bottom w:val="single" w:sz="4" w:space="0" w:color="000000"/>
              <w:right w:val="single" w:sz="4" w:space="0" w:color="000000"/>
            </w:tcBorders>
            <w:vAlign w:val="bottom"/>
          </w:tcPr>
          <w:p w14:paraId="11DD62D9" w14:textId="77777777" w:rsidR="00356E5C" w:rsidRPr="00356E5C" w:rsidRDefault="00356E5C" w:rsidP="00B20A53">
            <w:pPr>
              <w:spacing w:line="240" w:lineRule="exact"/>
              <w:jc w:val="center"/>
              <w:rPr>
                <w:rFonts w:ascii="Times New Roman" w:hAnsi="Times New Roman"/>
                <w:sz w:val="24"/>
                <w:szCs w:val="24"/>
              </w:rPr>
            </w:pPr>
            <w:r w:rsidRPr="00356E5C">
              <w:rPr>
                <w:rFonts w:ascii="Times New Roman" w:hAnsi="Times New Roman"/>
                <w:sz w:val="24"/>
                <w:szCs w:val="24"/>
              </w:rPr>
              <w:t>Вид муниципальных внутренних заимствований</w:t>
            </w:r>
          </w:p>
        </w:tc>
        <w:tc>
          <w:tcPr>
            <w:tcW w:w="1560" w:type="dxa"/>
            <w:tcBorders>
              <w:top w:val="single" w:sz="4" w:space="0" w:color="000000"/>
              <w:left w:val="single" w:sz="4" w:space="0" w:color="000000"/>
              <w:bottom w:val="single" w:sz="4" w:space="0" w:color="000000"/>
              <w:right w:val="single" w:sz="4" w:space="0" w:color="000000"/>
            </w:tcBorders>
            <w:vAlign w:val="bottom"/>
          </w:tcPr>
          <w:p w14:paraId="7525E363" w14:textId="77777777" w:rsidR="00356E5C" w:rsidRPr="00356E5C" w:rsidRDefault="00356E5C" w:rsidP="00B20A53">
            <w:pPr>
              <w:spacing w:line="240" w:lineRule="exact"/>
              <w:jc w:val="center"/>
              <w:rPr>
                <w:rFonts w:ascii="Times New Roman" w:hAnsi="Times New Roman"/>
                <w:sz w:val="24"/>
                <w:szCs w:val="24"/>
              </w:rPr>
            </w:pPr>
            <w:r w:rsidRPr="00356E5C">
              <w:rPr>
                <w:rFonts w:ascii="Times New Roman" w:hAnsi="Times New Roman"/>
                <w:sz w:val="24"/>
                <w:szCs w:val="24"/>
              </w:rPr>
              <w:t>2024 год</w:t>
            </w:r>
          </w:p>
          <w:p w14:paraId="499154E2" w14:textId="77777777" w:rsidR="00356E5C" w:rsidRPr="00356E5C" w:rsidRDefault="00356E5C" w:rsidP="00B20A53">
            <w:pPr>
              <w:spacing w:line="240" w:lineRule="exact"/>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7724F1F" w14:textId="77777777" w:rsidR="00356E5C" w:rsidRPr="00356E5C" w:rsidRDefault="00356E5C" w:rsidP="00B20A53">
            <w:pPr>
              <w:spacing w:line="240" w:lineRule="exact"/>
              <w:jc w:val="center"/>
              <w:rPr>
                <w:rFonts w:ascii="Times New Roman" w:hAnsi="Times New Roman"/>
                <w:sz w:val="24"/>
                <w:szCs w:val="24"/>
              </w:rPr>
            </w:pPr>
            <w:r w:rsidRPr="00356E5C">
              <w:rPr>
                <w:rFonts w:ascii="Times New Roman" w:hAnsi="Times New Roman"/>
                <w:sz w:val="24"/>
                <w:szCs w:val="24"/>
              </w:rPr>
              <w:t>2025 год</w:t>
            </w:r>
          </w:p>
        </w:tc>
        <w:tc>
          <w:tcPr>
            <w:tcW w:w="1417" w:type="dxa"/>
            <w:tcBorders>
              <w:top w:val="single" w:sz="4" w:space="0" w:color="000000"/>
              <w:left w:val="single" w:sz="4" w:space="0" w:color="000000"/>
              <w:bottom w:val="single" w:sz="4" w:space="0" w:color="000000"/>
              <w:right w:val="single" w:sz="4" w:space="0" w:color="000000"/>
            </w:tcBorders>
          </w:tcPr>
          <w:p w14:paraId="27523D1E" w14:textId="77777777" w:rsidR="00356E5C" w:rsidRPr="00356E5C" w:rsidRDefault="00356E5C" w:rsidP="00B20A53">
            <w:pPr>
              <w:spacing w:line="240" w:lineRule="exact"/>
              <w:jc w:val="center"/>
              <w:rPr>
                <w:rFonts w:ascii="Times New Roman" w:hAnsi="Times New Roman"/>
                <w:sz w:val="24"/>
                <w:szCs w:val="24"/>
              </w:rPr>
            </w:pPr>
            <w:r w:rsidRPr="00356E5C">
              <w:rPr>
                <w:rFonts w:ascii="Times New Roman" w:hAnsi="Times New Roman"/>
                <w:sz w:val="24"/>
                <w:szCs w:val="24"/>
              </w:rPr>
              <w:t>2026 год</w:t>
            </w:r>
          </w:p>
        </w:tc>
      </w:tr>
      <w:tr w:rsidR="00356E5C" w:rsidRPr="00356E5C" w14:paraId="37FB637E" w14:textId="77777777" w:rsidTr="00356E5C">
        <w:tblPrEx>
          <w:tblCellSpacing w:w="-5" w:type="nil"/>
        </w:tblPrEx>
        <w:trPr>
          <w:trHeight w:val="235"/>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1A2FE338"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bottom"/>
          </w:tcPr>
          <w:p w14:paraId="3A2C93EA"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bottom"/>
          </w:tcPr>
          <w:p w14:paraId="5B33572A"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bottom"/>
          </w:tcPr>
          <w:p w14:paraId="5BA3DA52"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4</w:t>
            </w:r>
          </w:p>
        </w:tc>
      </w:tr>
      <w:tr w:rsidR="00356E5C" w:rsidRPr="00356E5C" w14:paraId="2A40D0C0" w14:textId="77777777" w:rsidTr="00356E5C">
        <w:tblPrEx>
          <w:tblCellSpacing w:w="-5" w:type="nil"/>
        </w:tblPrEx>
        <w:trPr>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42249B3C" w14:textId="77777777" w:rsidR="00356E5C" w:rsidRPr="00356E5C" w:rsidRDefault="00356E5C" w:rsidP="00B20A53">
            <w:pPr>
              <w:rPr>
                <w:rFonts w:ascii="Times New Roman" w:hAnsi="Times New Roman"/>
                <w:b/>
                <w:bCs/>
                <w:sz w:val="24"/>
                <w:szCs w:val="24"/>
              </w:rPr>
            </w:pPr>
            <w:r w:rsidRPr="00356E5C">
              <w:rPr>
                <w:rFonts w:ascii="Times New Roman" w:hAnsi="Times New Roman"/>
                <w:b/>
                <w:bCs/>
                <w:sz w:val="24"/>
                <w:szCs w:val="24"/>
              </w:rPr>
              <w:t>Всего заимствований</w:t>
            </w:r>
          </w:p>
        </w:tc>
        <w:tc>
          <w:tcPr>
            <w:tcW w:w="1560" w:type="dxa"/>
            <w:tcBorders>
              <w:top w:val="single" w:sz="4" w:space="0" w:color="000000"/>
              <w:left w:val="single" w:sz="4" w:space="0" w:color="000000"/>
              <w:bottom w:val="single" w:sz="4" w:space="0" w:color="000000"/>
              <w:right w:val="single" w:sz="4" w:space="0" w:color="000000"/>
            </w:tcBorders>
          </w:tcPr>
          <w:p w14:paraId="11642B0F"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14:paraId="4AD4A542"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5AD4A167" w14:textId="77777777" w:rsidR="00356E5C" w:rsidRPr="00356E5C" w:rsidRDefault="00356E5C" w:rsidP="00B20A53">
            <w:pPr>
              <w:jc w:val="center"/>
              <w:rPr>
                <w:rFonts w:ascii="Times New Roman" w:hAnsi="Times New Roman"/>
                <w:sz w:val="24"/>
                <w:szCs w:val="24"/>
              </w:rPr>
            </w:pPr>
            <w:r w:rsidRPr="00356E5C">
              <w:rPr>
                <w:rFonts w:ascii="Times New Roman" w:hAnsi="Times New Roman"/>
                <w:sz w:val="24"/>
                <w:szCs w:val="24"/>
              </w:rPr>
              <w:t>0,00</w:t>
            </w:r>
          </w:p>
        </w:tc>
      </w:tr>
      <w:tr w:rsidR="007336CF" w:rsidRPr="00356E5C" w14:paraId="27B48F02" w14:textId="77777777" w:rsidTr="00356E5C">
        <w:tblPrEx>
          <w:tblCellSpacing w:w="-5" w:type="nil"/>
        </w:tblPrEx>
        <w:trPr>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1395118C" w14:textId="77777777" w:rsidR="007336CF" w:rsidRPr="00356E5C" w:rsidRDefault="007336CF" w:rsidP="007336CF">
            <w:pPr>
              <w:rPr>
                <w:rFonts w:ascii="Times New Roman" w:hAnsi="Times New Roman"/>
                <w:b/>
                <w:bCs/>
                <w:sz w:val="24"/>
                <w:szCs w:val="24"/>
              </w:rPr>
            </w:pPr>
            <w:r w:rsidRPr="00356E5C">
              <w:rPr>
                <w:rFonts w:ascii="Times New Roman" w:hAnsi="Times New Roman"/>
                <w:b/>
                <w:bCs/>
                <w:sz w:val="24"/>
                <w:szCs w:val="24"/>
              </w:rPr>
              <w:t>Кредиты кредитных организаций в валюте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14:paraId="58CED963" w14:textId="4D5477E3" w:rsidR="007336CF" w:rsidRPr="00356E5C" w:rsidRDefault="007336CF" w:rsidP="007336CF">
            <w:pPr>
              <w:jc w:val="center"/>
              <w:rPr>
                <w:rFonts w:ascii="Times New Roman" w:hAnsi="Times New Roman"/>
                <w:sz w:val="24"/>
                <w:szCs w:val="24"/>
              </w:rPr>
            </w:pPr>
            <w:r>
              <w:rPr>
                <w:rFonts w:ascii="Times New Roman" w:hAnsi="Times New Roman"/>
                <w:sz w:val="24"/>
                <w:szCs w:val="24"/>
              </w:rPr>
              <w:t>0</w:t>
            </w:r>
            <w:r w:rsidRPr="00356E5C">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12768748" w14:textId="3C576870"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6830803D" w14:textId="5D001BB4"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r>
      <w:tr w:rsidR="007336CF" w:rsidRPr="00356E5C" w14:paraId="02A9EEC5" w14:textId="77777777" w:rsidTr="00356E5C">
        <w:tblPrEx>
          <w:tblCellSpacing w:w="-5" w:type="nil"/>
        </w:tblPrEx>
        <w:trPr>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54DF1A50" w14:textId="77777777" w:rsidR="007336CF" w:rsidRPr="00356E5C" w:rsidRDefault="007336CF" w:rsidP="007336CF">
            <w:pPr>
              <w:rPr>
                <w:rFonts w:ascii="Times New Roman" w:hAnsi="Times New Roman"/>
                <w:sz w:val="24"/>
                <w:szCs w:val="24"/>
              </w:rPr>
            </w:pPr>
            <w:r w:rsidRPr="00356E5C">
              <w:rPr>
                <w:rFonts w:ascii="Times New Roman" w:hAnsi="Times New Roman"/>
                <w:sz w:val="24"/>
                <w:szCs w:val="24"/>
              </w:rPr>
              <w:t>Привлечение</w:t>
            </w:r>
          </w:p>
        </w:tc>
        <w:tc>
          <w:tcPr>
            <w:tcW w:w="1560" w:type="dxa"/>
            <w:tcBorders>
              <w:top w:val="single" w:sz="4" w:space="0" w:color="000000"/>
              <w:left w:val="single" w:sz="4" w:space="0" w:color="000000"/>
              <w:bottom w:val="single" w:sz="4" w:space="0" w:color="000000"/>
              <w:right w:val="single" w:sz="4" w:space="0" w:color="000000"/>
            </w:tcBorders>
          </w:tcPr>
          <w:p w14:paraId="0E01600F" w14:textId="23D356AE" w:rsidR="007336CF" w:rsidRPr="00356E5C" w:rsidRDefault="007336CF" w:rsidP="007336CF">
            <w:pPr>
              <w:jc w:val="center"/>
              <w:rPr>
                <w:rFonts w:ascii="Times New Roman" w:hAnsi="Times New Roman"/>
                <w:sz w:val="24"/>
                <w:szCs w:val="24"/>
              </w:rPr>
            </w:pPr>
            <w:r>
              <w:rPr>
                <w:rFonts w:ascii="Times New Roman" w:hAnsi="Times New Roman"/>
                <w:sz w:val="24"/>
                <w:szCs w:val="24"/>
              </w:rPr>
              <w:t>0</w:t>
            </w:r>
            <w:r w:rsidRPr="00356E5C">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65CECFA0" w14:textId="2105E46F"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4A002576" w14:textId="32798E3E"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r>
      <w:tr w:rsidR="007336CF" w:rsidRPr="00356E5C" w14:paraId="4A3DE1AA" w14:textId="77777777" w:rsidTr="00356E5C">
        <w:tblPrEx>
          <w:tblCellSpacing w:w="-5" w:type="nil"/>
        </w:tblPrEx>
        <w:trPr>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4C39B94F" w14:textId="77777777" w:rsidR="007336CF" w:rsidRPr="00356E5C" w:rsidRDefault="007336CF" w:rsidP="007336CF">
            <w:pPr>
              <w:rPr>
                <w:rFonts w:ascii="Times New Roman" w:hAnsi="Times New Roman"/>
                <w:sz w:val="24"/>
                <w:szCs w:val="24"/>
              </w:rPr>
            </w:pPr>
            <w:r w:rsidRPr="00356E5C">
              <w:rPr>
                <w:rFonts w:ascii="Times New Roman" w:hAnsi="Times New Roman"/>
                <w:sz w:val="24"/>
                <w:szCs w:val="24"/>
              </w:rPr>
              <w:t>Погашение</w:t>
            </w:r>
          </w:p>
        </w:tc>
        <w:tc>
          <w:tcPr>
            <w:tcW w:w="1560" w:type="dxa"/>
            <w:tcBorders>
              <w:top w:val="single" w:sz="4" w:space="0" w:color="000000"/>
              <w:left w:val="single" w:sz="4" w:space="0" w:color="000000"/>
              <w:bottom w:val="single" w:sz="4" w:space="0" w:color="000000"/>
              <w:right w:val="single" w:sz="4" w:space="0" w:color="000000"/>
            </w:tcBorders>
          </w:tcPr>
          <w:p w14:paraId="5D86D8F3" w14:textId="77777777"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14:paraId="193DDD89" w14:textId="086345E6"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7568A2E3" w14:textId="55C85856"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r>
      <w:tr w:rsidR="007336CF" w:rsidRPr="00356E5C" w14:paraId="21FE0472" w14:textId="77777777" w:rsidTr="00356E5C">
        <w:tblPrEx>
          <w:tblCellSpacing w:w="-5" w:type="nil"/>
        </w:tblPrEx>
        <w:trPr>
          <w:trHeight w:val="973"/>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430712B2" w14:textId="77777777" w:rsidR="007336CF" w:rsidRPr="00356E5C" w:rsidRDefault="007336CF" w:rsidP="007336CF">
            <w:pPr>
              <w:rPr>
                <w:rFonts w:ascii="Times New Roman" w:hAnsi="Times New Roman"/>
                <w:b/>
                <w:bCs/>
                <w:sz w:val="24"/>
                <w:szCs w:val="24"/>
              </w:rPr>
            </w:pPr>
            <w:r w:rsidRPr="00356E5C">
              <w:rPr>
                <w:rFonts w:ascii="Times New Roman" w:hAnsi="Times New Roman"/>
                <w:b/>
                <w:bCs/>
                <w:sz w:val="24"/>
                <w:szCs w:val="24"/>
              </w:rPr>
              <w:t>Бюджетные кредиты от других бюджетов бюджетной системы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14:paraId="01650BA3" w14:textId="2E822F5F" w:rsidR="007336CF" w:rsidRPr="00356E5C" w:rsidRDefault="007336CF" w:rsidP="007336CF">
            <w:pPr>
              <w:jc w:val="center"/>
              <w:rPr>
                <w:rFonts w:ascii="Times New Roman" w:hAnsi="Times New Roman"/>
                <w:sz w:val="24"/>
                <w:szCs w:val="24"/>
              </w:rPr>
            </w:pPr>
            <w:r>
              <w:rPr>
                <w:rFonts w:ascii="Times New Roman" w:hAnsi="Times New Roman"/>
                <w:sz w:val="24"/>
                <w:szCs w:val="24"/>
              </w:rPr>
              <w:t>-19</w:t>
            </w:r>
            <w:r w:rsidRPr="00356E5C">
              <w:rPr>
                <w:rFonts w:ascii="Times New Roman" w:hAnsi="Times New Roman"/>
                <w:sz w:val="24"/>
                <w:szCs w:val="24"/>
              </w:rPr>
              <w:t>,</w:t>
            </w:r>
            <w:r>
              <w:rPr>
                <w:rFonts w:ascii="Times New Roman" w:hAnsi="Times New Roman"/>
                <w:sz w:val="24"/>
                <w:szCs w:val="24"/>
              </w:rPr>
              <w:t>41</w:t>
            </w:r>
          </w:p>
        </w:tc>
        <w:tc>
          <w:tcPr>
            <w:tcW w:w="1559" w:type="dxa"/>
            <w:tcBorders>
              <w:top w:val="single" w:sz="4" w:space="0" w:color="000000"/>
              <w:left w:val="single" w:sz="4" w:space="0" w:color="000000"/>
              <w:bottom w:val="single" w:sz="4" w:space="0" w:color="000000"/>
              <w:right w:val="single" w:sz="4" w:space="0" w:color="000000"/>
            </w:tcBorders>
          </w:tcPr>
          <w:p w14:paraId="1C7C1EF2" w14:textId="333ADB97"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60BBDC44" w14:textId="4DDAD107"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r>
      <w:tr w:rsidR="007336CF" w:rsidRPr="00356E5C" w14:paraId="2D6B2E98" w14:textId="77777777" w:rsidTr="00356E5C">
        <w:tblPrEx>
          <w:tblCellSpacing w:w="-5" w:type="nil"/>
        </w:tblPrEx>
        <w:trPr>
          <w:tblCellSpacing w:w="-5" w:type="nil"/>
        </w:trPr>
        <w:tc>
          <w:tcPr>
            <w:tcW w:w="4990" w:type="dxa"/>
            <w:tcBorders>
              <w:top w:val="single" w:sz="4" w:space="0" w:color="000000"/>
              <w:left w:val="single" w:sz="4" w:space="0" w:color="000000"/>
              <w:bottom w:val="single" w:sz="4" w:space="0" w:color="000000"/>
              <w:right w:val="single" w:sz="4" w:space="0" w:color="000000"/>
            </w:tcBorders>
            <w:vAlign w:val="bottom"/>
          </w:tcPr>
          <w:p w14:paraId="28FD3C38" w14:textId="77777777" w:rsidR="007336CF" w:rsidRPr="00356E5C" w:rsidRDefault="007336CF" w:rsidP="007336CF">
            <w:pPr>
              <w:rPr>
                <w:rFonts w:ascii="Times New Roman" w:hAnsi="Times New Roman"/>
                <w:sz w:val="24"/>
                <w:szCs w:val="24"/>
              </w:rPr>
            </w:pPr>
            <w:r w:rsidRPr="00356E5C">
              <w:rPr>
                <w:rFonts w:ascii="Times New Roman" w:hAnsi="Times New Roman"/>
                <w:sz w:val="24"/>
                <w:szCs w:val="24"/>
              </w:rPr>
              <w:t>Погашение</w:t>
            </w:r>
          </w:p>
        </w:tc>
        <w:tc>
          <w:tcPr>
            <w:tcW w:w="1560" w:type="dxa"/>
            <w:tcBorders>
              <w:top w:val="single" w:sz="4" w:space="0" w:color="000000"/>
              <w:left w:val="single" w:sz="4" w:space="0" w:color="000000"/>
              <w:bottom w:val="single" w:sz="4" w:space="0" w:color="000000"/>
              <w:right w:val="single" w:sz="4" w:space="0" w:color="000000"/>
            </w:tcBorders>
          </w:tcPr>
          <w:p w14:paraId="15FBE9AB" w14:textId="2A1ED3D6"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w:t>
            </w:r>
            <w:r>
              <w:rPr>
                <w:rFonts w:ascii="Times New Roman" w:hAnsi="Times New Roman"/>
                <w:sz w:val="24"/>
                <w:szCs w:val="24"/>
              </w:rPr>
              <w:t>19,41</w:t>
            </w:r>
          </w:p>
        </w:tc>
        <w:tc>
          <w:tcPr>
            <w:tcW w:w="1559" w:type="dxa"/>
            <w:tcBorders>
              <w:top w:val="single" w:sz="4" w:space="0" w:color="000000"/>
              <w:left w:val="single" w:sz="4" w:space="0" w:color="000000"/>
              <w:bottom w:val="single" w:sz="4" w:space="0" w:color="000000"/>
              <w:right w:val="single" w:sz="4" w:space="0" w:color="000000"/>
            </w:tcBorders>
          </w:tcPr>
          <w:p w14:paraId="7C3FF6DF" w14:textId="1B83E6FC"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14:paraId="3CEEBA3B" w14:textId="0EEC0E8C" w:rsidR="007336CF" w:rsidRPr="00356E5C" w:rsidRDefault="007336CF" w:rsidP="007336CF">
            <w:pPr>
              <w:jc w:val="center"/>
              <w:rPr>
                <w:rFonts w:ascii="Times New Roman" w:hAnsi="Times New Roman"/>
                <w:sz w:val="24"/>
                <w:szCs w:val="24"/>
              </w:rPr>
            </w:pPr>
            <w:r w:rsidRPr="00356E5C">
              <w:rPr>
                <w:rFonts w:ascii="Times New Roman" w:hAnsi="Times New Roman"/>
                <w:sz w:val="24"/>
                <w:szCs w:val="24"/>
              </w:rPr>
              <w:t>0,00</w:t>
            </w:r>
          </w:p>
        </w:tc>
      </w:tr>
    </w:tbl>
    <w:p w14:paraId="5509DE55" w14:textId="77777777" w:rsidR="00356E5C" w:rsidRDefault="00356E5C" w:rsidP="00D72CD8">
      <w:pPr>
        <w:autoSpaceDE w:val="0"/>
        <w:autoSpaceDN w:val="0"/>
        <w:adjustRightInd w:val="0"/>
        <w:spacing w:after="0" w:line="240" w:lineRule="exact"/>
        <w:jc w:val="center"/>
        <w:rPr>
          <w:rFonts w:ascii="Times New Roman" w:hAnsi="Times New Roman"/>
          <w:bCs/>
          <w:color w:val="000000"/>
        </w:rPr>
      </w:pPr>
    </w:p>
    <w:p w14:paraId="7148BA66" w14:textId="77777777" w:rsidR="00356E5C" w:rsidRDefault="00356E5C" w:rsidP="00D72CD8">
      <w:pPr>
        <w:autoSpaceDE w:val="0"/>
        <w:autoSpaceDN w:val="0"/>
        <w:adjustRightInd w:val="0"/>
        <w:spacing w:after="0" w:line="240" w:lineRule="exact"/>
        <w:jc w:val="center"/>
        <w:rPr>
          <w:rFonts w:ascii="Times New Roman" w:hAnsi="Times New Roman"/>
          <w:bCs/>
          <w:color w:val="000000"/>
        </w:rPr>
      </w:pPr>
    </w:p>
    <w:p w14:paraId="39A9137F" w14:textId="53761E2F" w:rsidR="00C30FC8" w:rsidRPr="00C30FC8" w:rsidRDefault="00C30FC8" w:rsidP="00D72CD8">
      <w:pPr>
        <w:autoSpaceDE w:val="0"/>
        <w:autoSpaceDN w:val="0"/>
        <w:adjustRightInd w:val="0"/>
        <w:spacing w:after="0" w:line="240" w:lineRule="exact"/>
        <w:jc w:val="center"/>
        <w:rPr>
          <w:rFonts w:ascii="Times New Roman" w:hAnsi="Times New Roman"/>
        </w:rPr>
      </w:pPr>
      <w:r>
        <w:rPr>
          <w:rFonts w:ascii="Times New Roman" w:hAnsi="Times New Roman"/>
          <w:bCs/>
          <w:color w:val="000000"/>
        </w:rPr>
        <w:t>_________</w:t>
      </w:r>
    </w:p>
    <w:sectPr w:rsidR="00C30FC8" w:rsidRPr="00C30FC8" w:rsidSect="001F525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D4"/>
    <w:rsid w:val="000123D3"/>
    <w:rsid w:val="0003255B"/>
    <w:rsid w:val="00032FA2"/>
    <w:rsid w:val="00033C17"/>
    <w:rsid w:val="00035EFB"/>
    <w:rsid w:val="00036A11"/>
    <w:rsid w:val="00056925"/>
    <w:rsid w:val="00063BE7"/>
    <w:rsid w:val="0006425C"/>
    <w:rsid w:val="00071DD1"/>
    <w:rsid w:val="00090567"/>
    <w:rsid w:val="000A1C0B"/>
    <w:rsid w:val="000A5EC1"/>
    <w:rsid w:val="000A7194"/>
    <w:rsid w:val="000A78AA"/>
    <w:rsid w:val="000B3811"/>
    <w:rsid w:val="000C28AC"/>
    <w:rsid w:val="000C2ECF"/>
    <w:rsid w:val="000C70D2"/>
    <w:rsid w:val="000D754B"/>
    <w:rsid w:val="000E040F"/>
    <w:rsid w:val="000E3DED"/>
    <w:rsid w:val="000F1E6A"/>
    <w:rsid w:val="000F4786"/>
    <w:rsid w:val="00106C42"/>
    <w:rsid w:val="00121F1C"/>
    <w:rsid w:val="00123D80"/>
    <w:rsid w:val="001255E9"/>
    <w:rsid w:val="0013027F"/>
    <w:rsid w:val="00140399"/>
    <w:rsid w:val="00142623"/>
    <w:rsid w:val="00143F49"/>
    <w:rsid w:val="00146AB7"/>
    <w:rsid w:val="001470FF"/>
    <w:rsid w:val="0015373B"/>
    <w:rsid w:val="001571AA"/>
    <w:rsid w:val="00157641"/>
    <w:rsid w:val="00164C3B"/>
    <w:rsid w:val="00165256"/>
    <w:rsid w:val="001718C3"/>
    <w:rsid w:val="001729D0"/>
    <w:rsid w:val="001732B0"/>
    <w:rsid w:val="0018621A"/>
    <w:rsid w:val="00190227"/>
    <w:rsid w:val="001917B9"/>
    <w:rsid w:val="00191EF9"/>
    <w:rsid w:val="0019223A"/>
    <w:rsid w:val="00192D72"/>
    <w:rsid w:val="001A21F9"/>
    <w:rsid w:val="001A5E1A"/>
    <w:rsid w:val="001A7240"/>
    <w:rsid w:val="001B6CDF"/>
    <w:rsid w:val="001C69E6"/>
    <w:rsid w:val="001D4D3A"/>
    <w:rsid w:val="001D7525"/>
    <w:rsid w:val="001E15A5"/>
    <w:rsid w:val="001E1870"/>
    <w:rsid w:val="001E2DFE"/>
    <w:rsid w:val="001F0F1E"/>
    <w:rsid w:val="001F3B4E"/>
    <w:rsid w:val="001F5154"/>
    <w:rsid w:val="001F5169"/>
    <w:rsid w:val="001F5251"/>
    <w:rsid w:val="001F5398"/>
    <w:rsid w:val="001F6DC6"/>
    <w:rsid w:val="002069DF"/>
    <w:rsid w:val="00207B4B"/>
    <w:rsid w:val="00217DCA"/>
    <w:rsid w:val="00223C92"/>
    <w:rsid w:val="00223FC0"/>
    <w:rsid w:val="00234C40"/>
    <w:rsid w:val="0023515A"/>
    <w:rsid w:val="0023732B"/>
    <w:rsid w:val="0024003E"/>
    <w:rsid w:val="00241028"/>
    <w:rsid w:val="00243A1F"/>
    <w:rsid w:val="0024573E"/>
    <w:rsid w:val="00246A55"/>
    <w:rsid w:val="00251124"/>
    <w:rsid w:val="00251189"/>
    <w:rsid w:val="00254142"/>
    <w:rsid w:val="00256838"/>
    <w:rsid w:val="002661B1"/>
    <w:rsid w:val="00281E95"/>
    <w:rsid w:val="0028342A"/>
    <w:rsid w:val="002916BA"/>
    <w:rsid w:val="00292894"/>
    <w:rsid w:val="00296A6F"/>
    <w:rsid w:val="002A3A4C"/>
    <w:rsid w:val="002B1B42"/>
    <w:rsid w:val="002B54D2"/>
    <w:rsid w:val="002B6428"/>
    <w:rsid w:val="002B6B24"/>
    <w:rsid w:val="002B7596"/>
    <w:rsid w:val="002B7933"/>
    <w:rsid w:val="002C146C"/>
    <w:rsid w:val="002D0AEC"/>
    <w:rsid w:val="002D0DFE"/>
    <w:rsid w:val="002D4814"/>
    <w:rsid w:val="002E64E8"/>
    <w:rsid w:val="002F1805"/>
    <w:rsid w:val="002F1DBD"/>
    <w:rsid w:val="002F3F9A"/>
    <w:rsid w:val="002F5A22"/>
    <w:rsid w:val="002F711F"/>
    <w:rsid w:val="0030121E"/>
    <w:rsid w:val="00302A72"/>
    <w:rsid w:val="00303BF4"/>
    <w:rsid w:val="0030699F"/>
    <w:rsid w:val="00306C3E"/>
    <w:rsid w:val="00313262"/>
    <w:rsid w:val="00313B64"/>
    <w:rsid w:val="0032242B"/>
    <w:rsid w:val="003230B4"/>
    <w:rsid w:val="00332C9E"/>
    <w:rsid w:val="003344F0"/>
    <w:rsid w:val="00341E3C"/>
    <w:rsid w:val="00342AE2"/>
    <w:rsid w:val="0034398F"/>
    <w:rsid w:val="00347AAC"/>
    <w:rsid w:val="0035019E"/>
    <w:rsid w:val="00351796"/>
    <w:rsid w:val="0035486D"/>
    <w:rsid w:val="00356E5C"/>
    <w:rsid w:val="003624BA"/>
    <w:rsid w:val="0036385B"/>
    <w:rsid w:val="003675A7"/>
    <w:rsid w:val="0037087F"/>
    <w:rsid w:val="0037231B"/>
    <w:rsid w:val="00375D9D"/>
    <w:rsid w:val="0037709A"/>
    <w:rsid w:val="003819FA"/>
    <w:rsid w:val="00383C2E"/>
    <w:rsid w:val="003847EE"/>
    <w:rsid w:val="003878B8"/>
    <w:rsid w:val="0039592B"/>
    <w:rsid w:val="003A42F8"/>
    <w:rsid w:val="003A599A"/>
    <w:rsid w:val="003A601E"/>
    <w:rsid w:val="003A6A84"/>
    <w:rsid w:val="003B26DB"/>
    <w:rsid w:val="003B2A84"/>
    <w:rsid w:val="003B58C0"/>
    <w:rsid w:val="003B7CDB"/>
    <w:rsid w:val="003C10AE"/>
    <w:rsid w:val="003C302E"/>
    <w:rsid w:val="003C37B4"/>
    <w:rsid w:val="003C385B"/>
    <w:rsid w:val="003C4D44"/>
    <w:rsid w:val="003C4E6D"/>
    <w:rsid w:val="003C580F"/>
    <w:rsid w:val="003D6748"/>
    <w:rsid w:val="003E0D23"/>
    <w:rsid w:val="003E2D52"/>
    <w:rsid w:val="003E3DAF"/>
    <w:rsid w:val="003E401A"/>
    <w:rsid w:val="003F1D6F"/>
    <w:rsid w:val="004012E0"/>
    <w:rsid w:val="004029E1"/>
    <w:rsid w:val="00405205"/>
    <w:rsid w:val="00406C99"/>
    <w:rsid w:val="00407588"/>
    <w:rsid w:val="00411B0B"/>
    <w:rsid w:val="0042174A"/>
    <w:rsid w:val="00422777"/>
    <w:rsid w:val="00422CB9"/>
    <w:rsid w:val="004260F8"/>
    <w:rsid w:val="0043303D"/>
    <w:rsid w:val="00436A2B"/>
    <w:rsid w:val="0044162A"/>
    <w:rsid w:val="004457C1"/>
    <w:rsid w:val="00446A77"/>
    <w:rsid w:val="00447039"/>
    <w:rsid w:val="00450252"/>
    <w:rsid w:val="0045200A"/>
    <w:rsid w:val="00455D95"/>
    <w:rsid w:val="00466709"/>
    <w:rsid w:val="00466D45"/>
    <w:rsid w:val="00467B0E"/>
    <w:rsid w:val="004737AD"/>
    <w:rsid w:val="00473AE6"/>
    <w:rsid w:val="00475AD6"/>
    <w:rsid w:val="00475D30"/>
    <w:rsid w:val="00476A35"/>
    <w:rsid w:val="0048161B"/>
    <w:rsid w:val="00484B7A"/>
    <w:rsid w:val="00485BAF"/>
    <w:rsid w:val="004862F9"/>
    <w:rsid w:val="00492249"/>
    <w:rsid w:val="00493C5B"/>
    <w:rsid w:val="00494F19"/>
    <w:rsid w:val="004B3618"/>
    <w:rsid w:val="004D169C"/>
    <w:rsid w:val="004D6B90"/>
    <w:rsid w:val="004E1956"/>
    <w:rsid w:val="004E425D"/>
    <w:rsid w:val="004E4448"/>
    <w:rsid w:val="004E4EB0"/>
    <w:rsid w:val="004E4F3A"/>
    <w:rsid w:val="004F448F"/>
    <w:rsid w:val="00514C5E"/>
    <w:rsid w:val="00517483"/>
    <w:rsid w:val="0053657E"/>
    <w:rsid w:val="00537251"/>
    <w:rsid w:val="0054747F"/>
    <w:rsid w:val="005478C4"/>
    <w:rsid w:val="00554699"/>
    <w:rsid w:val="00557898"/>
    <w:rsid w:val="0056346E"/>
    <w:rsid w:val="005646E3"/>
    <w:rsid w:val="00567CCB"/>
    <w:rsid w:val="00576D89"/>
    <w:rsid w:val="00585BD0"/>
    <w:rsid w:val="0059205A"/>
    <w:rsid w:val="005938A3"/>
    <w:rsid w:val="00594DA3"/>
    <w:rsid w:val="005972D8"/>
    <w:rsid w:val="00597A35"/>
    <w:rsid w:val="005A19F4"/>
    <w:rsid w:val="005A3167"/>
    <w:rsid w:val="005A3C1E"/>
    <w:rsid w:val="005A6A8A"/>
    <w:rsid w:val="005A7C6E"/>
    <w:rsid w:val="005B090F"/>
    <w:rsid w:val="005B312A"/>
    <w:rsid w:val="005C3884"/>
    <w:rsid w:val="005C40FA"/>
    <w:rsid w:val="005C417C"/>
    <w:rsid w:val="005C47E8"/>
    <w:rsid w:val="005C54AD"/>
    <w:rsid w:val="005C70C7"/>
    <w:rsid w:val="005D6914"/>
    <w:rsid w:val="005D7BB4"/>
    <w:rsid w:val="005E23EF"/>
    <w:rsid w:val="005E3F1F"/>
    <w:rsid w:val="005E63FA"/>
    <w:rsid w:val="005E7A0D"/>
    <w:rsid w:val="005F3E7E"/>
    <w:rsid w:val="00604B4E"/>
    <w:rsid w:val="00607473"/>
    <w:rsid w:val="006123AE"/>
    <w:rsid w:val="006134B0"/>
    <w:rsid w:val="006211DC"/>
    <w:rsid w:val="00631547"/>
    <w:rsid w:val="00631799"/>
    <w:rsid w:val="00633072"/>
    <w:rsid w:val="006410CD"/>
    <w:rsid w:val="00646DCB"/>
    <w:rsid w:val="00657823"/>
    <w:rsid w:val="00664C29"/>
    <w:rsid w:val="006700E4"/>
    <w:rsid w:val="00672371"/>
    <w:rsid w:val="0068613A"/>
    <w:rsid w:val="00687CB1"/>
    <w:rsid w:val="00691AE5"/>
    <w:rsid w:val="00691DD2"/>
    <w:rsid w:val="00693D50"/>
    <w:rsid w:val="0069755F"/>
    <w:rsid w:val="006A0827"/>
    <w:rsid w:val="006A1E3F"/>
    <w:rsid w:val="006A5E28"/>
    <w:rsid w:val="006A6E13"/>
    <w:rsid w:val="006A7008"/>
    <w:rsid w:val="006B21DD"/>
    <w:rsid w:val="006B305D"/>
    <w:rsid w:val="006B6F9F"/>
    <w:rsid w:val="006C6D0A"/>
    <w:rsid w:val="006D4F7E"/>
    <w:rsid w:val="006D4FC2"/>
    <w:rsid w:val="006F2366"/>
    <w:rsid w:val="006F492E"/>
    <w:rsid w:val="007031A4"/>
    <w:rsid w:val="00706FCC"/>
    <w:rsid w:val="007079CF"/>
    <w:rsid w:val="00710443"/>
    <w:rsid w:val="007136C8"/>
    <w:rsid w:val="00714B2E"/>
    <w:rsid w:val="00723118"/>
    <w:rsid w:val="00726796"/>
    <w:rsid w:val="00727D38"/>
    <w:rsid w:val="007336CF"/>
    <w:rsid w:val="007359E7"/>
    <w:rsid w:val="00751E42"/>
    <w:rsid w:val="00756495"/>
    <w:rsid w:val="00757DAE"/>
    <w:rsid w:val="0076555F"/>
    <w:rsid w:val="007712DA"/>
    <w:rsid w:val="007762AF"/>
    <w:rsid w:val="007779D4"/>
    <w:rsid w:val="00777E83"/>
    <w:rsid w:val="007857D3"/>
    <w:rsid w:val="00787E09"/>
    <w:rsid w:val="00797838"/>
    <w:rsid w:val="007A047E"/>
    <w:rsid w:val="007A0CD3"/>
    <w:rsid w:val="007A2CB7"/>
    <w:rsid w:val="007A32AC"/>
    <w:rsid w:val="007A45EC"/>
    <w:rsid w:val="007A764F"/>
    <w:rsid w:val="007A7D83"/>
    <w:rsid w:val="007B18E7"/>
    <w:rsid w:val="007B3366"/>
    <w:rsid w:val="007B5217"/>
    <w:rsid w:val="007C05E6"/>
    <w:rsid w:val="007C2F9A"/>
    <w:rsid w:val="007C560E"/>
    <w:rsid w:val="007C63AA"/>
    <w:rsid w:val="007D0053"/>
    <w:rsid w:val="007D0C2A"/>
    <w:rsid w:val="007D2CB3"/>
    <w:rsid w:val="007D2EA6"/>
    <w:rsid w:val="007E37B1"/>
    <w:rsid w:val="007E5DB4"/>
    <w:rsid w:val="007E6E97"/>
    <w:rsid w:val="007F7C78"/>
    <w:rsid w:val="0080452C"/>
    <w:rsid w:val="00810BA7"/>
    <w:rsid w:val="00816CBE"/>
    <w:rsid w:val="00823CE1"/>
    <w:rsid w:val="00840916"/>
    <w:rsid w:val="00841C7F"/>
    <w:rsid w:val="008446F4"/>
    <w:rsid w:val="00850F20"/>
    <w:rsid w:val="0085424E"/>
    <w:rsid w:val="00870486"/>
    <w:rsid w:val="008829E3"/>
    <w:rsid w:val="008835F2"/>
    <w:rsid w:val="00884B7D"/>
    <w:rsid w:val="00892D66"/>
    <w:rsid w:val="008A1496"/>
    <w:rsid w:val="008A6BC0"/>
    <w:rsid w:val="008A76D5"/>
    <w:rsid w:val="008B5757"/>
    <w:rsid w:val="008B7F16"/>
    <w:rsid w:val="008D0CE4"/>
    <w:rsid w:val="008D1383"/>
    <w:rsid w:val="008D3A45"/>
    <w:rsid w:val="008D3DE0"/>
    <w:rsid w:val="008D3F33"/>
    <w:rsid w:val="008D74FF"/>
    <w:rsid w:val="008E107D"/>
    <w:rsid w:val="008E24E2"/>
    <w:rsid w:val="008E5181"/>
    <w:rsid w:val="008E7458"/>
    <w:rsid w:val="008F21CB"/>
    <w:rsid w:val="008F2307"/>
    <w:rsid w:val="008F243E"/>
    <w:rsid w:val="008F3BFD"/>
    <w:rsid w:val="008F7F6D"/>
    <w:rsid w:val="0090462D"/>
    <w:rsid w:val="00904F2D"/>
    <w:rsid w:val="00907A4D"/>
    <w:rsid w:val="00907B4A"/>
    <w:rsid w:val="00915F74"/>
    <w:rsid w:val="00921C19"/>
    <w:rsid w:val="00927F89"/>
    <w:rsid w:val="00936754"/>
    <w:rsid w:val="00937152"/>
    <w:rsid w:val="00941048"/>
    <w:rsid w:val="00941723"/>
    <w:rsid w:val="0094571A"/>
    <w:rsid w:val="00950C46"/>
    <w:rsid w:val="0095238C"/>
    <w:rsid w:val="00955512"/>
    <w:rsid w:val="009559D1"/>
    <w:rsid w:val="00955DA1"/>
    <w:rsid w:val="00964C80"/>
    <w:rsid w:val="00974C63"/>
    <w:rsid w:val="0098648F"/>
    <w:rsid w:val="00987153"/>
    <w:rsid w:val="00991BBF"/>
    <w:rsid w:val="00993D82"/>
    <w:rsid w:val="009A613E"/>
    <w:rsid w:val="009B3123"/>
    <w:rsid w:val="009B5E81"/>
    <w:rsid w:val="009C213F"/>
    <w:rsid w:val="009C784B"/>
    <w:rsid w:val="009D1132"/>
    <w:rsid w:val="009D1AE6"/>
    <w:rsid w:val="009D3292"/>
    <w:rsid w:val="009D4F5A"/>
    <w:rsid w:val="009E4BB1"/>
    <w:rsid w:val="009F089E"/>
    <w:rsid w:val="00A00063"/>
    <w:rsid w:val="00A00AF3"/>
    <w:rsid w:val="00A0175C"/>
    <w:rsid w:val="00A019CC"/>
    <w:rsid w:val="00A10CBD"/>
    <w:rsid w:val="00A13924"/>
    <w:rsid w:val="00A24D9D"/>
    <w:rsid w:val="00A263E7"/>
    <w:rsid w:val="00A279C4"/>
    <w:rsid w:val="00A317AC"/>
    <w:rsid w:val="00A3307C"/>
    <w:rsid w:val="00A34885"/>
    <w:rsid w:val="00A40B95"/>
    <w:rsid w:val="00A40C8B"/>
    <w:rsid w:val="00A41DD6"/>
    <w:rsid w:val="00A50BF3"/>
    <w:rsid w:val="00A53CA0"/>
    <w:rsid w:val="00A57911"/>
    <w:rsid w:val="00A6537C"/>
    <w:rsid w:val="00A679EA"/>
    <w:rsid w:val="00A706AD"/>
    <w:rsid w:val="00A71EB8"/>
    <w:rsid w:val="00A84ECC"/>
    <w:rsid w:val="00A86F5D"/>
    <w:rsid w:val="00A94120"/>
    <w:rsid w:val="00AA06B7"/>
    <w:rsid w:val="00AA1560"/>
    <w:rsid w:val="00AA205D"/>
    <w:rsid w:val="00AA2506"/>
    <w:rsid w:val="00AB0F46"/>
    <w:rsid w:val="00AB782D"/>
    <w:rsid w:val="00AC0A78"/>
    <w:rsid w:val="00AC51A1"/>
    <w:rsid w:val="00AD3A40"/>
    <w:rsid w:val="00AD4C93"/>
    <w:rsid w:val="00AE09C1"/>
    <w:rsid w:val="00AE3A0C"/>
    <w:rsid w:val="00AF64A5"/>
    <w:rsid w:val="00B00CB1"/>
    <w:rsid w:val="00B00E5C"/>
    <w:rsid w:val="00B024BD"/>
    <w:rsid w:val="00B033AF"/>
    <w:rsid w:val="00B10E66"/>
    <w:rsid w:val="00B11237"/>
    <w:rsid w:val="00B14975"/>
    <w:rsid w:val="00B30BC0"/>
    <w:rsid w:val="00B41FE5"/>
    <w:rsid w:val="00B425FA"/>
    <w:rsid w:val="00B45590"/>
    <w:rsid w:val="00B52547"/>
    <w:rsid w:val="00B53A56"/>
    <w:rsid w:val="00B61A4F"/>
    <w:rsid w:val="00B62316"/>
    <w:rsid w:val="00B62662"/>
    <w:rsid w:val="00B62BF4"/>
    <w:rsid w:val="00B646C3"/>
    <w:rsid w:val="00B6663A"/>
    <w:rsid w:val="00B66B71"/>
    <w:rsid w:val="00B77C07"/>
    <w:rsid w:val="00B828BE"/>
    <w:rsid w:val="00BA421E"/>
    <w:rsid w:val="00BA591A"/>
    <w:rsid w:val="00BA6CE0"/>
    <w:rsid w:val="00BB0D1C"/>
    <w:rsid w:val="00BB3408"/>
    <w:rsid w:val="00BB7015"/>
    <w:rsid w:val="00BC080F"/>
    <w:rsid w:val="00BC483C"/>
    <w:rsid w:val="00BC652C"/>
    <w:rsid w:val="00BC7186"/>
    <w:rsid w:val="00BD5568"/>
    <w:rsid w:val="00BD7801"/>
    <w:rsid w:val="00BE0090"/>
    <w:rsid w:val="00BE0FBD"/>
    <w:rsid w:val="00BE23ED"/>
    <w:rsid w:val="00BE2B99"/>
    <w:rsid w:val="00BE3EED"/>
    <w:rsid w:val="00BE49EC"/>
    <w:rsid w:val="00BE70BA"/>
    <w:rsid w:val="00BF02D0"/>
    <w:rsid w:val="00BF154B"/>
    <w:rsid w:val="00BF33F8"/>
    <w:rsid w:val="00BF491B"/>
    <w:rsid w:val="00BF4F77"/>
    <w:rsid w:val="00C00A02"/>
    <w:rsid w:val="00C02BB6"/>
    <w:rsid w:val="00C076E5"/>
    <w:rsid w:val="00C077E8"/>
    <w:rsid w:val="00C11F0A"/>
    <w:rsid w:val="00C120D7"/>
    <w:rsid w:val="00C1262A"/>
    <w:rsid w:val="00C12E6C"/>
    <w:rsid w:val="00C1383C"/>
    <w:rsid w:val="00C17813"/>
    <w:rsid w:val="00C21091"/>
    <w:rsid w:val="00C23827"/>
    <w:rsid w:val="00C30FC8"/>
    <w:rsid w:val="00C32B36"/>
    <w:rsid w:val="00C37861"/>
    <w:rsid w:val="00C46CA9"/>
    <w:rsid w:val="00C47B8D"/>
    <w:rsid w:val="00C53514"/>
    <w:rsid w:val="00C66FD9"/>
    <w:rsid w:val="00C71EB9"/>
    <w:rsid w:val="00C7479C"/>
    <w:rsid w:val="00C84744"/>
    <w:rsid w:val="00C87B35"/>
    <w:rsid w:val="00C93B0D"/>
    <w:rsid w:val="00C96055"/>
    <w:rsid w:val="00CA23C1"/>
    <w:rsid w:val="00CB07E2"/>
    <w:rsid w:val="00CB20B6"/>
    <w:rsid w:val="00CB79A2"/>
    <w:rsid w:val="00CC4714"/>
    <w:rsid w:val="00CC6B04"/>
    <w:rsid w:val="00CC7E78"/>
    <w:rsid w:val="00CD3347"/>
    <w:rsid w:val="00CD4978"/>
    <w:rsid w:val="00CD52AF"/>
    <w:rsid w:val="00CD597B"/>
    <w:rsid w:val="00CE071D"/>
    <w:rsid w:val="00CE1C5A"/>
    <w:rsid w:val="00CE3CFF"/>
    <w:rsid w:val="00CF5095"/>
    <w:rsid w:val="00CF6E0A"/>
    <w:rsid w:val="00D156D8"/>
    <w:rsid w:val="00D162BA"/>
    <w:rsid w:val="00D32E19"/>
    <w:rsid w:val="00D41AEC"/>
    <w:rsid w:val="00D44738"/>
    <w:rsid w:val="00D51F07"/>
    <w:rsid w:val="00D52A17"/>
    <w:rsid w:val="00D55C45"/>
    <w:rsid w:val="00D72CD8"/>
    <w:rsid w:val="00D75594"/>
    <w:rsid w:val="00D75B6C"/>
    <w:rsid w:val="00D828C0"/>
    <w:rsid w:val="00D84A22"/>
    <w:rsid w:val="00D84CE6"/>
    <w:rsid w:val="00D9192F"/>
    <w:rsid w:val="00D95830"/>
    <w:rsid w:val="00DA5EA7"/>
    <w:rsid w:val="00DB773D"/>
    <w:rsid w:val="00DC0AEA"/>
    <w:rsid w:val="00DC2EC2"/>
    <w:rsid w:val="00DC4D08"/>
    <w:rsid w:val="00DC5F72"/>
    <w:rsid w:val="00DD3B62"/>
    <w:rsid w:val="00DD76B3"/>
    <w:rsid w:val="00DE026E"/>
    <w:rsid w:val="00DE1601"/>
    <w:rsid w:val="00DE1FCA"/>
    <w:rsid w:val="00DE51E4"/>
    <w:rsid w:val="00DE7CFB"/>
    <w:rsid w:val="00DF5B36"/>
    <w:rsid w:val="00E02A2F"/>
    <w:rsid w:val="00E116D6"/>
    <w:rsid w:val="00E142FA"/>
    <w:rsid w:val="00E20DAC"/>
    <w:rsid w:val="00E21C6D"/>
    <w:rsid w:val="00E2393B"/>
    <w:rsid w:val="00E240ED"/>
    <w:rsid w:val="00E31295"/>
    <w:rsid w:val="00E37F38"/>
    <w:rsid w:val="00E41A7F"/>
    <w:rsid w:val="00E429D4"/>
    <w:rsid w:val="00E47800"/>
    <w:rsid w:val="00E53696"/>
    <w:rsid w:val="00E564D8"/>
    <w:rsid w:val="00E57E28"/>
    <w:rsid w:val="00E61148"/>
    <w:rsid w:val="00E61D8D"/>
    <w:rsid w:val="00E627E7"/>
    <w:rsid w:val="00E72511"/>
    <w:rsid w:val="00E73E9D"/>
    <w:rsid w:val="00E75839"/>
    <w:rsid w:val="00E76133"/>
    <w:rsid w:val="00E8055D"/>
    <w:rsid w:val="00E824C6"/>
    <w:rsid w:val="00E904D0"/>
    <w:rsid w:val="00E95E0F"/>
    <w:rsid w:val="00E968CC"/>
    <w:rsid w:val="00EA5174"/>
    <w:rsid w:val="00EB3BB0"/>
    <w:rsid w:val="00ED66FB"/>
    <w:rsid w:val="00EE0BBD"/>
    <w:rsid w:val="00EE4616"/>
    <w:rsid w:val="00EF3AF6"/>
    <w:rsid w:val="00EF57DD"/>
    <w:rsid w:val="00F00C7B"/>
    <w:rsid w:val="00F013B9"/>
    <w:rsid w:val="00F04304"/>
    <w:rsid w:val="00F16D2E"/>
    <w:rsid w:val="00F200DA"/>
    <w:rsid w:val="00F22F3A"/>
    <w:rsid w:val="00F27540"/>
    <w:rsid w:val="00F30206"/>
    <w:rsid w:val="00F37266"/>
    <w:rsid w:val="00F44257"/>
    <w:rsid w:val="00F4481E"/>
    <w:rsid w:val="00F455D4"/>
    <w:rsid w:val="00F511F4"/>
    <w:rsid w:val="00F51549"/>
    <w:rsid w:val="00F537DA"/>
    <w:rsid w:val="00F537DC"/>
    <w:rsid w:val="00F554E7"/>
    <w:rsid w:val="00F55F5E"/>
    <w:rsid w:val="00F56335"/>
    <w:rsid w:val="00F56C1F"/>
    <w:rsid w:val="00F64E12"/>
    <w:rsid w:val="00F663C5"/>
    <w:rsid w:val="00F673B5"/>
    <w:rsid w:val="00F7516E"/>
    <w:rsid w:val="00F83B87"/>
    <w:rsid w:val="00F864A4"/>
    <w:rsid w:val="00F90463"/>
    <w:rsid w:val="00F96394"/>
    <w:rsid w:val="00FA5356"/>
    <w:rsid w:val="00FC2E3F"/>
    <w:rsid w:val="00FC3396"/>
    <w:rsid w:val="00FD02FA"/>
    <w:rsid w:val="00FD1ADD"/>
    <w:rsid w:val="00FD31BC"/>
    <w:rsid w:val="00FD3BE4"/>
    <w:rsid w:val="00FE0378"/>
    <w:rsid w:val="00FE723F"/>
    <w:rsid w:val="00FF2ADD"/>
    <w:rsid w:val="00FF4AD3"/>
    <w:rsid w:val="00FF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CEAE"/>
  <w15:docId w15:val="{E30E36A4-3DC3-4772-A785-7F9B483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0BA"/>
    <w:pPr>
      <w:spacing w:after="200" w:line="276" w:lineRule="auto"/>
    </w:pPr>
    <w:rPr>
      <w:sz w:val="22"/>
      <w:szCs w:val="22"/>
    </w:rPr>
  </w:style>
  <w:style w:type="paragraph" w:styleId="1">
    <w:name w:val="heading 1"/>
    <w:basedOn w:val="a"/>
    <w:next w:val="a"/>
    <w:link w:val="10"/>
    <w:uiPriority w:val="9"/>
    <w:qFormat/>
    <w:rsid w:val="00E429D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429D4"/>
    <w:pPr>
      <w:keepNext/>
      <w:spacing w:after="0" w:line="240" w:lineRule="auto"/>
      <w:jc w:val="center"/>
      <w:outlineLvl w:val="1"/>
    </w:pPr>
    <w:rPr>
      <w:rFonts w:ascii="Times New Roman" w:hAnsi="Times New Roman"/>
      <w:sz w:val="32"/>
      <w:szCs w:val="20"/>
    </w:rPr>
  </w:style>
  <w:style w:type="paragraph" w:styleId="3">
    <w:name w:val="heading 3"/>
    <w:basedOn w:val="a"/>
    <w:next w:val="a"/>
    <w:link w:val="30"/>
    <w:uiPriority w:val="99"/>
    <w:qFormat/>
    <w:rsid w:val="00E429D4"/>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29D4"/>
    <w:rPr>
      <w:color w:val="0000FF"/>
      <w:u w:val="single"/>
    </w:rPr>
  </w:style>
  <w:style w:type="character" w:customStyle="1" w:styleId="20">
    <w:name w:val="Заголовок 2 Знак"/>
    <w:link w:val="2"/>
    <w:uiPriority w:val="99"/>
    <w:rsid w:val="00E429D4"/>
    <w:rPr>
      <w:rFonts w:ascii="Times New Roman" w:eastAsia="Times New Roman" w:hAnsi="Times New Roman" w:cs="Times New Roman"/>
      <w:sz w:val="32"/>
      <w:szCs w:val="20"/>
    </w:rPr>
  </w:style>
  <w:style w:type="character" w:customStyle="1" w:styleId="30">
    <w:name w:val="Заголовок 3 Знак"/>
    <w:link w:val="3"/>
    <w:uiPriority w:val="99"/>
    <w:rsid w:val="00E429D4"/>
    <w:rPr>
      <w:rFonts w:ascii="Times New Roman" w:eastAsia="Times New Roman" w:hAnsi="Times New Roman" w:cs="Times New Roman"/>
      <w:b/>
      <w:sz w:val="28"/>
      <w:szCs w:val="20"/>
    </w:rPr>
  </w:style>
  <w:style w:type="paragraph" w:styleId="a4">
    <w:name w:val="Body Text Indent"/>
    <w:basedOn w:val="a"/>
    <w:link w:val="a5"/>
    <w:uiPriority w:val="99"/>
    <w:rsid w:val="00E429D4"/>
    <w:pPr>
      <w:spacing w:after="0" w:line="240" w:lineRule="auto"/>
      <w:ind w:right="-483" w:firstLine="851"/>
      <w:jc w:val="both"/>
    </w:pPr>
    <w:rPr>
      <w:rFonts w:ascii="Times New Roman" w:hAnsi="Times New Roman"/>
      <w:sz w:val="28"/>
      <w:szCs w:val="20"/>
    </w:rPr>
  </w:style>
  <w:style w:type="character" w:customStyle="1" w:styleId="a5">
    <w:name w:val="Основной текст с отступом Знак"/>
    <w:link w:val="a4"/>
    <w:uiPriority w:val="99"/>
    <w:rsid w:val="00E429D4"/>
    <w:rPr>
      <w:rFonts w:ascii="Times New Roman" w:eastAsia="Times New Roman" w:hAnsi="Times New Roman" w:cs="Times New Roman"/>
      <w:sz w:val="28"/>
      <w:szCs w:val="20"/>
    </w:rPr>
  </w:style>
  <w:style w:type="character" w:customStyle="1" w:styleId="10">
    <w:name w:val="Заголовок 1 Знак"/>
    <w:link w:val="1"/>
    <w:uiPriority w:val="9"/>
    <w:rsid w:val="00E429D4"/>
    <w:rPr>
      <w:rFonts w:ascii="Cambria" w:eastAsia="Times New Roman" w:hAnsi="Cambria" w:cs="Times New Roman"/>
      <w:b/>
      <w:bCs/>
      <w:color w:val="365F91"/>
      <w:sz w:val="28"/>
      <w:szCs w:val="28"/>
    </w:rPr>
  </w:style>
  <w:style w:type="paragraph" w:styleId="a6">
    <w:name w:val="Body Text"/>
    <w:basedOn w:val="a"/>
    <w:link w:val="a7"/>
    <w:uiPriority w:val="99"/>
    <w:rsid w:val="00F200DA"/>
    <w:pPr>
      <w:spacing w:after="120" w:line="240" w:lineRule="auto"/>
    </w:pPr>
    <w:rPr>
      <w:rFonts w:ascii="Times New Roman" w:hAnsi="Times New Roman"/>
      <w:sz w:val="28"/>
      <w:szCs w:val="20"/>
      <w:lang w:val="x-none" w:eastAsia="x-none"/>
    </w:rPr>
  </w:style>
  <w:style w:type="character" w:customStyle="1" w:styleId="a7">
    <w:name w:val="Основной текст Знак"/>
    <w:link w:val="a6"/>
    <w:uiPriority w:val="99"/>
    <w:rsid w:val="00F200DA"/>
    <w:rPr>
      <w:rFonts w:ascii="Times New Roman" w:hAnsi="Times New Roman"/>
      <w:sz w:val="28"/>
      <w:lang w:val="x-none" w:eastAsia="x-none"/>
    </w:rPr>
  </w:style>
  <w:style w:type="character" w:styleId="a8">
    <w:name w:val="FollowedHyperlink"/>
    <w:basedOn w:val="a0"/>
    <w:uiPriority w:val="99"/>
    <w:semiHidden/>
    <w:unhideWhenUsed/>
    <w:rsid w:val="001A21F9"/>
    <w:rPr>
      <w:color w:val="800080"/>
      <w:u w:val="single"/>
    </w:rPr>
  </w:style>
  <w:style w:type="paragraph" w:customStyle="1" w:styleId="msonormal0">
    <w:name w:val="msonormal"/>
    <w:basedOn w:val="a"/>
    <w:rsid w:val="001A21F9"/>
    <w:pPr>
      <w:spacing w:before="100" w:beforeAutospacing="1" w:after="100" w:afterAutospacing="1" w:line="240" w:lineRule="auto"/>
    </w:pPr>
    <w:rPr>
      <w:rFonts w:ascii="Times New Roman" w:hAnsi="Times New Roman"/>
      <w:sz w:val="24"/>
      <w:szCs w:val="24"/>
    </w:rPr>
  </w:style>
  <w:style w:type="paragraph" w:customStyle="1" w:styleId="xl92">
    <w:name w:val="xl92"/>
    <w:basedOn w:val="a"/>
    <w:rsid w:val="001A21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olor w:val="000000"/>
      <w:sz w:val="20"/>
      <w:szCs w:val="20"/>
    </w:rPr>
  </w:style>
  <w:style w:type="paragraph" w:customStyle="1" w:styleId="xl93">
    <w:name w:val="xl93"/>
    <w:basedOn w:val="a"/>
    <w:rsid w:val="001A21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b/>
      <w:bCs/>
      <w:color w:val="000000"/>
      <w:sz w:val="20"/>
      <w:szCs w:val="20"/>
    </w:rPr>
  </w:style>
  <w:style w:type="paragraph" w:customStyle="1" w:styleId="xl94">
    <w:name w:val="xl94"/>
    <w:basedOn w:val="a"/>
    <w:rsid w:val="001A21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olor w:val="000000"/>
      <w:sz w:val="20"/>
      <w:szCs w:val="20"/>
    </w:rPr>
  </w:style>
  <w:style w:type="paragraph" w:customStyle="1" w:styleId="xl95">
    <w:name w:val="xl95"/>
    <w:basedOn w:val="a"/>
    <w:rsid w:val="001A2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right"/>
      <w:textAlignment w:val="top"/>
    </w:pPr>
    <w:rPr>
      <w:rFonts w:ascii="Arial CYR" w:hAnsi="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138">
      <w:bodyDiv w:val="1"/>
      <w:marLeft w:val="0"/>
      <w:marRight w:val="0"/>
      <w:marTop w:val="0"/>
      <w:marBottom w:val="0"/>
      <w:divBdr>
        <w:top w:val="none" w:sz="0" w:space="0" w:color="auto"/>
        <w:left w:val="none" w:sz="0" w:space="0" w:color="auto"/>
        <w:bottom w:val="none" w:sz="0" w:space="0" w:color="auto"/>
        <w:right w:val="none" w:sz="0" w:space="0" w:color="auto"/>
      </w:divBdr>
    </w:div>
    <w:div w:id="116995930">
      <w:bodyDiv w:val="1"/>
      <w:marLeft w:val="0"/>
      <w:marRight w:val="0"/>
      <w:marTop w:val="0"/>
      <w:marBottom w:val="0"/>
      <w:divBdr>
        <w:top w:val="none" w:sz="0" w:space="0" w:color="auto"/>
        <w:left w:val="none" w:sz="0" w:space="0" w:color="auto"/>
        <w:bottom w:val="none" w:sz="0" w:space="0" w:color="auto"/>
        <w:right w:val="none" w:sz="0" w:space="0" w:color="auto"/>
      </w:divBdr>
    </w:div>
    <w:div w:id="1621953059">
      <w:bodyDiv w:val="1"/>
      <w:marLeft w:val="0"/>
      <w:marRight w:val="0"/>
      <w:marTop w:val="0"/>
      <w:marBottom w:val="0"/>
      <w:divBdr>
        <w:top w:val="none" w:sz="0" w:space="0" w:color="auto"/>
        <w:left w:val="none" w:sz="0" w:space="0" w:color="auto"/>
        <w:bottom w:val="none" w:sz="0" w:space="0" w:color="auto"/>
        <w:right w:val="none" w:sz="0" w:space="0" w:color="auto"/>
      </w:divBdr>
    </w:div>
    <w:div w:id="20561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priemnaja</cp:lastModifiedBy>
  <cp:revision>3</cp:revision>
  <cp:lastPrinted>2023-04-25T13:00:00Z</cp:lastPrinted>
  <dcterms:created xsi:type="dcterms:W3CDTF">2024-08-15T12:23:00Z</dcterms:created>
  <dcterms:modified xsi:type="dcterms:W3CDTF">2024-08-15T14:54:00Z</dcterms:modified>
</cp:coreProperties>
</file>