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00" w:rsidRPr="00911B00" w:rsidRDefault="00911B00" w:rsidP="00911B00">
      <w:pPr>
        <w:spacing w:after="0" w:line="240" w:lineRule="auto"/>
        <w:ind w:left="6237"/>
        <w:jc w:val="center"/>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Утвержден решением Совета депутатов Батецкого сельского поселения </w:t>
      </w:r>
      <w:r>
        <w:rPr>
          <w:rFonts w:ascii="Arial" w:eastAsia="Times New Roman" w:hAnsi="Arial" w:cs="Arial"/>
          <w:color w:val="000000"/>
          <w:sz w:val="24"/>
          <w:szCs w:val="24"/>
          <w:lang w:eastAsia="ru-RU"/>
        </w:rPr>
        <w:t xml:space="preserve">                                   </w:t>
      </w:r>
      <w:r w:rsidRPr="00911B00">
        <w:rPr>
          <w:rFonts w:ascii="Arial" w:eastAsia="Times New Roman" w:hAnsi="Arial" w:cs="Arial"/>
          <w:color w:val="000000"/>
          <w:sz w:val="24"/>
          <w:szCs w:val="24"/>
          <w:lang w:eastAsia="ru-RU"/>
        </w:rPr>
        <w:t>от 29.04.2015 № 34-СД</w:t>
      </w:r>
    </w:p>
    <w:p w:rsidR="00911B00" w:rsidRPr="00911B00" w:rsidRDefault="00911B00" w:rsidP="00911B00">
      <w:pPr>
        <w:spacing w:after="0" w:line="240" w:lineRule="auto"/>
        <w:ind w:firstLine="709"/>
        <w:jc w:val="center"/>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jc w:val="center"/>
        <w:rPr>
          <w:rFonts w:ascii="Arial" w:eastAsia="Times New Roman" w:hAnsi="Arial" w:cs="Arial"/>
          <w:color w:val="000000"/>
          <w:sz w:val="24"/>
          <w:szCs w:val="24"/>
          <w:lang w:eastAsia="ru-RU"/>
        </w:rPr>
      </w:pPr>
      <w:r w:rsidRPr="00911B00">
        <w:rPr>
          <w:rFonts w:ascii="Arial" w:eastAsia="Times New Roman" w:hAnsi="Arial" w:cs="Arial"/>
          <w:b/>
          <w:bCs/>
          <w:color w:val="000000"/>
          <w:sz w:val="32"/>
          <w:szCs w:val="32"/>
          <w:lang w:eastAsia="ru-RU"/>
        </w:rPr>
        <w:t>УСТАВ БАТЕЦКОГО СЕЛЬСКОГО ПОСЕЛЕНИЯ БАТЕЦКОГО МУНИЦИПАЛЬНОГО РАЙОНА НОВГОРОДСКОЙ ОБЛАСТИ</w:t>
      </w:r>
    </w:p>
    <w:p w:rsidR="00911B00" w:rsidRPr="00911B00" w:rsidRDefault="00911B00" w:rsidP="00911B00">
      <w:pPr>
        <w:spacing w:after="0" w:line="240" w:lineRule="auto"/>
        <w:jc w:val="center"/>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jc w:val="center"/>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редакциях решений Совета депутатов Батецкого сельского поселения от </w:t>
      </w:r>
      <w:hyperlink r:id="rId5" w:tgtFrame="_blank" w:history="1">
        <w:r w:rsidRPr="00911B00">
          <w:rPr>
            <w:rFonts w:ascii="Arial" w:eastAsia="Times New Roman" w:hAnsi="Arial" w:cs="Arial"/>
            <w:color w:val="0000FF"/>
            <w:sz w:val="24"/>
            <w:szCs w:val="24"/>
            <w:lang w:eastAsia="ru-RU"/>
          </w:rPr>
          <w:t>18.02.2016 № 66-СД</w:t>
        </w:r>
      </w:hyperlink>
      <w:r w:rsidRPr="00911B00">
        <w:rPr>
          <w:rFonts w:ascii="Arial" w:eastAsia="Times New Roman" w:hAnsi="Arial" w:cs="Arial"/>
          <w:color w:val="000000"/>
          <w:sz w:val="24"/>
          <w:szCs w:val="24"/>
          <w:lang w:eastAsia="ru-RU"/>
        </w:rPr>
        <w:t>, от </w:t>
      </w:r>
      <w:hyperlink r:id="rId6" w:tgtFrame="_blank" w:history="1">
        <w:r w:rsidRPr="00911B00">
          <w:rPr>
            <w:rFonts w:ascii="Arial" w:eastAsia="Times New Roman" w:hAnsi="Arial" w:cs="Arial"/>
            <w:color w:val="0000FF"/>
            <w:sz w:val="24"/>
            <w:szCs w:val="24"/>
            <w:lang w:eastAsia="ru-RU"/>
          </w:rPr>
          <w:t>02.11.2016 № 94-СД</w:t>
        </w:r>
      </w:hyperlink>
      <w:r w:rsidRPr="00911B00">
        <w:rPr>
          <w:rFonts w:ascii="Arial" w:eastAsia="Times New Roman" w:hAnsi="Arial" w:cs="Arial"/>
          <w:color w:val="000000"/>
          <w:sz w:val="24"/>
          <w:szCs w:val="24"/>
          <w:lang w:eastAsia="ru-RU"/>
        </w:rPr>
        <w:t>, от </w:t>
      </w:r>
      <w:hyperlink r:id="rId7"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 от </w:t>
      </w:r>
      <w:hyperlink r:id="rId8" w:tgtFrame="_blank" w:history="1">
        <w:r w:rsidRPr="00911B00">
          <w:rPr>
            <w:rFonts w:ascii="Arial" w:eastAsia="Times New Roman" w:hAnsi="Arial" w:cs="Arial"/>
            <w:color w:val="0000FF"/>
            <w:sz w:val="24"/>
            <w:szCs w:val="24"/>
            <w:lang w:eastAsia="ru-RU"/>
          </w:rPr>
          <w:t>26.03.2019 № 191-СД</w:t>
        </w:r>
      </w:hyperlink>
      <w:r w:rsidRPr="00911B00">
        <w:rPr>
          <w:rFonts w:ascii="Arial" w:eastAsia="Times New Roman" w:hAnsi="Arial" w:cs="Arial"/>
          <w:color w:val="000000"/>
          <w:sz w:val="24"/>
          <w:szCs w:val="24"/>
          <w:lang w:eastAsia="ru-RU"/>
        </w:rPr>
        <w:t>, от </w:t>
      </w:r>
      <w:hyperlink r:id="rId9" w:tgtFrame="_blank" w:history="1">
        <w:r w:rsidRPr="00911B00">
          <w:rPr>
            <w:rFonts w:ascii="Arial" w:eastAsia="Times New Roman" w:hAnsi="Arial" w:cs="Arial"/>
            <w:color w:val="0000FF"/>
            <w:sz w:val="24"/>
            <w:szCs w:val="24"/>
            <w:lang w:eastAsia="ru-RU"/>
          </w:rPr>
          <w:t>25.08.2020 № 42-СД</w:t>
        </w:r>
      </w:hyperlink>
      <w:r w:rsidRPr="00911B00">
        <w:rPr>
          <w:rFonts w:ascii="Arial" w:eastAsia="Times New Roman" w:hAnsi="Arial" w:cs="Arial"/>
          <w:color w:val="000000"/>
          <w:sz w:val="24"/>
          <w:szCs w:val="24"/>
          <w:lang w:eastAsia="ru-RU"/>
        </w:rPr>
        <w:t>, от </w:t>
      </w:r>
      <w:hyperlink r:id="rId10"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 от </w:t>
      </w:r>
      <w:hyperlink r:id="rId11" w:tgtFrame="_blank" w:history="1">
        <w:r w:rsidRPr="00911B00">
          <w:rPr>
            <w:rFonts w:ascii="Arial" w:eastAsia="Times New Roman" w:hAnsi="Arial" w:cs="Arial"/>
            <w:color w:val="0000FF"/>
            <w:sz w:val="24"/>
            <w:szCs w:val="24"/>
            <w:lang w:eastAsia="ru-RU"/>
          </w:rPr>
          <w:t>02.11.2021 № 81-СД</w:t>
        </w:r>
      </w:hyperlink>
      <w:r w:rsidRPr="00911B00">
        <w:rPr>
          <w:rFonts w:ascii="Arial" w:eastAsia="Times New Roman" w:hAnsi="Arial" w:cs="Arial"/>
          <w:color w:val="000000"/>
          <w:sz w:val="24"/>
          <w:szCs w:val="24"/>
          <w:lang w:eastAsia="ru-RU"/>
        </w:rPr>
        <w:t>, от </w:t>
      </w:r>
      <w:hyperlink r:id="rId12" w:tgtFrame="_blank" w:history="1">
        <w:r w:rsidRPr="00911B00">
          <w:rPr>
            <w:rFonts w:ascii="Arial" w:eastAsia="Times New Roman" w:hAnsi="Arial" w:cs="Arial"/>
            <w:color w:val="0000FF"/>
            <w:sz w:val="24"/>
            <w:szCs w:val="24"/>
            <w:lang w:eastAsia="ru-RU"/>
          </w:rPr>
          <w:t>28.06.2022 № 106-СД</w:t>
        </w:r>
      </w:hyperlink>
      <w:r w:rsidRPr="00911B00">
        <w:rPr>
          <w:rFonts w:ascii="Arial" w:eastAsia="Times New Roman" w:hAnsi="Arial" w:cs="Arial"/>
          <w:color w:val="000000"/>
          <w:sz w:val="24"/>
          <w:szCs w:val="24"/>
          <w:lang w:eastAsia="ru-RU"/>
        </w:rPr>
        <w:t>, от </w:t>
      </w:r>
      <w:hyperlink r:id="rId13"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 от </w:t>
      </w:r>
      <w:hyperlink r:id="rId14" w:tgtFrame="_blank" w:history="1">
        <w:r w:rsidRPr="00911B00">
          <w:rPr>
            <w:rFonts w:ascii="Arial" w:eastAsia="Times New Roman" w:hAnsi="Arial" w:cs="Arial"/>
            <w:color w:val="0000FF"/>
            <w:sz w:val="24"/>
            <w:szCs w:val="24"/>
            <w:lang w:eastAsia="ru-RU"/>
          </w:rPr>
          <w:t>24.01.2024 № 165-СД</w:t>
        </w:r>
      </w:hyperlink>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0" w:name="Par52"/>
      <w:bookmarkEnd w:id="0"/>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8"/>
          <w:szCs w:val="28"/>
          <w:lang w:eastAsia="ru-RU"/>
        </w:rPr>
        <w:t>Глава I. ОБЩИЕ ПОЛОЖЕНИЯ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 w:name="Par54"/>
      <w:bookmarkEnd w:id="1"/>
      <w:r w:rsidRPr="00911B00">
        <w:rPr>
          <w:rFonts w:ascii="Arial" w:eastAsia="Times New Roman" w:hAnsi="Arial" w:cs="Arial"/>
          <w:b/>
          <w:bCs/>
          <w:color w:val="000000"/>
          <w:sz w:val="26"/>
          <w:szCs w:val="26"/>
          <w:lang w:eastAsia="ru-RU"/>
        </w:rPr>
        <w:t>Статья 1. Правовой статус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 муниципальное образование, статус которого установлен </w:t>
      </w:r>
      <w:hyperlink r:id="rId15" w:tgtFrame="_blank" w:history="1">
        <w:r w:rsidRPr="00911B00">
          <w:rPr>
            <w:rFonts w:ascii="Arial" w:eastAsia="Times New Roman" w:hAnsi="Arial" w:cs="Arial"/>
            <w:color w:val="0000FF"/>
            <w:sz w:val="24"/>
            <w:szCs w:val="24"/>
            <w:lang w:eastAsia="ru-RU"/>
          </w:rPr>
          <w:t>областным законом от 31.03.2009 № 498-ОЗ</w:t>
        </w:r>
      </w:hyperlink>
      <w:r w:rsidRPr="00911B00">
        <w:rPr>
          <w:rFonts w:ascii="Arial" w:eastAsia="Times New Roman" w:hAnsi="Arial" w:cs="Arial"/>
          <w:color w:val="000000"/>
          <w:sz w:val="24"/>
          <w:szCs w:val="24"/>
          <w:lang w:eastAsia="ru-RU"/>
        </w:rPr>
        <w:t> «О преобразовании Батецкого сельского поселения и Городенского сельского поселения, входящих в состав территории Батецкого муниципального района, и внесении изменений в некоторые областные законы».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Административным центром Батецкого сельского поселения (далее – поселения) является п. Батецкий.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 Границы и территория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Границы территории поселения установлены </w:t>
      </w:r>
      <w:hyperlink r:id="rId16" w:tgtFrame="_blank" w:history="1">
        <w:r w:rsidRPr="00911B00">
          <w:rPr>
            <w:rFonts w:ascii="Arial" w:eastAsia="Times New Roman" w:hAnsi="Arial" w:cs="Arial"/>
            <w:color w:val="0000FF"/>
            <w:sz w:val="24"/>
            <w:szCs w:val="24"/>
            <w:lang w:eastAsia="ru-RU"/>
          </w:rPr>
          <w:t>областным законом от 31.03.2009 № 498-ОЗ</w:t>
        </w:r>
      </w:hyperlink>
      <w:r w:rsidRPr="00911B00">
        <w:rPr>
          <w:rFonts w:ascii="Arial" w:eastAsia="Times New Roman" w:hAnsi="Arial" w:cs="Arial"/>
          <w:color w:val="000000"/>
          <w:sz w:val="24"/>
          <w:szCs w:val="24"/>
          <w:lang w:eastAsia="ru-RU"/>
        </w:rPr>
        <w:t> «О преобразовании Батецкого сельского поселения и Городенского сельского поселения, входящих в состав территории Батецкого муниципального района, и внесении изменений в некоторые областные законы».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Изменение границ поселения осуществляется областным законом по инициативе населения, органов местного самоуправления поселения, федеральных и областных органов государственной власти в соответствии с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Территория поселения входит в состав территории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 Население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Граждане Российской Федерации, место жительства которых находится в границах поселения, составляют его население.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использует герб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2. Порядок официального использования герба Батецкого муниципального района устанавливается решением Думы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5. Основные принципы организации и осуществления местного самоуправления в поселении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Местное самоуправление в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Органы местного самоуправления поселения и должностные лица местного самоуправления поселения действуют в пределах вопросов местного значения на основе разграничения полномочий.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пределах своих полномочий органы местного самоуправления поселения самостоятельно принимают решения и несут за них ответственность.</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Органы местного самоуправления поселения не входят в систему органов государственной власти.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w:t>
      </w:r>
      <w:hyperlink r:id="rId17" w:tgtFrame="_blank" w:history="1">
        <w:r w:rsidRPr="00911B00">
          <w:rPr>
            <w:rFonts w:ascii="Arial" w:eastAsia="Times New Roman" w:hAnsi="Arial" w:cs="Arial"/>
            <w:color w:val="0000FF"/>
            <w:sz w:val="24"/>
            <w:szCs w:val="24"/>
            <w:lang w:eastAsia="ru-RU"/>
          </w:rPr>
          <w:t>Конституция Российской Федерации</w:t>
        </w:r>
      </w:hyperlink>
      <w:r w:rsidRPr="00911B00">
        <w:rPr>
          <w:rFonts w:ascii="Arial" w:eastAsia="Times New Roman" w:hAnsi="Arial" w:cs="Arial"/>
          <w:color w:val="000000"/>
          <w:sz w:val="24"/>
          <w:szCs w:val="24"/>
          <w:lang w:eastAsia="ru-RU"/>
        </w:rPr>
        <w:t>, федеральные конституционные законы, </w:t>
      </w:r>
      <w:hyperlink r:id="rId18" w:tgtFrame="_blank" w:history="1">
        <w:r w:rsidRPr="00911B00">
          <w:rPr>
            <w:rFonts w:ascii="Arial" w:eastAsia="Times New Roman" w:hAnsi="Arial" w:cs="Arial"/>
            <w:color w:val="0000FF"/>
            <w:sz w:val="24"/>
            <w:szCs w:val="24"/>
            <w:lang w:eastAsia="ru-RU"/>
          </w:rPr>
          <w:t>Федеральный закон от 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19" w:tgtFrame="_blank" w:history="1">
        <w:r w:rsidRPr="00911B00">
          <w:rPr>
            <w:rFonts w:ascii="Arial" w:eastAsia="Times New Roman" w:hAnsi="Arial" w:cs="Arial"/>
            <w:color w:val="0000FF"/>
            <w:sz w:val="24"/>
            <w:szCs w:val="24"/>
            <w:lang w:eastAsia="ru-RU"/>
          </w:rPr>
          <w:t>Федеральный закон № 131-ФЗ</w:t>
        </w:r>
      </w:hyperlink>
      <w:r w:rsidRPr="00911B00">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0" w:tgtFrame="_blank" w:history="1">
        <w:r w:rsidRPr="00911B00">
          <w:rPr>
            <w:rFonts w:ascii="Arial" w:eastAsia="Times New Roman" w:hAnsi="Arial" w:cs="Arial"/>
            <w:color w:val="0000FF"/>
            <w:sz w:val="24"/>
            <w:szCs w:val="24"/>
            <w:lang w:eastAsia="ru-RU"/>
          </w:rPr>
          <w:t>Устав Новгородской области</w:t>
        </w:r>
      </w:hyperlink>
      <w:r w:rsidRPr="00911B00">
        <w:rPr>
          <w:rFonts w:ascii="Arial" w:eastAsia="Times New Roman" w:hAnsi="Arial" w:cs="Arial"/>
          <w:color w:val="000000"/>
          <w:sz w:val="24"/>
          <w:szCs w:val="24"/>
          <w:lang w:eastAsia="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2" w:name="Par72"/>
      <w:bookmarkEnd w:id="2"/>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6.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21"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1.Устав Батецкого сельского поселения (далее - Устав поселения) – основной нормативный правовой акт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Устав поселения определяет в установленном </w:t>
      </w:r>
      <w:hyperlink r:id="rId22"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наименование муниципального образования;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перечень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структуру и порядок формирования органов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срок полномочий Совета депутатов Батецкого сельского поселения (далее – Совет депутатов), избираемого на муниципальных выборах, депутатов, членов иных выборных органов местного самоуправления, Главы Батецкого сельского поселения (далее – Главы поселения), а также основания и порядок прекращения полномочий указанных органов и лиц;</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порядок составления и рассмотрения проекта бюджета Батецкого сельского поселения (далее – бюджет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в соответствии с </w:t>
      </w:r>
      <w:hyperlink r:id="rId23"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порядок внесения изменений и дополнений в настоящий Устав.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Уставом поселения регулируются иные вопросы организации местного самоуправления в соответствии с федеральными законами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Батецкого сельского поселения (далее – территория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Иные муниципальные правовые акты не должны противоречить Уставу поселения и правовым актам, принятым на местном референдуме. В случае противоречия указанных актов Уставу поселения действует настоящий Устав.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Проект Устава поселения, проект решения Совета депутатов поселения о внесении изменений в Устав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муниципальной газете «Батецкий вестник»,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 и размещению на официальном сайте Администрации Батецкого муниципального района в разделе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в информационно-телекоммуникационной сети «Интернет»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их обсуждении.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24"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 проекту Устава поселения, а также проекту решения о внесении изменений и дополнений в Устав поселения проводятся публичные слушания, кроме случаев, когда изменения в Устав поселения вносятся в форме точного воспроизведения положений </w:t>
      </w:r>
      <w:hyperlink r:id="rId25"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Устав поселения принимается большинством в 2/3 голосов от установленной численности депутатов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Изменения и дополнения в Устав поселения вносятся решением Совета депутатов, которое принимается большинством в 2/3 голосов от установленной численности депутатов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Совета депутатов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Основаниями для отказа в государственной регистрации Устава поселения, решения о внесении изменений и дополнений в Устав поселения могут быть:</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противоречие Устава поселения </w:t>
      </w:r>
      <w:hyperlink r:id="rId26"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федеральным законам, принимаемым в соответствии с ними конституциям (уставам) и законам субъектов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нарушение установленного </w:t>
      </w:r>
      <w:hyperlink r:id="rId27" w:tgtFrame="_blank" w:history="1">
        <w:r w:rsidRPr="00911B00">
          <w:rPr>
            <w:rFonts w:ascii="Arial" w:eastAsia="Times New Roman" w:hAnsi="Arial" w:cs="Arial"/>
            <w:color w:val="0000FF"/>
            <w:sz w:val="24"/>
            <w:szCs w:val="24"/>
            <w:lang w:eastAsia="ru-RU"/>
          </w:rPr>
          <w:t>Федеральным законом от 06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порядка принятия Устава поселения, решения о внесении изменений и дополнений в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3) наличие в Уставе поселения, решении о внесении изменений и дополнений в Устав поселения </w:t>
      </w:r>
      <w:proofErr w:type="spellStart"/>
      <w:r w:rsidRPr="00911B00">
        <w:rPr>
          <w:rFonts w:ascii="Arial" w:eastAsia="Times New Roman" w:hAnsi="Arial" w:cs="Arial"/>
          <w:color w:val="000000"/>
          <w:sz w:val="24"/>
          <w:szCs w:val="24"/>
          <w:lang w:eastAsia="ru-RU"/>
        </w:rPr>
        <w:t>коррупциогенных</w:t>
      </w:r>
      <w:proofErr w:type="spellEnd"/>
      <w:r w:rsidRPr="00911B00">
        <w:rPr>
          <w:rFonts w:ascii="Arial" w:eastAsia="Times New Roman" w:hAnsi="Arial" w:cs="Arial"/>
          <w:color w:val="000000"/>
          <w:sz w:val="24"/>
          <w:szCs w:val="24"/>
          <w:lang w:eastAsia="ru-RU"/>
        </w:rPr>
        <w:t xml:space="preserve"> факторов.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Устав поселения, решение о внесении изменений и дополнений в Устав поселения подлежат официальному опубликованию (обнародованию) в муниципальной газете «Батецкий вестник»,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 и размещению на официальном сайте Администрации Батецкого муниципального района в разделе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в информационно-телекоммуникационной сети «Интернет» после их государственной регистрации и вступают в силу после официального опубликования (обнародования).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7. Система муниципальных правовых актов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28"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систему муниципальных правовых актов поселения входят: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правовые акты, принятые на местном референдуме;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 нормативные и иные правовые акты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постановления и распоряжения Главы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Статус Устава поселения, а также порядок его принятия и внесения в него изменений и дополнений регулируются статьей 6 настоящего Устава.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Решения, принятые на местном референдуме, вступают в силу после их официального опубликования в муниципальной газете «Батецкий вестник»,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 и размещению на официальном сайте Администрации Батецкого муниципального района в разделе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в информационно-телекоммуникационной сети «Интернет», имеют прямое действие и применяются на всей территории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исполняя полномочия председателя представительного органа муниципального образования.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Постановления и распоряжения Главы поселения, решения Совета депутатов вступают в силу после их подписания Главой поселения, если иное не установлено в соответствующем постановлении, распоряжении, решении.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Совет депутатов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и областными законами,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9"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Совета депутатов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Правовые акты органов местного самоуправления поселения могут быть обжалованы в судебном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Официальным источником опубликования муниципальных правовых актов поселения являются муниципальная газета «Батецкий вестник», муниципальная газета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Изменения и дополнения в Устав поселения вносятся муниципальным правовым актом, который может оформляться: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решением Совета депутатов, подписанным его председателем и главой муниципального образования либо единолично Главой поселения, исполняющим полномочия председателя Совета депутатов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поселения.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поселения, не допускается.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7.1. Порядок подготовки, принятия, официального опубликования (обнародования) и вступления в силу муниципальных правовых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30"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Проекты муниципальных правовых актов могут вноситься депутатами Совета депутатов Батецкого сельского поселения, Главой Батецкого сельского поселения, Ассоциацией «Совет муниципальных образований Новгородской области», прокурором Батецкого района, территориальной избирательной комиссией Батецкого района,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Муниципальные правовые акты вступают в силу в следующем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Батецкого сельского поселения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Иные муниципальные правовые акты вступают в силу в день их подписания уполномоченными должностными лицами местного самоуправления Батецкого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2.2. Нормативные правовые акты Совета депутатов Батецкого сельского поселения о налогах и сборах вступают в силу в соответствии с </w:t>
      </w:r>
      <w:hyperlink r:id="rId31" w:tgtFrame="_blank" w:history="1">
        <w:r w:rsidRPr="00911B00">
          <w:rPr>
            <w:rFonts w:ascii="Arial" w:eastAsia="Times New Roman" w:hAnsi="Arial" w:cs="Arial"/>
            <w:color w:val="0000FF"/>
            <w:sz w:val="24"/>
            <w:szCs w:val="24"/>
            <w:u w:val="single"/>
            <w:lang w:eastAsia="ru-RU"/>
          </w:rPr>
          <w:t>Налоговым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Муниципальные правовые акты, которые в соответствии с настоящим Уставом подлежат официальному опубликованию, публикуются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Официальным опубликованием муниципального правового акта считается первая публикация его полного текста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Муниципальный правовой акт, подлежащий обязательному опубликованию (обнародованию), направляется Главой Батецкого сельского поселения в муниципальную газету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Муниципальные правовые акты органов местного самоуправления Батецкого сельского поселения и должностных лиц местного самоуправления Батецкого сельского поселения обязательны для исполнения на всей территории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Батецкого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проектов нормативных правовых актов Совета депутатов Батецкого сельского поселения, устанавливающих, изменяющих, приостанавливающих, отменяющих местные налоги и сборы;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проектов нормативных правовых актов Совета депутатов Батецкого сельского поселения, регулирующих бюджетные правоотношения.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911B00">
        <w:rPr>
          <w:rFonts w:ascii="Arial" w:eastAsia="Times New Roman" w:hAnsi="Arial" w:cs="Arial"/>
          <w:color w:val="000000"/>
          <w:sz w:val="24"/>
          <w:szCs w:val="24"/>
          <w:lang w:eastAsia="ru-RU"/>
        </w:rPr>
        <w:t>иной экономической деятельности</w:t>
      </w:r>
      <w:proofErr w:type="gramEnd"/>
      <w:r w:rsidRPr="00911B00">
        <w:rPr>
          <w:rFonts w:ascii="Arial" w:eastAsia="Times New Roman" w:hAnsi="Arial" w:cs="Arial"/>
          <w:color w:val="000000"/>
          <w:sz w:val="24"/>
          <w:szCs w:val="24"/>
          <w:lang w:eastAsia="ru-RU"/>
        </w:rPr>
        <w:t xml:space="preserve"> и бюджета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Батецкого сельского поселения в порядке, установленном муниципальными нормативными правовыми актами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2" w:tgtFrame="_blank" w:history="1">
        <w:r w:rsidRPr="00911B00">
          <w:rPr>
            <w:rFonts w:ascii="Arial" w:eastAsia="Times New Roman" w:hAnsi="Arial" w:cs="Arial"/>
            <w:color w:val="0000FF"/>
            <w:sz w:val="24"/>
            <w:szCs w:val="24"/>
            <w:u w:val="single"/>
            <w:lang w:eastAsia="ru-RU"/>
          </w:rPr>
          <w:t>Федеральным законом от 31 июля 2020 года № 247-ФЗ</w:t>
        </w:r>
      </w:hyperlink>
      <w:r w:rsidRPr="00911B00">
        <w:rPr>
          <w:rFonts w:ascii="Arial" w:eastAsia="Times New Roman" w:hAnsi="Arial" w:cs="Arial"/>
          <w:color w:val="000000"/>
          <w:sz w:val="24"/>
          <w:szCs w:val="24"/>
          <w:lang w:eastAsia="ru-RU"/>
        </w:rPr>
        <w:t> «Об обязательных требованиях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lastRenderedPageBreak/>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7.2 Отмена муниципальных правовых актов и приостановление их действия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Прокурор Батецкого района при необходимости совершенствования действующих муниципальных правовых актов вправе вносить в Совет депутатов предложения об изменении, дополнении, отмене или принятии нормативных правовых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Батецкого муниципального района или должностные лица местного самоуправления Батецкого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поселения – не позднее трех дней со дня принятия ими решения.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8. Вопросы местного значения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33" w:tgtFrame="_blank" w:history="1">
        <w:r w:rsidRPr="00911B00">
          <w:rPr>
            <w:rFonts w:ascii="Arial" w:eastAsia="Times New Roman" w:hAnsi="Arial" w:cs="Arial"/>
            <w:color w:val="0000FF"/>
            <w:sz w:val="24"/>
            <w:szCs w:val="24"/>
            <w:lang w:eastAsia="ru-RU"/>
          </w:rPr>
          <w:t>02.11.2021 № 81-СД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К вопросам местного значения Батецкого сельского поселения относятся: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составление и рассмотрение проекта бюджета Батецкого сельского поселения, утверждение и исполнение бюджета Батецкого сельского поселения, осуществление контроля за его исполнением, составление и утверждение отчета об исполнении бюджета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установление, изменение и отмена местных налогов и сборов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создание условий для обеспечения жителей Батецкого сельского поселения услугами связи, общественного питания, торговли и бытового обслуживания;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создание условий для организации досуга и обеспечения жителей Батецкого сельского поселения услугами организаций культуры;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обеспечение условий для развития на территории Батецкого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формирование архивных фондов Батецкого сельского поселения;</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w:t>
      </w:r>
      <w:r w:rsidRPr="00911B00">
        <w:rPr>
          <w:rFonts w:ascii="Arial" w:eastAsia="Times New Roman" w:hAnsi="Arial" w:cs="Arial"/>
          <w:i/>
          <w:iCs/>
          <w:color w:val="000000"/>
          <w:sz w:val="24"/>
          <w:szCs w:val="24"/>
          <w:lang w:eastAsia="ru-RU"/>
        </w:rPr>
        <w:t> </w:t>
      </w:r>
      <w:r w:rsidRPr="00911B00">
        <w:rPr>
          <w:rFonts w:ascii="Arial" w:eastAsia="Times New Roman" w:hAnsi="Arial" w:cs="Arial"/>
          <w:color w:val="000000"/>
          <w:sz w:val="24"/>
          <w:szCs w:val="24"/>
          <w:lang w:eastAsia="ru-RU"/>
        </w:rPr>
        <w:t>утверждение правил благоустройства территории Батецкого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Батецкого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Батецкого сельского поселения в соответствии с указанными правилами;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Батецкого сельского поселения, изменение, аннулирование таких наименований, размещение информации в государственном адресном реестре;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Батецком сельском поселении;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Областными законами и принятыми в соответствии с ними Уставом Батецкого муниципального района и Уставом Батецкого сельского поселения за поселением могут закрепляться также другие вопросы из числа предусмотренных частью 1 статьи 14 </w:t>
      </w:r>
      <w:hyperlink r:id="rId34" w:tgtFrame="_blank" w:history="1">
        <w:r w:rsidRPr="00911B00">
          <w:rPr>
            <w:rFonts w:ascii="Arial" w:eastAsia="Times New Roman" w:hAnsi="Arial" w:cs="Arial"/>
            <w:color w:val="000000"/>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 вопросов местного значения городских поселений.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Иные вопросы местного значения, предусмотренные частью 1 статьи 14 </w:t>
      </w:r>
      <w:hyperlink r:id="rId35" w:tgtFrame="_blank" w:history="1">
        <w:r w:rsidRPr="00911B00">
          <w:rPr>
            <w:rFonts w:ascii="Arial" w:eastAsia="Times New Roman" w:hAnsi="Arial" w:cs="Arial"/>
            <w:color w:val="000000"/>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w:t>
      </w:r>
      <w:hyperlink r:id="rId36" w:tgtFrame="_blank" w:history="1">
        <w:r w:rsidRPr="00911B00">
          <w:rPr>
            <w:rFonts w:ascii="Arial" w:eastAsia="Times New Roman" w:hAnsi="Arial" w:cs="Arial"/>
            <w:color w:val="000000"/>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 xml:space="preserve">, на территории Батецкого сельского </w:t>
      </w:r>
      <w:r w:rsidRPr="00911B00">
        <w:rPr>
          <w:rFonts w:ascii="Arial" w:eastAsia="Times New Roman" w:hAnsi="Arial" w:cs="Arial"/>
          <w:color w:val="000000"/>
          <w:sz w:val="24"/>
          <w:szCs w:val="24"/>
          <w:lang w:eastAsia="ru-RU"/>
        </w:rPr>
        <w:lastRenderedPageBreak/>
        <w:t>поселения решаются органами местного самоуправления Батецкого муниципального района (далее –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Органы местного самоуправления Батецкого сельского поселения вправе заключать соглашения с органами местного самоуправления Батецкого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Батецкого сельского поселения в бюджет Батецкого муниципального района в соответствии с </w:t>
      </w:r>
      <w:hyperlink r:id="rId37"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Решение о заключении соглашения о передаче осуществления части полномочий Батецкого сельского поселения принимается Советом депутатов Батецкого сельского поселения по предложению Главы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8.1. Вопросы местного значения поселения, закрепленные за поселением в соответствии с </w:t>
      </w:r>
      <w:hyperlink r:id="rId38" w:tgtFrame="_blank" w:history="1">
        <w:r w:rsidRPr="00911B00">
          <w:rPr>
            <w:rFonts w:ascii="Arial" w:eastAsia="Times New Roman" w:hAnsi="Arial" w:cs="Arial"/>
            <w:b/>
            <w:bCs/>
            <w:color w:val="0000FF"/>
            <w:sz w:val="24"/>
            <w:szCs w:val="24"/>
            <w:lang w:eastAsia="ru-RU"/>
          </w:rPr>
          <w:t>областным законом от 23.10.2014 № 637-ОЗ</w:t>
        </w:r>
      </w:hyperlink>
      <w:r w:rsidRPr="00911B00">
        <w:rPr>
          <w:rFonts w:ascii="Arial" w:eastAsia="Times New Roman" w:hAnsi="Arial" w:cs="Arial"/>
          <w:b/>
          <w:bCs/>
          <w:color w:val="000000"/>
          <w:sz w:val="26"/>
          <w:szCs w:val="26"/>
          <w:lang w:eastAsia="ru-RU"/>
        </w:rPr>
        <w:t> «О закреплении за сельскими поселениями Новгородской области вопросов местного значения»</w:t>
      </w:r>
      <w:r w:rsidRPr="00911B00">
        <w:rPr>
          <w:rFonts w:ascii="Arial" w:eastAsia="Times New Roman" w:hAnsi="Arial" w:cs="Arial"/>
          <w:color w:val="000000"/>
          <w:sz w:val="26"/>
          <w:szCs w:val="26"/>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39" w:tgtFrame="_blank" w:history="1">
        <w:r w:rsidRPr="00911B00">
          <w:rPr>
            <w:rFonts w:ascii="Arial" w:eastAsia="Times New Roman" w:hAnsi="Arial" w:cs="Arial"/>
            <w:color w:val="0000FF"/>
            <w:sz w:val="24"/>
            <w:szCs w:val="24"/>
            <w:lang w:eastAsia="ru-RU"/>
          </w:rPr>
          <w:t>02.11.2021 № 81-СД</w:t>
        </w:r>
      </w:hyperlink>
      <w:r w:rsidRPr="00911B00">
        <w:rPr>
          <w:rFonts w:ascii="Arial" w:eastAsia="Times New Roman" w:hAnsi="Arial" w:cs="Arial"/>
          <w:color w:val="000000"/>
          <w:sz w:val="24"/>
          <w:szCs w:val="24"/>
          <w:lang w:eastAsia="ru-RU"/>
        </w:rPr>
        <w:t>)</w:t>
      </w:r>
    </w:p>
    <w:p w:rsidR="00911B00" w:rsidRPr="00911B00" w:rsidRDefault="00911B00" w:rsidP="00911B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Дорожная деятельность в отношении автомобильных дорог местного значения в границах населенных пунктов Батецкого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Батецкого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1B00" w:rsidRPr="00911B00" w:rsidRDefault="00911B00" w:rsidP="00911B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Создание условий для массового отдыха жителей Батецкого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1B00" w:rsidRPr="00911B00" w:rsidRDefault="00911B00" w:rsidP="00911B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Участие в организации деятельности по накоплению</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(в том числе раздельному</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накоплению) и транспортированию твердых коммунальных отходов;</w:t>
      </w:r>
    </w:p>
    <w:p w:rsidR="00911B00" w:rsidRPr="00911B00" w:rsidRDefault="00911B00" w:rsidP="00911B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Организация ритуальных услуг и содержание мест захоронения;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Предоставление помещения для работы на обслуживаемом административном участке Батецкого сельского поселения сотруднику, замещающему должность участкового уполномоченного полиции;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Осуществление мер по противодействию коррупции в границах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 w:name="Par140"/>
      <w:bookmarkEnd w:id="3"/>
      <w:r w:rsidRPr="00911B00">
        <w:rPr>
          <w:rFonts w:ascii="Arial" w:eastAsia="Times New Roman" w:hAnsi="Arial" w:cs="Arial"/>
          <w:b/>
          <w:bCs/>
          <w:color w:val="000000"/>
          <w:sz w:val="26"/>
          <w:szCs w:val="26"/>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40"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Органы местного самоуправления Батецкого сельского</w:t>
      </w:r>
      <w:r w:rsidRPr="00911B00">
        <w:rPr>
          <w:rFonts w:ascii="Arial" w:eastAsia="Times New Roman" w:hAnsi="Arial" w:cs="Arial"/>
          <w:color w:val="FF0000"/>
          <w:sz w:val="24"/>
          <w:szCs w:val="24"/>
          <w:lang w:eastAsia="ru-RU"/>
        </w:rPr>
        <w:t> </w:t>
      </w:r>
      <w:r w:rsidRPr="00911B00">
        <w:rPr>
          <w:rFonts w:ascii="Arial" w:eastAsia="Times New Roman" w:hAnsi="Arial" w:cs="Arial"/>
          <w:color w:val="000000"/>
          <w:sz w:val="24"/>
          <w:szCs w:val="24"/>
          <w:lang w:eastAsia="ru-RU"/>
        </w:rPr>
        <w:t>поселения имеют право 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создание музеев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создание муниципальной пожарной охраны;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создание условий для развития туризма;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Батецкого сельского поселения;</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1" w:tgtFrame="_blank" w:history="1">
        <w:r w:rsidRPr="00911B00">
          <w:rPr>
            <w:rFonts w:ascii="Arial" w:eastAsia="Times New Roman" w:hAnsi="Arial" w:cs="Arial"/>
            <w:color w:val="0000FF"/>
            <w:sz w:val="24"/>
            <w:szCs w:val="24"/>
            <w:lang w:eastAsia="ru-RU"/>
          </w:rPr>
          <w:t>Законом Российской Федерации от 7 февраля 1992 года № 2300-1</w:t>
        </w:r>
      </w:hyperlink>
      <w:r w:rsidRPr="00911B00">
        <w:rPr>
          <w:rFonts w:ascii="Arial" w:eastAsia="Times New Roman" w:hAnsi="Arial" w:cs="Arial"/>
          <w:color w:val="000000"/>
          <w:sz w:val="24"/>
          <w:szCs w:val="24"/>
          <w:lang w:eastAsia="ru-RU"/>
        </w:rPr>
        <w:t>«О защите прав потребителей»;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Органы местного самоуправления Батецкого сельского</w:t>
      </w:r>
      <w:r w:rsidRPr="00911B00">
        <w:rPr>
          <w:rFonts w:ascii="Arial" w:eastAsia="Times New Roman" w:hAnsi="Arial" w:cs="Arial"/>
          <w:color w:val="FF0000"/>
          <w:sz w:val="24"/>
          <w:szCs w:val="24"/>
          <w:lang w:eastAsia="ru-RU"/>
        </w:rPr>
        <w:t> </w:t>
      </w:r>
      <w:r w:rsidRPr="00911B00">
        <w:rPr>
          <w:rFonts w:ascii="Arial" w:eastAsia="Times New Roman" w:hAnsi="Arial" w:cs="Arial"/>
          <w:color w:val="000000"/>
          <w:sz w:val="24"/>
          <w:szCs w:val="24"/>
          <w:lang w:eastAsia="ru-RU"/>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2" w:tgtFrame="_blank" w:history="1">
        <w:r w:rsidRPr="00911B00">
          <w:rPr>
            <w:rFonts w:ascii="Arial" w:eastAsia="Times New Roman" w:hAnsi="Arial" w:cs="Arial"/>
            <w:color w:val="0000FF"/>
            <w:sz w:val="24"/>
            <w:szCs w:val="24"/>
            <w:lang w:eastAsia="ru-RU"/>
          </w:rPr>
          <w:t>Федерального закона № 131-ФЗ</w:t>
        </w:r>
      </w:hyperlink>
      <w:r w:rsidRPr="00911B00">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911B00">
        <w:rPr>
          <w:rFonts w:ascii="Arial" w:eastAsia="Times New Roman" w:hAnsi="Arial" w:cs="Arial"/>
          <w:color w:val="000000"/>
          <w:sz w:val="24"/>
          <w:szCs w:val="24"/>
          <w:lang w:eastAsia="ru-RU"/>
        </w:rPr>
        <w:lastRenderedPageBreak/>
        <w:t>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10. Полномочия органов местного самоуправления по решению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43"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установление официальных символов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6.1) полномочиями в сфере стратегического планирования, предусмотренными </w:t>
      </w:r>
      <w:hyperlink r:id="rId44" w:tgtFrame="_blank" w:history="1">
        <w:r w:rsidRPr="00911B00">
          <w:rPr>
            <w:rFonts w:ascii="Arial" w:eastAsia="Times New Roman" w:hAnsi="Arial" w:cs="Arial"/>
            <w:color w:val="0000FF"/>
            <w:sz w:val="24"/>
            <w:szCs w:val="24"/>
            <w:u w:val="single"/>
            <w:lang w:eastAsia="ru-RU"/>
          </w:rPr>
          <w:t>Федеральным законом от 28 июня 2014 года № 172-ФЗ</w:t>
        </w:r>
      </w:hyperlink>
      <w:r w:rsidRPr="00911B00">
        <w:rPr>
          <w:rFonts w:ascii="Arial" w:eastAsia="Times New Roman" w:hAnsi="Arial" w:cs="Arial"/>
          <w:color w:val="000000"/>
          <w:sz w:val="24"/>
          <w:szCs w:val="24"/>
          <w:lang w:eastAsia="ru-RU"/>
        </w:rPr>
        <w:t> «О стратегическом планировании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преобразования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45" w:tgtFrame="_blank" w:history="1">
        <w:r w:rsidRPr="00911B00">
          <w:rPr>
            <w:rFonts w:ascii="Arial" w:eastAsia="Times New Roman" w:hAnsi="Arial" w:cs="Arial"/>
            <w:color w:val="0000FF"/>
            <w:sz w:val="24"/>
            <w:szCs w:val="24"/>
            <w:u w:val="single"/>
            <w:lang w:eastAsia="ru-RU"/>
          </w:rPr>
          <w:t>Федеральным законом от 06.10.2003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911B00">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иными полномочиями в соответствии с </w:t>
      </w:r>
      <w:hyperlink r:id="rId46"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 вопросам, отнесенным в соответствии со статьей 14 </w:t>
      </w:r>
      <w:hyperlink r:id="rId47" w:tgtFrame="_blank" w:history="1">
        <w:r w:rsidRPr="00911B00">
          <w:rPr>
            <w:rFonts w:ascii="Arial" w:eastAsia="Times New Roman" w:hAnsi="Arial" w:cs="Arial"/>
            <w:color w:val="0000FF"/>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911B00" w:rsidRPr="00911B00" w:rsidRDefault="00911B00" w:rsidP="00911B00">
      <w:pPr>
        <w:shd w:val="clear" w:color="auto" w:fill="FFFFFF"/>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11B00">
        <w:rPr>
          <w:rFonts w:ascii="Arial" w:eastAsia="Times New Roman" w:hAnsi="Arial" w:cs="Arial"/>
          <w:color w:val="000000"/>
          <w:sz w:val="24"/>
          <w:szCs w:val="24"/>
          <w:lang w:eastAsia="ru-RU"/>
        </w:rPr>
        <w:t>теплосетевыми</w:t>
      </w:r>
      <w:proofErr w:type="spellEnd"/>
      <w:r w:rsidRPr="00911B00">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w:t>
      </w:r>
      <w:hyperlink r:id="rId48" w:tgtFrame="_blank" w:history="1">
        <w:r w:rsidRPr="00911B00">
          <w:rPr>
            <w:rFonts w:ascii="Arial" w:eastAsia="Times New Roman" w:hAnsi="Arial" w:cs="Arial"/>
            <w:color w:val="0000FF"/>
            <w:sz w:val="24"/>
            <w:szCs w:val="24"/>
            <w:u w:val="single"/>
            <w:lang w:eastAsia="ru-RU"/>
          </w:rPr>
          <w:t>областным законом от 26.11.2018 № 334-ОЗ</w:t>
        </w:r>
      </w:hyperlink>
      <w:r w:rsidRPr="00911B00">
        <w:rPr>
          <w:rFonts w:ascii="Arial" w:eastAsia="Times New Roman" w:hAnsi="Arial" w:cs="Arial"/>
          <w:color w:val="000000"/>
          <w:sz w:val="24"/>
          <w:szCs w:val="24"/>
          <w:lang w:eastAsia="ru-RU"/>
        </w:rPr>
        <w:t xml:space="preserve">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11B00">
        <w:rPr>
          <w:rFonts w:ascii="Arial" w:eastAsia="Times New Roman" w:hAnsi="Arial" w:cs="Arial"/>
          <w:color w:val="000000"/>
          <w:sz w:val="24"/>
          <w:szCs w:val="24"/>
          <w:lang w:eastAsia="ru-RU"/>
        </w:rPr>
        <w:t>теплосетевыми</w:t>
      </w:r>
      <w:proofErr w:type="spellEnd"/>
      <w:r w:rsidRPr="00911B00">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911B00" w:rsidRPr="00911B00" w:rsidRDefault="00911B00" w:rsidP="00911B00">
      <w:pPr>
        <w:shd w:val="clear" w:color="auto" w:fill="FFFFFF"/>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w:t>
      </w:r>
      <w:r w:rsidRPr="00911B00">
        <w:rPr>
          <w:rFonts w:ascii="Arial" w:eastAsia="Times New Roman" w:hAnsi="Arial" w:cs="Arial"/>
          <w:color w:val="000000"/>
          <w:sz w:val="24"/>
          <w:szCs w:val="24"/>
          <w:lang w:eastAsia="ru-RU"/>
        </w:rPr>
        <w:lastRenderedPageBreak/>
        <w:t>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w:t>
      </w:r>
      <w:hyperlink r:id="rId49" w:tgtFrame="_blank" w:history="1">
        <w:r w:rsidRPr="00911B00">
          <w:rPr>
            <w:rFonts w:ascii="Arial" w:eastAsia="Times New Roman" w:hAnsi="Arial" w:cs="Arial"/>
            <w:color w:val="0000FF"/>
            <w:sz w:val="24"/>
            <w:szCs w:val="24"/>
            <w:u w:val="single"/>
            <w:lang w:eastAsia="ru-RU"/>
          </w:rPr>
          <w:t>областным законом от 25.11.2016 № 33-ОЗ</w:t>
        </w:r>
      </w:hyperlink>
      <w:r w:rsidRPr="00911B00">
        <w:rPr>
          <w:rFonts w:ascii="Arial" w:eastAsia="Times New Roman" w:hAnsi="Arial" w:cs="Arial"/>
          <w:color w:val="000000"/>
          <w:sz w:val="24"/>
          <w:szCs w:val="24"/>
          <w:lang w:eastAsia="ru-RU"/>
        </w:rPr>
        <w:t>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911B00" w:rsidRPr="00911B00" w:rsidRDefault="00911B00" w:rsidP="00911B00">
      <w:pPr>
        <w:shd w:val="clear" w:color="auto" w:fill="FFFFFF"/>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области, проектная документация которых подлежит экспертизе в соответствии со статьей 49 </w:t>
      </w:r>
      <w:hyperlink r:id="rId50" w:tgtFrame="_blank" w:history="1">
        <w:r w:rsidRPr="00911B00">
          <w:rPr>
            <w:rFonts w:ascii="Arial" w:eastAsia="Times New Roman" w:hAnsi="Arial" w:cs="Arial"/>
            <w:color w:val="0000FF"/>
            <w:sz w:val="24"/>
            <w:szCs w:val="24"/>
            <w:u w:val="single"/>
            <w:lang w:eastAsia="ru-RU"/>
          </w:rPr>
          <w:t>Градостроительного кодекса Российской Федерации</w:t>
        </w:r>
      </w:hyperlink>
      <w:r w:rsidRPr="00911B00">
        <w:rPr>
          <w:rFonts w:ascii="Arial" w:eastAsia="Times New Roman" w:hAnsi="Arial" w:cs="Arial"/>
          <w:color w:val="000000"/>
          <w:sz w:val="24"/>
          <w:szCs w:val="24"/>
          <w:lang w:eastAsia="ru-RU"/>
        </w:rPr>
        <w:t> (за исключением случая, предусмотренного частью 3-3 статьи 49 </w:t>
      </w:r>
      <w:hyperlink r:id="rId51" w:tgtFrame="_blank" w:history="1">
        <w:r w:rsidRPr="00911B00">
          <w:rPr>
            <w:rFonts w:ascii="Arial" w:eastAsia="Times New Roman" w:hAnsi="Arial" w:cs="Arial"/>
            <w:color w:val="0000FF"/>
            <w:sz w:val="24"/>
            <w:szCs w:val="24"/>
            <w:u w:val="single"/>
            <w:lang w:eastAsia="ru-RU"/>
          </w:rPr>
          <w:t>Градостроительного кодекса Российской Федерации</w:t>
        </w:r>
      </w:hyperlink>
      <w:r w:rsidRPr="00911B00">
        <w:rPr>
          <w:rFonts w:ascii="Arial" w:eastAsia="Times New Roman" w:hAnsi="Arial" w:cs="Arial"/>
          <w:color w:val="000000"/>
          <w:sz w:val="24"/>
          <w:szCs w:val="24"/>
          <w:lang w:eastAsia="ru-RU"/>
        </w:rPr>
        <w:t>), осуществляются органами государственной власти Новгородской области в соответствии с </w:t>
      </w:r>
      <w:hyperlink r:id="rId52" w:tgtFrame="_blank" w:history="1">
        <w:r w:rsidRPr="00911B00">
          <w:rPr>
            <w:rFonts w:ascii="Arial" w:eastAsia="Times New Roman" w:hAnsi="Arial" w:cs="Arial"/>
            <w:color w:val="0000FF"/>
            <w:sz w:val="24"/>
            <w:szCs w:val="24"/>
            <w:u w:val="single"/>
            <w:lang w:eastAsia="ru-RU"/>
          </w:rPr>
          <w:t>областным законом от 29.10.2018 № 313-ОЗ</w:t>
        </w:r>
      </w:hyperlink>
      <w:r w:rsidRPr="00911B00">
        <w:rPr>
          <w:rFonts w:ascii="Arial" w:eastAsia="Times New Roman" w:hAnsi="Arial" w:cs="Arial"/>
          <w:color w:val="000000"/>
          <w:sz w:val="24"/>
          <w:szCs w:val="24"/>
          <w:lang w:eastAsia="ru-RU"/>
        </w:rPr>
        <w:t>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w:t>
      </w:r>
      <w:hyperlink r:id="rId53" w:tgtFrame="_blank" w:history="1">
        <w:r w:rsidRPr="00911B00">
          <w:rPr>
            <w:rFonts w:ascii="Arial" w:eastAsia="Times New Roman" w:hAnsi="Arial" w:cs="Arial"/>
            <w:color w:val="0000FF"/>
            <w:sz w:val="24"/>
            <w:szCs w:val="24"/>
            <w:u w:val="single"/>
            <w:lang w:eastAsia="ru-RU"/>
          </w:rPr>
          <w:t>Градостроительного кодекса Российской Федерации</w:t>
        </w:r>
      </w:hyperlink>
      <w:r w:rsidRPr="00911B00">
        <w:rPr>
          <w:rFonts w:ascii="Arial" w:eastAsia="Times New Roman" w:hAnsi="Arial" w:cs="Arial"/>
          <w:color w:val="000000"/>
          <w:sz w:val="24"/>
          <w:szCs w:val="24"/>
          <w:lang w:eastAsia="ru-RU"/>
        </w:rPr>
        <w:t>, между органами местного самоуправления Новгородской области и органами государственной власти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статьи 14 </w:t>
      </w:r>
      <w:hyperlink r:id="rId54" w:tgtFrame="_blank" w:history="1">
        <w:r w:rsidRPr="00911B00">
          <w:rPr>
            <w:rFonts w:ascii="Arial" w:eastAsia="Times New Roman" w:hAnsi="Arial" w:cs="Arial"/>
            <w:color w:val="0000FF"/>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К социально значимым работам относятся только работы, не требующие специальной профессиональной подготовки.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w:t>
      </w:r>
      <w:r w:rsidRPr="00911B00">
        <w:rPr>
          <w:rFonts w:ascii="Arial" w:eastAsia="Times New Roman" w:hAnsi="Arial" w:cs="Arial"/>
          <w:color w:val="000000"/>
          <w:sz w:val="24"/>
          <w:szCs w:val="24"/>
          <w:lang w:eastAsia="ru-RU"/>
        </w:rPr>
        <w:lastRenderedPageBreak/>
        <w:t>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37"/>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11. Муниципальный контроль</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55" w:tgtFrame="_blank" w:history="1">
        <w:r w:rsidRPr="00911B00">
          <w:rPr>
            <w:rFonts w:ascii="Arial" w:eastAsia="Times New Roman" w:hAnsi="Arial" w:cs="Arial"/>
            <w:color w:val="0000FF"/>
            <w:sz w:val="24"/>
            <w:szCs w:val="24"/>
            <w:lang w:eastAsia="ru-RU"/>
          </w:rPr>
          <w:t>02.11.2021 № 81-СД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37"/>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Органы местного самоуправления Батецкого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Батецкого сельского поселения, также муниципальный контроль за соблюдением требований, установленных федеральными законами, областными законами.</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56" w:history="1">
        <w:r w:rsidRPr="00911B00">
          <w:rPr>
            <w:rFonts w:ascii="Arial" w:eastAsia="Times New Roman" w:hAnsi="Arial" w:cs="Arial"/>
            <w:color w:val="000000"/>
            <w:sz w:val="24"/>
            <w:szCs w:val="24"/>
            <w:u w:val="single"/>
            <w:lang w:eastAsia="ru-RU"/>
          </w:rPr>
          <w:t>законом</w:t>
        </w:r>
      </w:hyperlink>
      <w:r w:rsidRPr="00911B00">
        <w:rPr>
          <w:rFonts w:ascii="Arial" w:eastAsia="Times New Roman" w:hAnsi="Arial" w:cs="Arial"/>
          <w:color w:val="000000"/>
          <w:sz w:val="24"/>
          <w:szCs w:val="24"/>
          <w:lang w:eastAsia="ru-RU"/>
        </w:rPr>
        <w:t xml:space="preserve"> от 31 июля 2020 года N 248-ФЗ "О </w:t>
      </w:r>
      <w:r w:rsidRPr="00911B00">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4" w:name="Par163"/>
      <w:bookmarkStart w:id="5" w:name="Par182"/>
      <w:bookmarkEnd w:id="4"/>
      <w:bookmarkEnd w:id="5"/>
      <w:r w:rsidRPr="00911B00">
        <w:rPr>
          <w:rFonts w:ascii="Arial" w:eastAsia="Times New Roman" w:hAnsi="Arial" w:cs="Arial"/>
          <w:b/>
          <w:bCs/>
          <w:color w:val="000000"/>
          <w:sz w:val="28"/>
          <w:szCs w:val="28"/>
          <w:lang w:eastAsia="ru-RU"/>
        </w:rPr>
        <w:t>Глава 2. ФОРМЫ, ПОРЯДОК И ГАРАНТИИ УЧАСТИЯ НАСЕЛЕНИЯ ПОСЕЛЕНИЯ В ОСУЩЕСТВЛЕНИИ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6" w:name="Par185"/>
      <w:bookmarkEnd w:id="6"/>
      <w:r w:rsidRPr="00911B00">
        <w:rPr>
          <w:rFonts w:ascii="Arial" w:eastAsia="Times New Roman" w:hAnsi="Arial" w:cs="Arial"/>
          <w:b/>
          <w:bCs/>
          <w:color w:val="000000"/>
          <w:sz w:val="26"/>
          <w:szCs w:val="26"/>
          <w:lang w:eastAsia="ru-RU"/>
        </w:rPr>
        <w:t>Статья 13. Право населения поселения на осуществление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Граждане Российской Федерации, проживающие на территории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14. Местный референдум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57"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Местный референдум проводится на всей территории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поселения в соответствии с </w:t>
      </w:r>
      <w:hyperlink r:id="rId58" w:tgtFrame="_blank" w:history="1">
        <w:r w:rsidRPr="00911B00">
          <w:rPr>
            <w:rFonts w:ascii="Arial" w:eastAsia="Times New Roman" w:hAnsi="Arial" w:cs="Arial"/>
            <w:color w:val="0000FF"/>
            <w:sz w:val="24"/>
            <w:szCs w:val="24"/>
            <w:u w:val="single"/>
            <w:lang w:eastAsia="ru-RU"/>
          </w:rPr>
          <w:t>Федеральным законом от 12 июня 2002 года № 67-ФЗ</w:t>
        </w:r>
      </w:hyperlink>
      <w:r w:rsidRPr="00911B0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 </w:t>
      </w:r>
      <w:hyperlink r:id="rId59" w:tgtFrame="_blank" w:history="1">
        <w:r w:rsidRPr="00911B00">
          <w:rPr>
            <w:rFonts w:ascii="Arial" w:eastAsia="Times New Roman" w:hAnsi="Arial" w:cs="Arial"/>
            <w:color w:val="0000FF"/>
            <w:sz w:val="24"/>
            <w:szCs w:val="24"/>
            <w:u w:val="single"/>
            <w:lang w:eastAsia="ru-RU"/>
          </w:rPr>
          <w:t>Федеральный закон № 67-ФЗ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60" w:tgtFrame="_blank" w:history="1">
        <w:r w:rsidRPr="00911B00">
          <w:rPr>
            <w:rFonts w:ascii="Arial" w:eastAsia="Times New Roman" w:hAnsi="Arial" w:cs="Arial"/>
            <w:color w:val="0000FF"/>
            <w:sz w:val="24"/>
            <w:szCs w:val="24"/>
            <w:u w:val="single"/>
            <w:lang w:eastAsia="ru-RU"/>
          </w:rPr>
          <w:t>Федеральным законом № 67-ФЗ</w:t>
        </w:r>
      </w:hyperlink>
      <w:r w:rsidRPr="00911B00">
        <w:rPr>
          <w:rFonts w:ascii="Arial" w:eastAsia="Times New Roman" w:hAnsi="Arial" w:cs="Arial"/>
          <w:color w:val="000000"/>
          <w:sz w:val="24"/>
          <w:szCs w:val="24"/>
          <w:lang w:eastAsia="ru-RU"/>
        </w:rPr>
        <w:t> и принимаемым в соответствии с ним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поселения, оформляется правовыми актами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Батецкого района (далее – территориальная избирательная комиссия),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уполномоченными федеральным законом органами государственной власти.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15. Муниципальные выборы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61"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Муниципальные выборы назначаются Советом депутатов в сроки, установленные </w:t>
      </w:r>
      <w:hyperlink r:id="rId62" w:tgtFrame="_blank" w:history="1">
        <w:r w:rsidRPr="00911B00">
          <w:rPr>
            <w:rFonts w:ascii="Arial" w:eastAsia="Times New Roman" w:hAnsi="Arial" w:cs="Arial"/>
            <w:color w:val="0000FF"/>
            <w:sz w:val="24"/>
            <w:szCs w:val="24"/>
            <w:u w:val="single"/>
            <w:lang w:eastAsia="ru-RU"/>
          </w:rPr>
          <w:t>Федеральным законом № 67-ФЗ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проводятся в сроки, установленные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случаях, предусмотренных </w:t>
      </w:r>
      <w:hyperlink r:id="rId63" w:tgtFrame="_blank" w:history="1">
        <w:r w:rsidRPr="00911B00">
          <w:rPr>
            <w:rFonts w:ascii="Arial" w:eastAsia="Times New Roman" w:hAnsi="Arial" w:cs="Arial"/>
            <w:color w:val="0000FF"/>
            <w:sz w:val="24"/>
            <w:szCs w:val="24"/>
            <w:u w:val="single"/>
            <w:lang w:eastAsia="ru-RU"/>
          </w:rPr>
          <w:t>Федеральным законом № 67-ФЗ</w:t>
        </w:r>
      </w:hyperlink>
      <w:r w:rsidRPr="00911B00">
        <w:rPr>
          <w:rFonts w:ascii="Arial" w:eastAsia="Times New Roman" w:hAnsi="Arial" w:cs="Arial"/>
          <w:color w:val="000000"/>
          <w:sz w:val="24"/>
          <w:szCs w:val="24"/>
          <w:lang w:eastAsia="ru-RU"/>
        </w:rPr>
        <w:t>, муниципальные выборы назначаются территориальной избирательной комиссией</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или судом.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911B00">
        <w:rPr>
          <w:rFonts w:ascii="Arial" w:eastAsia="Times New Roman" w:hAnsi="Arial" w:cs="Arial"/>
          <w:color w:val="000000"/>
          <w:sz w:val="24"/>
          <w:szCs w:val="24"/>
          <w:lang w:eastAsia="ru-RU"/>
        </w:rPr>
        <w:lastRenderedPageBreak/>
        <w:t>устанавливаются </w:t>
      </w:r>
      <w:hyperlink r:id="rId64" w:tgtFrame="_blank" w:history="1">
        <w:r w:rsidRPr="00911B00">
          <w:rPr>
            <w:rFonts w:ascii="Arial" w:eastAsia="Times New Roman" w:hAnsi="Arial" w:cs="Arial"/>
            <w:color w:val="0000FF"/>
            <w:sz w:val="24"/>
            <w:szCs w:val="24"/>
            <w:u w:val="single"/>
            <w:lang w:eastAsia="ru-RU"/>
          </w:rPr>
          <w:t>Федеральным законом № 67-ФЗ</w:t>
        </w:r>
      </w:hyperlink>
      <w:r w:rsidRPr="00911B00">
        <w:rPr>
          <w:rFonts w:ascii="Arial" w:eastAsia="Times New Roman" w:hAnsi="Arial" w:cs="Arial"/>
          <w:color w:val="000000"/>
          <w:sz w:val="24"/>
          <w:szCs w:val="24"/>
          <w:lang w:eastAsia="ru-RU"/>
        </w:rPr>
        <w:t> и принимаемым в соответствии с ним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При проведении муниципальных выборов депутатов Совета депутатов используется мажоритарная избирательная система относительного большинства. Выборы проводятся по многомандатным округам.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Итоги муниципальных выборов подлежат официальному опубликованию.</w:t>
      </w:r>
      <w:r w:rsidRPr="00911B00">
        <w:rPr>
          <w:rFonts w:ascii="Arial" w:eastAsia="Times New Roman" w:hAnsi="Arial" w:cs="Arial"/>
          <w:b/>
          <w:bCs/>
          <w:color w:val="000000"/>
          <w:sz w:val="24"/>
          <w:szCs w:val="24"/>
          <w:lang w:eastAsia="ru-RU"/>
        </w:rPr>
        <w:t>»</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16. Голосование по отзыву депутата Совета депутатов, голосование по вопросам изменения границ поселения, преобразования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Голосование по отзыву депутата Совета депутатов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65"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Основаниями для отзыва депутата Совета депутатов являются: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Отзыв депутата Совета депутатов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Совета депутатов времени и места для дачи избирателям объяснения по поводу обстоятельств, выдвигаемых в качестве оснований для его отзыва.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Депутат Совета депутатов,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 времени и месте указанных собраний (заседаний) отзываемое лицо извещается организаторами не позднее, чем за три дня до их проведения.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Решение о назначении голосования по отзыву депутата Совета депутатов принимается Советом депутатов в порядке и в сроки, предусмотренные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Депутат Совета депутатов считается отозванным, если за отзыв проголосовало не менее половины избирателей, зарегистрированных в поселении.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hyperlink r:id="rId66"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6. Итоги голосования по отзыву депутата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7" w:name="Par251"/>
      <w:bookmarkStart w:id="8" w:name="Par265"/>
      <w:bookmarkEnd w:id="7"/>
      <w:bookmarkEnd w:id="8"/>
      <w:r w:rsidRPr="00911B00">
        <w:rPr>
          <w:rFonts w:ascii="Arial" w:eastAsia="Times New Roman" w:hAnsi="Arial" w:cs="Arial"/>
          <w:b/>
          <w:bCs/>
          <w:color w:val="000000"/>
          <w:sz w:val="26"/>
          <w:szCs w:val="26"/>
          <w:lang w:eastAsia="ru-RU"/>
        </w:rPr>
        <w:t>Статья 17. Правотворческая инициатива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поселения, обладающих избирательным правом.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9" w:name="Par269"/>
      <w:bookmarkEnd w:id="9"/>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17.1. Инициативные проекты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17.1 введена в Устав решением Совета депутатов Батецкого сельского поселения от </w:t>
      </w:r>
      <w:hyperlink r:id="rId67"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Батецкого сельского поселения или его части, по решению вопросов местного значения или иных вопросов, право </w:t>
      </w:r>
      <w:proofErr w:type="gramStart"/>
      <w:r w:rsidRPr="00911B00">
        <w:rPr>
          <w:rFonts w:ascii="Arial" w:eastAsia="Times New Roman" w:hAnsi="Arial" w:cs="Arial"/>
          <w:color w:val="000000"/>
          <w:sz w:val="24"/>
          <w:szCs w:val="24"/>
          <w:lang w:eastAsia="ru-RU"/>
        </w:rPr>
        <w:t>решения</w:t>
      </w:r>
      <w:proofErr w:type="gramEnd"/>
      <w:r w:rsidRPr="00911B00">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Батецкого муниципального района может быть внесен инициативный проект. Порядок определения части территории Батецкого сельского поселения, на которой могут реализовываться инициативные проекты, устанавливается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Батецкого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Батецкого сельского поселения. Право выступить инициатором проекта в соответствии с нормативным правовым актом Совета депутатов Батецкого сельского поселения может быть предоставлено также иным лицам, осуществляющим деятельность на территории </w:t>
      </w:r>
      <w:proofErr w:type="gramStart"/>
      <w:r w:rsidRPr="00911B00">
        <w:rPr>
          <w:rFonts w:ascii="Arial" w:eastAsia="Times New Roman" w:hAnsi="Arial" w:cs="Arial"/>
          <w:color w:val="000000"/>
          <w:sz w:val="24"/>
          <w:szCs w:val="24"/>
          <w:lang w:eastAsia="ru-RU"/>
        </w:rPr>
        <w:t>Батецкого  сельского</w:t>
      </w:r>
      <w:proofErr w:type="gramEnd"/>
      <w:r w:rsidRPr="00911B00">
        <w:rPr>
          <w:rFonts w:ascii="Arial" w:eastAsia="Times New Roman" w:hAnsi="Arial" w:cs="Arial"/>
          <w:color w:val="000000"/>
          <w:sz w:val="24"/>
          <w:szCs w:val="24"/>
          <w:lang w:eastAsia="ru-RU"/>
        </w:rPr>
        <w:t xml:space="preserve">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Инициативный проект должен содержать следующие сведения: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Батецкого сельского поселения или его части;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обоснование предложений по решению указанной проблемы;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планируемые сроки реализации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указание на объем средств бюджета Батецкого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8) указание на территорию Батецкого сельского </w:t>
      </w:r>
      <w:proofErr w:type="gramStart"/>
      <w:r w:rsidRPr="00911B00">
        <w:rPr>
          <w:rFonts w:ascii="Arial" w:eastAsia="Times New Roman" w:hAnsi="Arial" w:cs="Arial"/>
          <w:color w:val="000000"/>
          <w:sz w:val="24"/>
          <w:szCs w:val="24"/>
          <w:lang w:eastAsia="ru-RU"/>
        </w:rPr>
        <w:t>поселения  или</w:t>
      </w:r>
      <w:proofErr w:type="gramEnd"/>
      <w:r w:rsidRPr="00911B00">
        <w:rPr>
          <w:rFonts w:ascii="Arial" w:eastAsia="Times New Roman" w:hAnsi="Arial" w:cs="Arial"/>
          <w:color w:val="000000"/>
          <w:sz w:val="24"/>
          <w:szCs w:val="24"/>
          <w:lang w:eastAsia="ru-RU"/>
        </w:rPr>
        <w:t xml:space="preserve">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Инициативный проект до его внесения в администрацию Батецкого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Батецкого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Нормативным правовым актом Совета депутатов Батецкого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Инициаторы проекта при внесении инициативного проекта в Администрацию Батецкого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Батецкого сельского поселения или его части.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Информация о внесении инициативного проекта в администрацию Батецкого муниципального района подлежит опубликованию (обнародованию) и размещению на официальном сайте Администрации Батецкого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Батецкого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Батецкого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Батецкого сельского поселения, достигшие шестнадцатилетнего возраста. В сельском населенном пункте Батецкого сельского поселения указанная информация может доводиться до сведения граждан старостой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6. Инициативный проект подлежит обязательному рассмотрению Администрацией Батецкого муниципального района в течение 30 дней со дня его внесения. Администрация Батецкого муниципального района по результатам рассмотрения инициативного проекта принимает одно из следующих решений: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Батецкого сельского поселения, на соответствующие цели и (или) в соответствии с порядком составления и рассмотрения проекта бюджета Батецкого сельского поселения (внесения изменений в решение о бюджете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Администрация Батецкого муниципального района принимает решение об отказе в поддержке инициативного проекта в одном из следующих случаев: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отсутствие средств бюджета Батецкого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8. Администрация Батецкого муниципального района вправе, а в случае, предусмотренном </w:t>
      </w:r>
      <w:proofErr w:type="gramStart"/>
      <w:r w:rsidRPr="00911B00">
        <w:rPr>
          <w:rFonts w:ascii="Arial" w:eastAsia="Times New Roman" w:hAnsi="Arial" w:cs="Arial"/>
          <w:color w:val="000000"/>
          <w:sz w:val="24"/>
          <w:szCs w:val="24"/>
          <w:lang w:eastAsia="ru-RU"/>
        </w:rPr>
        <w:t>пунктом  5</w:t>
      </w:r>
      <w:proofErr w:type="gramEnd"/>
      <w:r w:rsidRPr="00911B00">
        <w:rPr>
          <w:rFonts w:ascii="Arial" w:eastAsia="Times New Roman" w:hAnsi="Arial" w:cs="Arial"/>
          <w:color w:val="000000"/>
          <w:sz w:val="24"/>
          <w:szCs w:val="24"/>
          <w:lang w:eastAsia="ru-RU"/>
        </w:rPr>
        <w:t xml:space="preserve">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w:t>
      </w:r>
      <w:proofErr w:type="gramStart"/>
      <w:r w:rsidRPr="00911B00">
        <w:rPr>
          <w:rFonts w:ascii="Arial" w:eastAsia="Times New Roman" w:hAnsi="Arial" w:cs="Arial"/>
          <w:color w:val="000000"/>
          <w:sz w:val="24"/>
          <w:szCs w:val="24"/>
          <w:lang w:eastAsia="ru-RU"/>
        </w:rPr>
        <w:t>актом  Новгородской</w:t>
      </w:r>
      <w:proofErr w:type="gramEnd"/>
      <w:r w:rsidRPr="00911B00">
        <w:rPr>
          <w:rFonts w:ascii="Arial" w:eastAsia="Times New Roman" w:hAnsi="Arial" w:cs="Arial"/>
          <w:color w:val="000000"/>
          <w:sz w:val="24"/>
          <w:szCs w:val="24"/>
          <w:lang w:eastAsia="ru-RU"/>
        </w:rPr>
        <w:t xml:space="preserve"> области. В этом случае требования частей 3, 6, 7, 8, 9, 11 и 12 настоящей статьи не применяются.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В случае, если в Администрацию Батецкого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Батецкого муниципального района организует проведение конкурсного отбора и информирует об этом инициаторов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911B00">
        <w:rPr>
          <w:rFonts w:ascii="Arial" w:eastAsia="Times New Roman" w:hAnsi="Arial" w:cs="Arial"/>
          <w:color w:val="000000"/>
          <w:sz w:val="24"/>
          <w:szCs w:val="24"/>
          <w:lang w:eastAsia="ru-RU"/>
        </w:rPr>
        <w:lastRenderedPageBreak/>
        <w:t>определяется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Состав коллегиального органа (комиссии) формируется Администрацией Батецкого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депутатов Батецкого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Инициаторы проекта, другие граждане, проживающие на территории Батецкого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Информация о рассмотрении инициативного проекта администрацией Батецкого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Батецкого муниципального района в информационно-телекоммуникационной сети "Интернет".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Отчет Администрации Батецкого муниципального района об итогах реализации инициативного проекта подлежит опубликованию (обнародованию) и размещению на официальном сайте Администрации Батецкого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сельском населенном пункте Батецкого сельского поселения указанная информация может доводиться до сведения граждан старостой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18. Территориальное общественное самоуправление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0" w:name="Par279"/>
      <w:bookmarkEnd w:id="10"/>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68"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Батецкого поселения, для самостоятельного и под свою ответственность осуществления собственных инициатив по вопросам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Батецкого сельского поселения по предложению населения, проживающего на данной территории.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Батецкого муниципального района, исполняющей полномочия Администрации Батецкого сельского поселения. Порядок регистрации устава территориального общественного самоуправления определяется решением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Органы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Батецкого поселения с использованием средств местного бюджета;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вправе вносить в органы местного самоуправления Батецкого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Батецкого поселения, к компетенции которых отнесено принятие указанных 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территория, на которой оно осуществляется;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порядок принятия решений;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18.1. Староста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69"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Батецком сельском поселении, может назначаться староста сельского населенного пункта.</w:t>
      </w:r>
    </w:p>
    <w:p w:rsidR="00911B00" w:rsidRPr="00911B00" w:rsidRDefault="00911B00" w:rsidP="00911B00">
      <w:pPr>
        <w:spacing w:after="0" w:line="240" w:lineRule="auto"/>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911B00">
        <w:rPr>
          <w:rFonts w:ascii="Arial" w:eastAsia="Times New Roman" w:hAnsi="Arial" w:cs="Arial"/>
          <w:color w:val="000000"/>
          <w:sz w:val="24"/>
          <w:szCs w:val="24"/>
          <w:lang w:eastAsia="ru-RU"/>
        </w:rPr>
        <w:lastRenderedPageBreak/>
        <w:t>осуществляющего свои полномочия на непостоянной основе или должность муниципальной службы;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признанное судом недееспособным или ограниченно дееспособным;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имеющее непогашенную или неснятую судимость.</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Срок полномочий старосты сельского населенного пункта устанавливается настоящим уставом и составляет 5 лет.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70" w:tgtFrame="_blank" w:history="1">
        <w:r w:rsidRPr="00911B00">
          <w:rPr>
            <w:rFonts w:ascii="Arial" w:eastAsia="Times New Roman" w:hAnsi="Arial" w:cs="Arial"/>
            <w:color w:val="0000FF"/>
            <w:sz w:val="24"/>
            <w:szCs w:val="24"/>
            <w:u w:val="single"/>
            <w:lang w:eastAsia="ru-RU"/>
          </w:rPr>
          <w:t>Федерального закона от 06.10.2003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911B00">
        <w:rPr>
          <w:rFonts w:ascii="Arial" w:eastAsia="Times New Roman" w:hAnsi="Arial" w:cs="Arial"/>
          <w:color w:val="000000"/>
          <w:sz w:val="24"/>
          <w:szCs w:val="24"/>
          <w:lang w:eastAsia="ru-RU"/>
        </w:rPr>
        <w:t>учреждениями</w:t>
      </w:r>
      <w:proofErr w:type="gramEnd"/>
      <w:r w:rsidRPr="00911B00">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w:t>
      </w:r>
      <w:proofErr w:type="gramStart"/>
      <w:r w:rsidRPr="00911B00">
        <w:rPr>
          <w:rFonts w:ascii="Arial" w:eastAsia="Times New Roman" w:hAnsi="Arial" w:cs="Arial"/>
          <w:color w:val="000000"/>
          <w:sz w:val="24"/>
          <w:szCs w:val="24"/>
          <w:lang w:eastAsia="ru-RU"/>
        </w:rPr>
        <w:t>подведомственными им муниципальными предприятиями</w:t>
      </w:r>
      <w:proofErr w:type="gramEnd"/>
      <w:r w:rsidRPr="00911B00">
        <w:rPr>
          <w:rFonts w:ascii="Arial" w:eastAsia="Times New Roman" w:hAnsi="Arial" w:cs="Arial"/>
          <w:color w:val="000000"/>
          <w:sz w:val="24"/>
          <w:szCs w:val="24"/>
          <w:lang w:eastAsia="ru-RU"/>
        </w:rPr>
        <w:t xml:space="preserve">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осуществляет иные полномочия и права, предусмотренные уставом Батецкого сельского поселения и (или) нормативным правовым актом Совета депутатов Батецкого сельского поселения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решением Совета депутатов Батецкого сельского поселения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8. Удостоверение старосты и нагрудный знак старосты, подтверждающие его статус, выдаются Главой Батецкого сельского поселения. Положение об удостоверении </w:t>
      </w:r>
      <w:proofErr w:type="gramStart"/>
      <w:r w:rsidRPr="00911B00">
        <w:rPr>
          <w:rFonts w:ascii="Arial" w:eastAsia="Times New Roman" w:hAnsi="Arial" w:cs="Arial"/>
          <w:color w:val="000000"/>
          <w:sz w:val="24"/>
          <w:szCs w:val="24"/>
          <w:lang w:eastAsia="ru-RU"/>
        </w:rPr>
        <w:t>и  нагрудном</w:t>
      </w:r>
      <w:proofErr w:type="gramEnd"/>
      <w:r w:rsidRPr="00911B00">
        <w:rPr>
          <w:rFonts w:ascii="Arial" w:eastAsia="Times New Roman" w:hAnsi="Arial" w:cs="Arial"/>
          <w:color w:val="000000"/>
          <w:sz w:val="24"/>
          <w:szCs w:val="24"/>
          <w:lang w:eastAsia="ru-RU"/>
        </w:rPr>
        <w:t xml:space="preserve"> знаке старосты, образцы, описания и порядок их выдачи утверждаются решением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Информация о назначенных старостах размещается на официальном сайте Администрации Батецкого муниципального района в информационно-телекоммуникационной сети "Интернет" в порядке и сроки, установленные решением Совета депутатов Батецкого сельского поселения.</w:t>
      </w:r>
      <w:r w:rsidRPr="00911B00">
        <w:rPr>
          <w:rFonts w:ascii="Arial" w:eastAsia="Times New Roman" w:hAnsi="Arial" w:cs="Arial"/>
          <w:b/>
          <w:bCs/>
          <w:color w:val="000000"/>
          <w:sz w:val="24"/>
          <w:szCs w:val="24"/>
          <w:lang w:eastAsia="ru-RU"/>
        </w:rPr>
        <w:t>»</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lastRenderedPageBreak/>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18.2 Сход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18.2 введена в Устав решением Совета депутатов Батецкого сельского поселения от </w:t>
      </w:r>
      <w:hyperlink r:id="rId71"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 xml:space="preserve">В случаях, предусмотренных Федеральным законом от 06 октября 2003 </w:t>
      </w:r>
      <w:proofErr w:type="gramStart"/>
      <w:r w:rsidRPr="00911B00">
        <w:rPr>
          <w:rFonts w:ascii="Arial" w:eastAsia="Times New Roman" w:hAnsi="Arial" w:cs="Arial"/>
          <w:color w:val="000000"/>
          <w:sz w:val="24"/>
          <w:szCs w:val="24"/>
          <w:lang w:eastAsia="ru-RU"/>
        </w:rPr>
        <w:t>года  №</w:t>
      </w:r>
      <w:proofErr w:type="gramEnd"/>
      <w:r w:rsidRPr="00911B00">
        <w:rPr>
          <w:rFonts w:ascii="Arial" w:eastAsia="Times New Roman" w:hAnsi="Arial" w:cs="Arial"/>
          <w:color w:val="000000"/>
          <w:sz w:val="24"/>
          <w:szCs w:val="24"/>
          <w:lang w:eastAsia="ru-RU"/>
        </w:rPr>
        <w:t xml:space="preserve"> 131-ФЗ, сход граждан проводится: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в населенном пункте, входящем в состав Батецкого сельского поселения, по вопросу изменения границ </w:t>
      </w:r>
      <w:proofErr w:type="gramStart"/>
      <w:r w:rsidRPr="00911B00">
        <w:rPr>
          <w:rFonts w:ascii="Arial" w:eastAsia="Times New Roman" w:hAnsi="Arial" w:cs="Arial"/>
          <w:color w:val="000000"/>
          <w:sz w:val="24"/>
          <w:szCs w:val="24"/>
          <w:lang w:eastAsia="ru-RU"/>
        </w:rPr>
        <w:t>сельского поселения</w:t>
      </w:r>
      <w:proofErr w:type="gramEnd"/>
      <w:r w:rsidRPr="00911B00">
        <w:rPr>
          <w:rFonts w:ascii="Arial" w:eastAsia="Times New Roman" w:hAnsi="Arial" w:cs="Arial"/>
          <w:color w:val="000000"/>
          <w:sz w:val="24"/>
          <w:szCs w:val="24"/>
          <w:lang w:eastAsia="ru-RU"/>
        </w:rPr>
        <w:t xml:space="preserve"> влекущего отнесение территории указанного населенного пункта к территории другого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в населенном пункте, входящем в состав Батецкого сельского поселения, по вопросу введения и использования средств самообложения граждан на территории данного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4) в соответствии с областным законом на части территории населенного пункта, входящего в состав </w:t>
      </w:r>
      <w:proofErr w:type="gramStart"/>
      <w:r w:rsidRPr="00911B00">
        <w:rPr>
          <w:rFonts w:ascii="Arial" w:eastAsia="Times New Roman" w:hAnsi="Arial" w:cs="Arial"/>
          <w:color w:val="000000"/>
          <w:sz w:val="24"/>
          <w:szCs w:val="24"/>
          <w:lang w:eastAsia="ru-RU"/>
        </w:rPr>
        <w:t>Батецкого  сельского</w:t>
      </w:r>
      <w:proofErr w:type="gramEnd"/>
      <w:r w:rsidRPr="00911B00">
        <w:rPr>
          <w:rFonts w:ascii="Arial" w:eastAsia="Times New Roman" w:hAnsi="Arial" w:cs="Arial"/>
          <w:color w:val="000000"/>
          <w:sz w:val="24"/>
          <w:szCs w:val="24"/>
          <w:lang w:eastAsia="ru-RU"/>
        </w:rPr>
        <w:t xml:space="preserve"> поселения, по вопросу введения и использования средств самообложения граждан на данной части территории населенного пункта.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Сход граждан, предусмотренный пунктом 4 части 1 настоящей статьи, может созываться Советом депутатов Батецкого сельского поселения по инициативе группы жителей соответствующей части территории населенного пункта численностью не менее 10 человек.</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Батецкого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19. Публичные слушания, общественные обсуждения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72" w:tgtFrame="_blank" w:history="1">
        <w:r w:rsidRPr="00911B00">
          <w:rPr>
            <w:rFonts w:ascii="Arial" w:eastAsia="Times New Roman" w:hAnsi="Arial" w:cs="Arial"/>
            <w:color w:val="0000FF"/>
            <w:sz w:val="24"/>
            <w:szCs w:val="24"/>
            <w:lang w:eastAsia="ru-RU"/>
          </w:rPr>
          <w:t>02.11.2021 № 81-СД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1. Для обсуждения проектов муниципальных правовых актов по вопросам местного значения с участием жителей Батецкого сельского поселения Советом депутатов Батецкого сельского поселения, Главой Батецкого сельского поселения могут проводиться публичные слушания.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Публичные слушания проводятся по инициативе населения Батецкого сельского поселения, Совета депутатов Батецкого сельского поселения, Главы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Публичные слушания, проводимые по инициативе населения Батецкого сельского поселения или Совета депутатов Батецкого сельского поселения, </w:t>
      </w:r>
      <w:r w:rsidRPr="00911B00">
        <w:rPr>
          <w:rFonts w:ascii="Arial" w:eastAsia="Times New Roman" w:hAnsi="Arial" w:cs="Arial"/>
          <w:color w:val="000000"/>
          <w:sz w:val="24"/>
          <w:szCs w:val="24"/>
          <w:lang w:eastAsia="ru-RU"/>
        </w:rPr>
        <w:lastRenderedPageBreak/>
        <w:t>назначаются Советом депутатов Батецкого сельского поселения, а по инициативе Главы Батецкого сельского поселения – Главой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3. На публичные слушания выносятся: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1) проект Устава Батецкого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Батецкого сельского поселения вносятся изменения в форме точного воспроизведения положений </w:t>
      </w:r>
      <w:hyperlink r:id="rId73" w:tgtFrame="_blank" w:history="1">
        <w:r w:rsidRPr="00911B00">
          <w:rPr>
            <w:rFonts w:ascii="Arial" w:eastAsia="Times New Roman" w:hAnsi="Arial" w:cs="Arial"/>
            <w:color w:val="000000"/>
            <w:sz w:val="24"/>
            <w:szCs w:val="24"/>
            <w:u w:val="single"/>
            <w:lang w:eastAsia="ru-RU"/>
          </w:rPr>
          <w:t>Конституции Российской Федерации</w:t>
        </w:r>
      </w:hyperlink>
      <w:r w:rsidRPr="00911B00">
        <w:rPr>
          <w:rFonts w:ascii="Arial" w:eastAsia="Times New Roman" w:hAnsi="Arial" w:cs="Arial"/>
          <w:color w:val="000000"/>
          <w:sz w:val="24"/>
          <w:szCs w:val="24"/>
          <w:shd w:val="clear" w:color="auto" w:fill="FFFFFF"/>
          <w:lang w:eastAsia="ru-RU"/>
        </w:rPr>
        <w:t>, федеральных законов, конституции (устава) или законов Новгородской области в целях приведения данного устава в соответствие с этими нормативными правовыми актами;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2) проект бюджета Батецкого сельского поселения и отчет о его исполнении;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2.1) проект стратегии социально-экономического развития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3) вопросы о преобразовании Батецкого сельского поселения, за исключением случаев, если в соответствии со статьей 13 Федерального закона № 131-ФЗ для преобразования Батецкого сельского поселения требуется получение согласия населения Батецкого сельского поселения, выраженного путем голосования либо на сходах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4. </w:t>
      </w:r>
      <w:r w:rsidRPr="00911B0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решением Совета депутатов Батецкого сельского поселения и должен предусматривать заблаговременное оповещение жителей Батецкого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Батецкого муниципального района в информационно-телекоммуникационной сети "Интернет" или в случае, если орган местного самоуправления Батецкого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74" w:history="1">
        <w:r w:rsidRPr="00911B00">
          <w:rPr>
            <w:rFonts w:ascii="Arial" w:eastAsia="Times New Roman" w:hAnsi="Arial" w:cs="Arial"/>
            <w:color w:val="000000"/>
            <w:sz w:val="24"/>
            <w:szCs w:val="24"/>
            <w:u w:val="single"/>
            <w:lang w:eastAsia="ru-RU"/>
          </w:rPr>
          <w:t>закона</w:t>
        </w:r>
      </w:hyperlink>
      <w:r w:rsidRPr="00911B00">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Батецкого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Батецкого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Нормативными правовыми актами Совета депутатов Батецкого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Батецкого сельского поселения своих замечаний и предложений по проекту муниципального правового акта, а также для участия жителей Батецкого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shd w:val="clear" w:color="auto" w:fill="FFFFFF"/>
          <w:lang w:eastAsia="ru-RU"/>
        </w:rPr>
        <w:t>5.</w:t>
      </w:r>
      <w:r w:rsidRPr="00911B00">
        <w:rPr>
          <w:rFonts w:ascii="Arial" w:eastAsia="Times New Roman" w:hAnsi="Arial" w:cs="Arial"/>
          <w:color w:val="000000"/>
          <w:sz w:val="24"/>
          <w:szCs w:val="24"/>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w:t>
      </w:r>
      <w:r w:rsidRPr="00911B00">
        <w:rPr>
          <w:rFonts w:ascii="Arial" w:eastAsia="Times New Roman" w:hAnsi="Arial" w:cs="Arial"/>
          <w:color w:val="000000"/>
          <w:sz w:val="24"/>
          <w:szCs w:val="24"/>
          <w:lang w:eastAsia="ru-RU"/>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20. Собрание и конференция граждан (собрание делегатов)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75"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1" w:name="Par317"/>
      <w:bookmarkEnd w:id="11"/>
      <w:r w:rsidRPr="00911B00">
        <w:rPr>
          <w:rFonts w:ascii="Arial" w:eastAsia="Times New Roman" w:hAnsi="Arial" w:cs="Arial"/>
          <w:color w:val="000000"/>
          <w:sz w:val="24"/>
          <w:szCs w:val="24"/>
          <w:lang w:eastAsia="ru-RU"/>
        </w:rPr>
        <w:t>1. Для обсуждения вопросов местного значения Батецкого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Батецкого поселения могут проводиться собрания и конференции граждан (собрание делегатов).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Собрание граждан проводится по инициативе населения, Совета депутатов Батецкого сельского поселения, Главы Батецкого сельского поселения, а также в случаях, предусмотренных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Собрание граждан, проводимое по инициативе Совета депутатов Батецкого сельского поселения или Главы Батецкого сельского поселения, назначается соответственно Советом депутатов Батецкого сельского поселения или Главой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Батецкого сельского поселения в порядке, установленном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Для назначения собрания граждан инициативная группа граждан, численностью не менее 10 человек, проживающих на территории поселения и обладающих избирательным правом, не менее чем за два месяца до планируемой даты проведения собрания обращается в Совет депутатов Батецкого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протокол заседания инициативной группы;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Совет депутатов Батецкого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 результатам рассмотрения заявления инициативной группы, представленных документов и подписных листов Совет депутатов Батецкого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Батецкого сельского поселения в письменной форме в трехдневный срок со дня его принятия.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Совет депутатов Батецкого сельского поселения принимает решение об отклонении инициативы граждан о проведении собрания в случаях: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решении Совета депутатов Батецкого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Собрание граждан может принимать обращение к органам местного самоуправления поселения и должностным лицам местного самоуправления Батецкого</w:t>
      </w:r>
      <w:r w:rsidRPr="00911B00">
        <w:rPr>
          <w:rFonts w:ascii="Arial" w:eastAsia="Times New Roman" w:hAnsi="Arial" w:cs="Arial"/>
          <w:color w:val="FF0000"/>
          <w:sz w:val="24"/>
          <w:szCs w:val="24"/>
          <w:lang w:eastAsia="ru-RU"/>
        </w:rPr>
        <w:t> </w:t>
      </w:r>
      <w:r w:rsidRPr="00911B00">
        <w:rPr>
          <w:rFonts w:ascii="Arial" w:eastAsia="Times New Roman" w:hAnsi="Arial" w:cs="Arial"/>
          <w:color w:val="000000"/>
          <w:sz w:val="24"/>
          <w:szCs w:val="24"/>
          <w:lang w:eastAsia="ru-RU"/>
        </w:rPr>
        <w:t>сельского поселения, а также избирать лиц, уполномоченных представлять собрание граждан во взаимоотношениях с органами местного самоуправления Батецкого сельского поселения и должностными лицами местного самоуправления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5. Обращения, принятые собранием граждан, подлежат обязательному рассмотрению органами местного самоуправления Батецкого сельского поселения и должностными лицами местного самоуправления Батецкого </w:t>
      </w:r>
      <w:r w:rsidRPr="00911B00">
        <w:rPr>
          <w:rFonts w:ascii="Arial" w:eastAsia="Times New Roman" w:hAnsi="Arial" w:cs="Arial"/>
          <w:color w:val="000000"/>
          <w:sz w:val="24"/>
          <w:szCs w:val="24"/>
          <w:lang w:eastAsia="ru-RU"/>
        </w:rPr>
        <w:lastRenderedPageBreak/>
        <w:t>сельского поселения, к компетенции которых отнесено решение содержащихся в обращениях вопросов, с направлением письменного ответа.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назначения и проведения собрания граждан, а также полномочия собрания граждан определяются </w:t>
      </w:r>
      <w:hyperlink r:id="rId76"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решениями Совета депутатов Батецкого сельского поселения</w:t>
      </w:r>
      <w:r w:rsidRPr="00911B00">
        <w:rPr>
          <w:rFonts w:ascii="Arial" w:eastAsia="Times New Roman" w:hAnsi="Arial" w:cs="Arial"/>
          <w:color w:val="FF0000"/>
          <w:sz w:val="24"/>
          <w:szCs w:val="24"/>
          <w:lang w:eastAsia="ru-RU"/>
        </w:rPr>
        <w:t> </w:t>
      </w:r>
      <w:r w:rsidRPr="00911B00">
        <w:rPr>
          <w:rFonts w:ascii="Arial" w:eastAsia="Times New Roman" w:hAnsi="Arial" w:cs="Arial"/>
          <w:color w:val="000000"/>
          <w:sz w:val="24"/>
          <w:szCs w:val="24"/>
          <w:lang w:eastAsia="ru-RU"/>
        </w:rPr>
        <w:t>и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В случаях, предусмотренных решением Совета депутатов Батецкого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нормативным решением Совета депутатов Батецкого сельского поселения и уставом территориального общественного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Итоги собрания, конференции граждан (собрания делегатов) подлежат официальному опубликованию (обнародованию).».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2" w:name="Par336"/>
      <w:bookmarkEnd w:id="12"/>
      <w:r w:rsidRPr="00911B00">
        <w:rPr>
          <w:rFonts w:ascii="Arial" w:eastAsia="Times New Roman" w:hAnsi="Arial" w:cs="Arial"/>
          <w:b/>
          <w:bCs/>
          <w:color w:val="000000"/>
          <w:sz w:val="26"/>
          <w:szCs w:val="26"/>
          <w:lang w:eastAsia="ru-RU"/>
        </w:rPr>
        <w:t>Статья 21. Опрос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77"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Батецкого поселения, а также органами государственной власти. Результаты опроса носят рекомендательный характер.</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2. В опросе имеют право участвовать жители Батецкого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Батецкого сельского </w:t>
      </w:r>
      <w:proofErr w:type="gramStart"/>
      <w:r w:rsidRPr="00911B00">
        <w:rPr>
          <w:rFonts w:ascii="Arial" w:eastAsia="Times New Roman" w:hAnsi="Arial" w:cs="Arial"/>
          <w:color w:val="000000"/>
          <w:sz w:val="24"/>
          <w:szCs w:val="24"/>
          <w:lang w:eastAsia="ru-RU"/>
        </w:rPr>
        <w:t>поселения  или</w:t>
      </w:r>
      <w:proofErr w:type="gramEnd"/>
      <w:r w:rsidRPr="00911B00">
        <w:rPr>
          <w:rFonts w:ascii="Arial" w:eastAsia="Times New Roman" w:hAnsi="Arial" w:cs="Arial"/>
          <w:color w:val="000000"/>
          <w:sz w:val="24"/>
          <w:szCs w:val="24"/>
          <w:lang w:eastAsia="ru-RU"/>
        </w:rPr>
        <w:t xml:space="preserve"> его части, в которых предлагается реализовать инициативный проект, достигшие шестнадцатилетнего возраста.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Опрос граждан проводится по инициативе: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Совета депутатов Батецкого сельского поселения или Главы Батецкого поселения - по вопросам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органов государственной власти Новгородской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жителей Батецкого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4. Порядок назначения и проведения опроса граждан определяется уставом поселения и (или) решением Совета депутатов Батецкого сельского поселения в соответствии с </w:t>
      </w:r>
      <w:proofErr w:type="gramStart"/>
      <w:r w:rsidRPr="00911B00">
        <w:rPr>
          <w:rFonts w:ascii="Arial" w:eastAsia="Times New Roman" w:hAnsi="Arial" w:cs="Arial"/>
          <w:color w:val="000000"/>
          <w:sz w:val="24"/>
          <w:szCs w:val="24"/>
          <w:lang w:eastAsia="ru-RU"/>
        </w:rPr>
        <w:t>областным  законом</w:t>
      </w:r>
      <w:proofErr w:type="gramEnd"/>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5. Решение о назначении опроса граждан принимается Советом депутатов Батецкого сельского поселения. Для проведения опроса граждан может использоваться официальный сайт Администрации Батецкого муниципального района в информационно-телекоммуникационной сети "Интернет". В решении </w:t>
      </w:r>
      <w:r w:rsidRPr="00911B00">
        <w:rPr>
          <w:rFonts w:ascii="Arial" w:eastAsia="Times New Roman" w:hAnsi="Arial" w:cs="Arial"/>
          <w:color w:val="000000"/>
          <w:sz w:val="24"/>
          <w:szCs w:val="24"/>
          <w:lang w:eastAsia="ru-RU"/>
        </w:rPr>
        <w:lastRenderedPageBreak/>
        <w:t>Совета депутатов Батецкого сельского поселения о назначении опроса граждан устанавливаются: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дата и сроки проведения опроса;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методика проведения опроса;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форма опросного листа;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минимальная численность жителей поселения, участвующих в опросе;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администрации Батецкого муниципального района в информационно-телекоммуникационной сети "Интернет".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8" w:tgtFrame="_blank" w:history="1">
        <w:r w:rsidRPr="00911B00">
          <w:rPr>
            <w:rFonts w:ascii="Arial" w:eastAsia="Times New Roman" w:hAnsi="Arial" w:cs="Arial"/>
            <w:color w:val="0000FF"/>
            <w:sz w:val="24"/>
            <w:szCs w:val="24"/>
            <w:lang w:eastAsia="ru-RU"/>
          </w:rPr>
          <w:t>Федеральным законом от 2 мая 2006 года № 59-ФЗ</w:t>
        </w:r>
      </w:hyperlink>
      <w:r w:rsidRPr="00911B00">
        <w:rPr>
          <w:rFonts w:ascii="Arial" w:eastAsia="Times New Roman" w:hAnsi="Arial" w:cs="Arial"/>
          <w:color w:val="000000"/>
          <w:sz w:val="24"/>
          <w:szCs w:val="24"/>
          <w:lang w:eastAsia="ru-RU"/>
        </w:rPr>
        <w:t> «О порядке рассмотрения обращений граждан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23. Право граждан на информацию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Население поселения имеет право на получение информации о положении дел в поселении, вопросах, обсуждаемых в органах местного самоуправления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Право граждан на информацию реализуется через:</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присутствие граждан на заседаниях Совета депутатов, за исключением закрытых;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публикацию нормативных правовых актов органов местного самоуправления в средствах массовой информации и иных информационных источниках;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непосредственное получение информации от органов и должностных лиц местного самоуправления в виде ответов на письменные обращения;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участие в обсуждении проектов правовых актов по вопросам местного значения (публичных слушаниях);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ежегодное представление Главой поселения и депутатами Совета депутатов отчетов о проделанной работе.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3" w:name="Par346"/>
      <w:bookmarkEnd w:id="13"/>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24. Структура органов местного самоуправления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1.Структуру органов местного самоуправления поселения составляют: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Глава поселения, избираемый из состава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представительный орган Батецкого сельского поселения – Совет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полномочия местной администрация (исполнительно-распорядительный орган) поселения – исполняет Администрация Батецкого муниципального района (далее – Администрация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контрольно-счетный орган Батецкого сельского поселения – Контрольно-счетная комиссия Батецкого сельского поселения (далее – Контрольно-счетная комиссия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Изменение структуры органов местного самоуправления поселения осуществляется путем внесения изменений в настоящий Устав.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Решение Совета депутатов об изменении структуры органов местного самоуправления поселения вступает в силу не ранее чем по истечению срока полномочий Совета депутатов, принявшего указанное решение, за исключением случаев, предусмотренных </w:t>
      </w:r>
      <w:hyperlink r:id="rId79"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 и бюджета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Структура органов местного самоуправления Батецкого сельского поселения в случае создания на территории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или Советом депутатов и закрепляется в Уставе Батецкого сельского поселения в соответствии с </w:t>
      </w:r>
      <w:hyperlink r:id="rId80" w:tgtFrame="_blank" w:history="1">
        <w:r w:rsidRPr="00911B00">
          <w:rPr>
            <w:rFonts w:ascii="Arial" w:eastAsia="Times New Roman" w:hAnsi="Arial" w:cs="Arial"/>
            <w:color w:val="0000FF"/>
            <w:sz w:val="24"/>
            <w:szCs w:val="24"/>
            <w:lang w:eastAsia="ru-RU"/>
          </w:rPr>
          <w:t>Федеральным законом от 06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25. Глава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4" w:name="Par564"/>
      <w:bookmarkStart w:id="15" w:name="Par586"/>
      <w:bookmarkStart w:id="16" w:name="Par621"/>
      <w:bookmarkEnd w:id="14"/>
      <w:bookmarkEnd w:id="15"/>
      <w:bookmarkEnd w:id="16"/>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81"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Глава Батецкого сельского поселения является высшим должностным лицом поселения, наделяется настоящим Уставом в соответствии со статьей 36 </w:t>
      </w:r>
      <w:hyperlink r:id="rId82" w:tgtFrame="_blank" w:history="1">
        <w:r w:rsidRPr="00911B00">
          <w:rPr>
            <w:rFonts w:ascii="Arial" w:eastAsia="Times New Roman" w:hAnsi="Arial" w:cs="Arial"/>
            <w:color w:val="0000FF"/>
            <w:sz w:val="24"/>
            <w:szCs w:val="24"/>
            <w:u w:val="single"/>
            <w:lang w:eastAsia="ru-RU"/>
          </w:rPr>
          <w:t>Федерального закона № 131-ФЗ</w:t>
        </w:r>
      </w:hyperlink>
      <w:r w:rsidRPr="00911B00">
        <w:rPr>
          <w:rFonts w:ascii="Arial" w:eastAsia="Times New Roman" w:hAnsi="Arial" w:cs="Arial"/>
          <w:color w:val="000000"/>
          <w:sz w:val="24"/>
          <w:szCs w:val="24"/>
          <w:lang w:eastAsia="ru-RU"/>
        </w:rPr>
        <w:t> собственными полномочиями по решению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Глава Батецкого сельского поселения исполняет полномочия председателя Совета депутатов Батецкого сельского поселения на общественных началах.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Глава Батецкого сельского поселения избирается Советом депутатов Батецкого сельского поселения из своего состава на первом заседании Совета депутатов Батецкого сельского поселения нового созыва открытым голосованием и исполняет полномочия лишь председателя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Глава Батецкого сельского поселения избирается сроком на 5 лет. Полномочия Главы Батецкого сельского поселения начинаются со дня его вступления в должность и прекращаются в день вступления в должность вновь избранного Главы Батецкого сельского поселения из состава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5. Выдвижение (самовыдвижение) кандидатов на должность Главы Батецкого сельского поселения происходит непосредственно на заседании Совета </w:t>
      </w:r>
      <w:r w:rsidRPr="00911B00">
        <w:rPr>
          <w:rFonts w:ascii="Arial" w:eastAsia="Times New Roman" w:hAnsi="Arial" w:cs="Arial"/>
          <w:color w:val="000000"/>
          <w:sz w:val="24"/>
          <w:szCs w:val="24"/>
          <w:lang w:eastAsia="ru-RU"/>
        </w:rPr>
        <w:lastRenderedPageBreak/>
        <w:t>депутатов Батецкого сельского поселения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действующие депутаты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Голосование по вопросу избрания Главы Батецкого сельского 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Батецкого сельского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Батецкого сельского поселения каждый депутат может проголосовать только за одного кандидата. В случае, если в результате голосования по выборам Главы Батецкого сельского ни один из кандидатов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Избрание Главы Батецкого сельского поселения оформляется решением Совета депутатов Батецкого сельского поселения, которое подлежит официальному опубликованию в течение 10 дней с даты принятия этого решения.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Глава Батецкого сельского поселения вступает в должность в течение 10 дней после официального опубликования решения об избрании Главы Батецкого сельского поселения. Дата и порядок вступления в должность определяется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Глава Батецкого сельского поселения осуществляет свои полномочия на общественных началах, не на постоянной основе.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7.1. Глава Батецкого сельского поселения должен соблюдать ограничения, запреты, исполнять обязанности, которые установлены </w:t>
      </w:r>
      <w:hyperlink r:id="rId83" w:tgtFrame="_blank" w:history="1">
        <w:r w:rsidRPr="00911B00">
          <w:rPr>
            <w:rFonts w:ascii="Arial" w:eastAsia="Times New Roman" w:hAnsi="Arial" w:cs="Arial"/>
            <w:color w:val="0000FF"/>
            <w:sz w:val="24"/>
            <w:szCs w:val="24"/>
            <w:u w:val="single"/>
            <w:lang w:eastAsia="ru-RU"/>
          </w:rPr>
          <w:t>Федеральным законом от 25 декабря 2008 года № 273-ФЗ</w:t>
        </w:r>
      </w:hyperlink>
      <w:r w:rsidRPr="00911B00">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Батецкого сельского поселения прекращаются досрочно в случае несоблюдения ограничений, запретов, неисполнения обязанностей, установленных </w:t>
      </w:r>
      <w:hyperlink r:id="rId84" w:tgtFrame="_blank" w:history="1">
        <w:r w:rsidRPr="00911B00">
          <w:rPr>
            <w:rFonts w:ascii="Arial" w:eastAsia="Times New Roman" w:hAnsi="Arial" w:cs="Arial"/>
            <w:color w:val="0000FF"/>
            <w:sz w:val="24"/>
            <w:szCs w:val="24"/>
            <w:u w:val="single"/>
            <w:lang w:eastAsia="ru-RU"/>
          </w:rPr>
          <w:t>Федеральным законом от 25 декабря 2008 года № 273-ФЗ</w:t>
        </w:r>
      </w:hyperlink>
      <w:r w:rsidRPr="00911B00">
        <w:rPr>
          <w:rFonts w:ascii="Arial" w:eastAsia="Times New Roman" w:hAnsi="Arial" w:cs="Arial"/>
          <w:color w:val="000000"/>
          <w:sz w:val="24"/>
          <w:szCs w:val="24"/>
          <w:lang w:eastAsia="ru-RU"/>
        </w:rPr>
        <w:t> «О противодействии коррупции», </w:t>
      </w:r>
      <w:hyperlink r:id="rId85" w:tgtFrame="_blank" w:history="1">
        <w:r w:rsidRPr="00911B00">
          <w:rPr>
            <w:rFonts w:ascii="Arial" w:eastAsia="Times New Roman" w:hAnsi="Arial" w:cs="Arial"/>
            <w:color w:val="0000FF"/>
            <w:sz w:val="24"/>
            <w:szCs w:val="24"/>
            <w:u w:val="single"/>
            <w:lang w:eastAsia="ru-RU"/>
          </w:rPr>
          <w:t>Федеральным законом от 3 декабря 2012 года № 230-ФЗ</w:t>
        </w:r>
      </w:hyperlink>
      <w:r w:rsidRPr="00911B0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911B00">
          <w:rPr>
            <w:rFonts w:ascii="Arial" w:eastAsia="Times New Roman" w:hAnsi="Arial" w:cs="Arial"/>
            <w:color w:val="0000FF"/>
            <w:sz w:val="24"/>
            <w:szCs w:val="24"/>
            <w:u w:val="single"/>
            <w:lang w:eastAsia="ru-RU"/>
          </w:rPr>
          <w:t>Федеральным законом от 7 мая 2013 года № 79-ФЗ</w:t>
        </w:r>
      </w:hyperlink>
      <w:r w:rsidRPr="00911B0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7" w:tgtFrame="_blank" w:history="1">
        <w:r w:rsidRPr="00911B00">
          <w:rPr>
            <w:rFonts w:ascii="Arial" w:eastAsia="Times New Roman" w:hAnsi="Arial" w:cs="Arial"/>
            <w:color w:val="0000FF"/>
            <w:sz w:val="24"/>
            <w:szCs w:val="24"/>
            <w:u w:val="single"/>
            <w:lang w:eastAsia="ru-RU"/>
          </w:rPr>
          <w:t>Федеральным законом от 06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7.2. Глава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8"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9" w:tgtFrame="_blank" w:history="1">
        <w:r w:rsidRPr="00911B00">
          <w:rPr>
            <w:rFonts w:ascii="Arial" w:eastAsia="Times New Roman" w:hAnsi="Arial" w:cs="Arial"/>
            <w:color w:val="0000FF"/>
            <w:sz w:val="24"/>
            <w:szCs w:val="24"/>
            <w:u w:val="single"/>
            <w:lang w:eastAsia="ru-RU"/>
          </w:rPr>
          <w:t>Федерального закона от 25 декабря 2008 года № 273-ФЗ</w:t>
        </w:r>
      </w:hyperlink>
      <w:r w:rsidRPr="00911B00">
        <w:rPr>
          <w:rFonts w:ascii="Arial" w:eastAsia="Times New Roman" w:hAnsi="Arial" w:cs="Arial"/>
          <w:color w:val="000000"/>
          <w:sz w:val="24"/>
          <w:szCs w:val="24"/>
          <w:lang w:eastAsia="ru-RU"/>
        </w:rPr>
        <w:t> «О противодействии коррупции».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Глава Батецкого сельского поселения подконтролен и подотчетен населению и Совету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9. Глава Батецкого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0"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 иными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Глава Батецкого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Глава Батецкого сельского поселения представляет Совету депутатов Батецкого сельского поселения ежегодные отчеты о результатах своей деятельности, в том числе о решении вопросов, поставленных Советом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Батецкого сельского поселения, проводится по решению Губернатора Новгородской области в порядке, установленном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w:t>
      </w:r>
      <w:hyperlink r:id="rId91" w:tgtFrame="_blank" w:history="1">
        <w:r w:rsidRPr="00911B00">
          <w:rPr>
            <w:rFonts w:ascii="Arial" w:eastAsia="Times New Roman" w:hAnsi="Arial" w:cs="Arial"/>
            <w:color w:val="0000FF"/>
            <w:sz w:val="24"/>
            <w:szCs w:val="24"/>
            <w:u w:val="single"/>
            <w:lang w:eastAsia="ru-RU"/>
          </w:rPr>
          <w:t>Федеральным законом от 25 декабря 2008 года № 273-ФЗ</w:t>
        </w:r>
      </w:hyperlink>
      <w:r w:rsidRPr="00911B00">
        <w:rPr>
          <w:rFonts w:ascii="Arial" w:eastAsia="Times New Roman" w:hAnsi="Arial" w:cs="Arial"/>
          <w:color w:val="000000"/>
          <w:sz w:val="24"/>
          <w:szCs w:val="24"/>
          <w:lang w:eastAsia="ru-RU"/>
        </w:rPr>
        <w:t> «О противодействии коррупции», </w:t>
      </w:r>
      <w:hyperlink r:id="rId92" w:tgtFrame="_blank" w:history="1">
        <w:r w:rsidRPr="00911B00">
          <w:rPr>
            <w:rFonts w:ascii="Arial" w:eastAsia="Times New Roman" w:hAnsi="Arial" w:cs="Arial"/>
            <w:color w:val="0000FF"/>
            <w:sz w:val="24"/>
            <w:szCs w:val="24"/>
            <w:u w:val="single"/>
            <w:lang w:eastAsia="ru-RU"/>
          </w:rPr>
          <w:t>Федеральным законом от 3 декабря 2012 года № 230-ФЗ</w:t>
        </w:r>
      </w:hyperlink>
      <w:r w:rsidRPr="00911B0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3" w:tgtFrame="_blank" w:history="1">
        <w:r w:rsidRPr="00911B00">
          <w:rPr>
            <w:rFonts w:ascii="Arial" w:eastAsia="Times New Roman" w:hAnsi="Arial" w:cs="Arial"/>
            <w:color w:val="0000FF"/>
            <w:sz w:val="24"/>
            <w:szCs w:val="24"/>
            <w:u w:val="single"/>
            <w:lang w:eastAsia="ru-RU"/>
          </w:rPr>
          <w:t>Федеральным законом от 7 мая 2013 года № 79-ФЗ</w:t>
        </w:r>
      </w:hyperlink>
      <w:r w:rsidRPr="00911B0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Батецкого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Порядок принятия решения о применении к Главе Батецкого сельского поселения мер ответственности, указанных в части 7.3-1. статьи 40 </w:t>
      </w:r>
      <w:hyperlink r:id="rId94" w:tgtFrame="_blank" w:history="1">
        <w:r w:rsidRPr="00911B00">
          <w:rPr>
            <w:rFonts w:ascii="Arial" w:eastAsia="Times New Roman" w:hAnsi="Arial" w:cs="Arial"/>
            <w:color w:val="0000FF"/>
            <w:sz w:val="24"/>
            <w:szCs w:val="24"/>
            <w:u w:val="single"/>
            <w:lang w:eastAsia="ru-RU"/>
          </w:rPr>
          <w:t>Федерального закона от 06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15. Сведения о доходах, расходах, об имуществе и обязательствах имущественного характера, представленные Главой Батецкого сельского поселения, размещаются на официальном сайте Администрации Батецкого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26. Полномочия Главы поселения</w:t>
      </w:r>
    </w:p>
    <w:p w:rsidR="00911B00" w:rsidRPr="00911B00" w:rsidRDefault="00911B00" w:rsidP="00911B0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Глава поселения как высшее должностное лицо Батецкого сельского поселения обладает следующими полномочиями: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1)</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обеспечивает осуществление Советом депутатов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принимает решения по вопросам организации публичных слушаний, собраний и конференций граждан, обеспечивает в соответствии с решением Совета депутатов организацию местных референдумов, обсуждение гражданами проектов решений Совета депутатов, принимает решения по иным вопросам, связанным с реализацией гарантий участия населения поселения в осуществлении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подписывает и обнародует в порядке, установленном настоящим Уставом, нормативные правовые акты, принятые Советом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издает в пределах своих полномочий правовые акты;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представляет Совет депутатов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муниципальных образований и организациями;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осуществляет организацию деятельности Совета депутатов, созывает заседания Совета депутатов, доводит до сведения депутатов время и место их проведения, а также проект повестки дня и проекты решений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обеспечивает на территории поселения соблюдение </w:t>
      </w:r>
      <w:hyperlink r:id="rId95"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обладает правом требовать созыва внеочередного заседания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принимает решения по вопросам организации публичных слушаний, собраний и конференций граждан, обеспечивает в соответствии с решением Совета депутатов организацию местных референдумов, обсуждение гражданами проектов решений Совета депутатов, принимает решения по иным вопросам, связанным с реализацией гарантий участия населения поселения в осуществлении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обеспечивает осуществление Советом депутатов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осуществляет руководство подготовкой заседаний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ведет заседания, ведает внутренним распорядком в соответствии с Регламентом;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подписывает протоколы заседаний Совета депутатов, постановления по вопросам организации деятельности Совета депутатов и решения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15)</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оказывает содействие депутатам Совета депутатов в осуществлении ими своих полномочий;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16)</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дает поручения постоянным комиссиям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17)</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организует в Совете депутатов прием граждан, рассмотрение их обращений, заявлений и жалоб;</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19)</w:t>
      </w: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от имени Совета депутатов подписывает исковые заявления, направляемые в суд или арбитражный суд в случаях, предусмотренных законодательством Российской Федерации.</w:t>
      </w:r>
    </w:p>
    <w:p w:rsidR="00911B00" w:rsidRPr="00911B00" w:rsidRDefault="00911B00" w:rsidP="00911B0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района отдельной строкой в соответствии с классификацией расходов бюджетов Российской Федерации.</w:t>
      </w:r>
    </w:p>
    <w:p w:rsidR="00911B00" w:rsidRPr="00911B00" w:rsidRDefault="00911B00" w:rsidP="00911B0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входит в состав Думы Батецкого муниципального района в соответствии с областным законом.</w:t>
      </w:r>
    </w:p>
    <w:p w:rsidR="00911B00" w:rsidRPr="00911B00" w:rsidRDefault="00911B00" w:rsidP="00911B0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Решает иные вопросы, которые возложены на него федеральным законом,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27. Досрочное прекращение полномочий Главы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96"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Полномочия Главы Батецкого сельского поселения прекращаются досрочно в случаях: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смерти – со дня смерти;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отставки по собственному желанию – со дня опубликования (обнародования) соответствующего решения Совета депутатов Батецкого сельского поселения об отставке по собственному желанию в муниципальной газете «Батецкий вестник» и (или) в муниципальной газете «Батецкий вестник».</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Отставка Главы Батецкого сельского поселения по собственному желанию осуществляется путем направления соответствующего заявления в Совет депутатов Батецкого сельского поселения. В случае непринятия Советом депутатов Батецкого сельского поселения отставки по собственному желанию Главы Батецкого сельского поселения его полномочия прекращаются по истечении двухнедельного срока с момента подачи заявления об отставке.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удаления в отставку в соответствии со статьей 74.1 </w:t>
      </w:r>
      <w:hyperlink r:id="rId97" w:tgtFrame="_blank" w:history="1">
        <w:r w:rsidRPr="00911B00">
          <w:rPr>
            <w:rFonts w:ascii="Arial" w:eastAsia="Times New Roman" w:hAnsi="Arial" w:cs="Arial"/>
            <w:color w:val="0000FF"/>
            <w:sz w:val="24"/>
            <w:szCs w:val="24"/>
            <w:lang w:eastAsia="ru-RU"/>
          </w:rPr>
          <w:t>Федерального закона № 131-ФЗ</w:t>
        </w:r>
      </w:hyperlink>
      <w:r w:rsidRPr="00911B00">
        <w:rPr>
          <w:rFonts w:ascii="Arial" w:eastAsia="Times New Roman" w:hAnsi="Arial" w:cs="Arial"/>
          <w:color w:val="000000"/>
          <w:sz w:val="24"/>
          <w:szCs w:val="24"/>
          <w:lang w:eastAsia="ru-RU"/>
        </w:rPr>
        <w:t> – с момента вступления в силу решения Совета депутатов Батецкого сельского об удалении Главы Батецкого сельского поселения в отставку;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отрешения от должности в соответствии со статьей 74 </w:t>
      </w:r>
      <w:hyperlink r:id="rId98" w:tgtFrame="_blank" w:history="1">
        <w:r w:rsidRPr="00911B00">
          <w:rPr>
            <w:rFonts w:ascii="Arial" w:eastAsia="Times New Roman" w:hAnsi="Arial" w:cs="Arial"/>
            <w:color w:val="0000FF"/>
            <w:sz w:val="24"/>
            <w:szCs w:val="24"/>
            <w:lang w:eastAsia="ru-RU"/>
          </w:rPr>
          <w:t>Федерального закона № 131-ФЗ</w:t>
        </w:r>
      </w:hyperlink>
      <w:r w:rsidRPr="00911B00">
        <w:rPr>
          <w:rFonts w:ascii="Arial" w:eastAsia="Times New Roman" w:hAnsi="Arial" w:cs="Arial"/>
          <w:color w:val="000000"/>
          <w:sz w:val="24"/>
          <w:szCs w:val="24"/>
          <w:lang w:eastAsia="ru-RU"/>
        </w:rPr>
        <w:t> – со дня вступления в силу правового акта Губернатора Новгородской области об отрешении от должности Главы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признания судом недееспособным или ограниченно дееспособным – со дня вступления в силу соответствующего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признания судом безвестно отсутствующим или объявления умершим – со дня вступления в силу соответствующего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выезда за пределы Российской Федерации на постоянное место жительства – со дня такого выезда;</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911B00">
        <w:rPr>
          <w:rFonts w:ascii="Arial" w:eastAsia="Times New Roman" w:hAnsi="Arial" w:cs="Arial"/>
          <w:color w:val="000000"/>
          <w:sz w:val="24"/>
          <w:szCs w:val="24"/>
          <w:lang w:eastAsia="ru-RU"/>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отзыва избирателями - со дня опубликования итогов голосования по отзыву </w:t>
      </w:r>
      <w:proofErr w:type="gramStart"/>
      <w:r w:rsidRPr="00911B00">
        <w:rPr>
          <w:rFonts w:ascii="Arial" w:eastAsia="Times New Roman" w:hAnsi="Arial" w:cs="Arial"/>
          <w:color w:val="000000"/>
          <w:sz w:val="24"/>
          <w:szCs w:val="24"/>
          <w:lang w:eastAsia="ru-RU"/>
        </w:rPr>
        <w:t>Главы  Батецкого</w:t>
      </w:r>
      <w:proofErr w:type="gramEnd"/>
      <w:r w:rsidRPr="00911B00">
        <w:rPr>
          <w:rFonts w:ascii="Arial" w:eastAsia="Times New Roman" w:hAnsi="Arial" w:cs="Arial"/>
          <w:color w:val="000000"/>
          <w:sz w:val="24"/>
          <w:szCs w:val="24"/>
          <w:lang w:eastAsia="ru-RU"/>
        </w:rPr>
        <w:t xml:space="preserve"> сельского поселения;</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Батецкого сельского поселения – со дня вступления в силу соответствующего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преобразования поселения, осуществляемого в соответствии с </w:t>
      </w:r>
      <w:hyperlink r:id="rId99"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FF"/>
          <w:sz w:val="24"/>
          <w:szCs w:val="24"/>
          <w:lang w:eastAsia="ru-RU"/>
        </w:rPr>
        <w:t> </w:t>
      </w:r>
      <w:proofErr w:type="gramStart"/>
      <w:r w:rsidRPr="00911B00">
        <w:rPr>
          <w:rFonts w:ascii="Arial" w:eastAsia="Times New Roman" w:hAnsi="Arial" w:cs="Arial"/>
          <w:color w:val="000000"/>
          <w:sz w:val="24"/>
          <w:szCs w:val="24"/>
          <w:lang w:eastAsia="ru-RU"/>
        </w:rPr>
        <w:t>–  со</w:t>
      </w:r>
      <w:proofErr w:type="gramEnd"/>
      <w:r w:rsidRPr="00911B00">
        <w:rPr>
          <w:rFonts w:ascii="Arial" w:eastAsia="Times New Roman" w:hAnsi="Arial" w:cs="Arial"/>
          <w:color w:val="000000"/>
          <w:sz w:val="24"/>
          <w:szCs w:val="24"/>
          <w:lang w:eastAsia="ru-RU"/>
        </w:rPr>
        <w:t xml:space="preserve"> дня вступления в должность Главы вновь образованного муниципального образования, а также в случае упразднения поселения – со дня вступления в силу областного закона;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утраты Батецким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Батецкого сельского поселения или объединения Батецкого сельского поселения с городским округом – со дня избрания Совета депутатов нового созыва в правомочном составе.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Полномочия Главы Батецкого сельского поселения прекращаются досрочно в случае несоблюдения ограничений, запретов, неисполнения обязанностей, установленных </w:t>
      </w:r>
      <w:hyperlink r:id="rId100" w:tgtFrame="_blank" w:history="1">
        <w:r w:rsidRPr="00911B00">
          <w:rPr>
            <w:rFonts w:ascii="Arial" w:eastAsia="Times New Roman" w:hAnsi="Arial" w:cs="Arial"/>
            <w:color w:val="0000FF"/>
            <w:sz w:val="24"/>
            <w:szCs w:val="24"/>
            <w:lang w:eastAsia="ru-RU"/>
          </w:rPr>
          <w:t>Федеральным законом от 25 декабря 2008 года N 273-ФЗ</w:t>
        </w:r>
      </w:hyperlink>
      <w:r w:rsidRPr="00911B00">
        <w:rPr>
          <w:rFonts w:ascii="Arial" w:eastAsia="Times New Roman" w:hAnsi="Arial" w:cs="Arial"/>
          <w:color w:val="0000FF"/>
          <w:sz w:val="24"/>
          <w:szCs w:val="24"/>
          <w:lang w:eastAsia="ru-RU"/>
        </w:rPr>
        <w:t> </w:t>
      </w:r>
      <w:r w:rsidRPr="00911B00">
        <w:rPr>
          <w:rFonts w:ascii="Arial" w:eastAsia="Times New Roman" w:hAnsi="Arial" w:cs="Arial"/>
          <w:color w:val="000000"/>
          <w:sz w:val="24"/>
          <w:szCs w:val="24"/>
          <w:lang w:eastAsia="ru-RU"/>
        </w:rPr>
        <w:t>"О противодействии коррупции", </w:t>
      </w:r>
      <w:hyperlink r:id="rId101" w:tgtFrame="_blank" w:history="1">
        <w:r w:rsidRPr="00911B00">
          <w:rPr>
            <w:rFonts w:ascii="Arial" w:eastAsia="Times New Roman" w:hAnsi="Arial" w:cs="Arial"/>
            <w:color w:val="0000FF"/>
            <w:sz w:val="24"/>
            <w:szCs w:val="24"/>
            <w:lang w:eastAsia="ru-RU"/>
          </w:rPr>
          <w:t>Федеральным законом от 3 декабря 2012 года N 230-ФЗ</w:t>
        </w:r>
      </w:hyperlink>
      <w:r w:rsidRPr="00911B00">
        <w:rPr>
          <w:rFonts w:ascii="Arial" w:eastAsia="Times New Roman" w:hAnsi="Arial" w:cs="Arial"/>
          <w:color w:val="0000FF"/>
          <w:sz w:val="24"/>
          <w:szCs w:val="24"/>
          <w:lang w:eastAsia="ru-RU"/>
        </w:rPr>
        <w:t> </w:t>
      </w:r>
      <w:r w:rsidRPr="00911B00">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102" w:tgtFrame="_blank" w:history="1">
        <w:r w:rsidRPr="00911B00">
          <w:rPr>
            <w:rFonts w:ascii="Arial" w:eastAsia="Times New Roman" w:hAnsi="Arial" w:cs="Arial"/>
            <w:color w:val="0000FF"/>
            <w:sz w:val="24"/>
            <w:szCs w:val="24"/>
            <w:lang w:eastAsia="ru-RU"/>
          </w:rPr>
          <w:t>Федеральным законом от 7 мая 2013 года N 79-ФЗ</w:t>
        </w:r>
      </w:hyperlink>
      <w:r w:rsidRPr="00911B00">
        <w:rPr>
          <w:rFonts w:ascii="Arial" w:eastAsia="Times New Roman" w:hAnsi="Arial" w:cs="Arial"/>
          <w:color w:val="0000FF"/>
          <w:sz w:val="24"/>
          <w:szCs w:val="24"/>
          <w:lang w:eastAsia="ru-RU"/>
        </w:rPr>
        <w:t> </w:t>
      </w:r>
      <w:r w:rsidRPr="00911B00">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3" w:tgtFrame="_blank" w:history="1">
        <w:r w:rsidRPr="00911B00">
          <w:rPr>
            <w:rFonts w:ascii="Arial" w:eastAsia="Times New Roman" w:hAnsi="Arial" w:cs="Arial"/>
            <w:color w:val="0000FF"/>
            <w:sz w:val="24"/>
            <w:szCs w:val="24"/>
            <w:lang w:eastAsia="ru-RU"/>
          </w:rPr>
          <w:t>Федеральным законом от 06.10.2003 № 131-ФЗ</w:t>
        </w:r>
      </w:hyperlink>
      <w:r w:rsidRPr="00911B00">
        <w:rPr>
          <w:rFonts w:ascii="Arial" w:eastAsia="Times New Roman" w:hAnsi="Arial" w:cs="Arial"/>
          <w:color w:val="0000FF"/>
          <w:sz w:val="24"/>
          <w:szCs w:val="24"/>
          <w:lang w:eastAsia="ru-RU"/>
        </w:rPr>
        <w:t> </w:t>
      </w:r>
      <w:r w:rsidRPr="00911B0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досрочного прекращения полномочий Главы Батецкого сельского поселения, его полномочия по руководству деятельностью Совета депутатов Батецкого сельского поселения временно исполняет заместитель председателя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В случае досрочного прекращения полномочий Главы Батецкого сельского поселения избрание Главы Батецкого сельского поселения, избираемого Советом депутатов Батецкого сельского поселения из своего состава, осуществляется не позднее чем через шесть месяцев со дня такого прекращения полномочий.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При этом если до истечения срока полномочий Совета </w:t>
      </w:r>
      <w:proofErr w:type="gramStart"/>
      <w:r w:rsidRPr="00911B00">
        <w:rPr>
          <w:rFonts w:ascii="Arial" w:eastAsia="Times New Roman" w:hAnsi="Arial" w:cs="Arial"/>
          <w:color w:val="000000"/>
          <w:sz w:val="24"/>
          <w:szCs w:val="24"/>
          <w:lang w:eastAsia="ru-RU"/>
        </w:rPr>
        <w:t>депутатов  Батецкого</w:t>
      </w:r>
      <w:proofErr w:type="gramEnd"/>
      <w:r w:rsidRPr="00911B00">
        <w:rPr>
          <w:rFonts w:ascii="Arial" w:eastAsia="Times New Roman" w:hAnsi="Arial" w:cs="Arial"/>
          <w:color w:val="000000"/>
          <w:sz w:val="24"/>
          <w:szCs w:val="24"/>
          <w:lang w:eastAsia="ru-RU"/>
        </w:rPr>
        <w:t>  сельского поселения осталось менее шести месяцев, избрание Главы Батецкого сельского поселения из состава Совета депутатов Батецкого сельского поселения осуществляется на первом заседании вновь избранного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6. В случае, если Главы Батецкого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Батецкого сельского поселения либо на основании решения Совета депутатов  Батецкого сельского поселения об удалении Главы Батецкого сельского поселения в отставку, обжалует данные правовой акт или решение в судебном порядке, Совет депутатов  Батецкого </w:t>
      </w:r>
      <w:r w:rsidRPr="00911B00">
        <w:rPr>
          <w:rFonts w:ascii="Arial" w:eastAsia="Times New Roman" w:hAnsi="Arial" w:cs="Arial"/>
          <w:color w:val="000000"/>
          <w:sz w:val="24"/>
          <w:szCs w:val="24"/>
          <w:lang w:eastAsia="ru-RU"/>
        </w:rPr>
        <w:lastRenderedPageBreak/>
        <w:t>сельского поселения не вправе принимать решение об избрании Главы Батецкого сельского поселения, избираемого Советом депутатов Батецкого сельского поселения из своего состава, до вступления решения суда в законную силу.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Решение Совета депутатов Батецкого сельского поселения о досрочном прекращении полномочий Главы Батецкого сельского поселения подлежит официальному опубликованию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27.1 Исполнение обязанностей Главы Батецкого сельского поселения</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27.1. введена в Устав решением Совета депутатов Батецкого сельского поселения от </w:t>
      </w:r>
      <w:hyperlink r:id="rId104" w:tgtFrame="_blank" w:history="1">
        <w:r w:rsidRPr="00911B00">
          <w:rPr>
            <w:rFonts w:ascii="Arial" w:eastAsia="Times New Roman" w:hAnsi="Arial" w:cs="Arial"/>
            <w:color w:val="0000FF"/>
            <w:sz w:val="24"/>
            <w:szCs w:val="24"/>
            <w:lang w:eastAsia="ru-RU"/>
          </w:rPr>
          <w:t>24.01.2024 № 165-СД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случаях, когда временно Глава Батецкого сельского поселения (в связи с болезнью или отпуском) не может исполнять свои обязанности, обязанности Главы Батецкого сельского поселения исполняет заместитель председателя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досрочного прекращения полномочий Главы Батецкого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Батецкого сельского поселения, временно, до вступления в должность Главы Батецкого сельского поселения, избранного на муниципальных выборах, исполняет заместитель председателя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28. Совет депутатов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Совет депутатов поселения является представительным органом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Срок полномочий Совета депутатов – 5 лет.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Совет депутатов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105" w:tgtFrame="_blank" w:history="1">
        <w:r w:rsidRPr="00911B00">
          <w:rPr>
            <w:rFonts w:ascii="Arial" w:eastAsia="Times New Roman" w:hAnsi="Arial" w:cs="Arial"/>
            <w:color w:val="0000FF"/>
            <w:sz w:val="24"/>
            <w:szCs w:val="24"/>
            <w:lang w:eastAsia="ru-RU"/>
          </w:rPr>
          <w:t>Федеральным законом от 12 июня 2002 года № 67-ФЗ</w:t>
        </w:r>
      </w:hyperlink>
      <w:r w:rsidRPr="00911B0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Формой работы Совета депутатов является заседание, созываемое в порядке, определяемом Регламентом Совета депутатов Батецкого сельского поселения (далее – Регламент), но не реже одного раза в три месяца.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Заседание Совета депутатов считается правомочным, если на нем присутствует не менее 50 процентов от числа избранных депутатов. Совет депутатов может осуществлять свои полномочия в случае избрания не менее двух третей от установленной численности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Вновь избранный Совет депутатов собирается на первое заседание в 30-дневный срок со дня избрания Совета депутатов в правомочном составе.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Заседания Совета депутатов проводятся гласно и носят открытый характер.</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Совет депутатов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созыва и работы постоянных комиссий, рабочих групп и временных комиссий Совета депутатов определяется Регламентом.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Совет депутатов не обладает правами юридического лица.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6. Совет депутатов подконтролен и подотчетен населению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должностных лиц местного самоуправления поселения, представителей общественности, населения поселения в работе комиссий, а также вопросы организационно-технического обеспечения работы Совета депутатов устанавливаются Регламентом.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Норма представительства от Совета депутатов Батецкого сельского поселения в Думе Батецкого муниципального района составляет 4 (четыре) депутата, избираемых на первом заседании Совета депутатов из своего состава в соответствии с </w:t>
      </w:r>
      <w:hyperlink r:id="rId106" w:tgtFrame="_blank" w:history="1">
        <w:r w:rsidRPr="00911B00">
          <w:rPr>
            <w:rFonts w:ascii="Arial" w:eastAsia="Times New Roman" w:hAnsi="Arial" w:cs="Arial"/>
            <w:color w:val="0000FF"/>
            <w:sz w:val="24"/>
            <w:szCs w:val="24"/>
            <w:lang w:eastAsia="ru-RU"/>
          </w:rPr>
          <w:t>областным законом от 02.12.2014 № 674-ОЗ</w:t>
        </w:r>
      </w:hyperlink>
      <w:r w:rsidRPr="00911B00">
        <w:rPr>
          <w:rFonts w:ascii="Arial" w:eastAsia="Times New Roman" w:hAnsi="Arial" w:cs="Arial"/>
          <w:color w:val="000000"/>
          <w:sz w:val="24"/>
          <w:szCs w:val="24"/>
          <w:lang w:eastAsia="ru-RU"/>
        </w:rPr>
        <w:t>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и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7" w:name="Par372"/>
      <w:bookmarkEnd w:id="17"/>
      <w:r w:rsidRPr="00911B00">
        <w:rPr>
          <w:rFonts w:ascii="Arial" w:eastAsia="Times New Roman" w:hAnsi="Arial" w:cs="Arial"/>
          <w:b/>
          <w:bCs/>
          <w:color w:val="000000"/>
          <w:sz w:val="26"/>
          <w:szCs w:val="26"/>
          <w:lang w:eastAsia="ru-RU"/>
        </w:rPr>
        <w:t>Статья 29. Полномочия Совета депутатов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07"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исключительной компетенции Совета депутатов поселения находится: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утверждение бюджета поселения и отчета о его исполнении;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принятие решения об удалении Главы поселения в отставку.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утверждение правил благоустройства территории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Совет депутатов обладает также следующими полномочиями: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принятие решения о назначении местного референдума;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назначение и определение порядка проведения собрания и конференции (собрание делегатов)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поселения, а также с преобразованием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принятие решения о привлечении жителей поселения к выполнению на добровольной основе социально значимых для поселения работ (в том числе дежурств);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избрание представителей в состав Думы Батецкого муниципального района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иными полномочиями, определенными федеральными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досрочного прекращения полномочий Думы района, депутата Думы района, избранного от Совета депутатов Батецкого сельского поселения, Совет депутатов, обязан в течение одного месяца избрать в состав Думы района других депутатов и (или) депутата от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30. Досрочное прекращение полномочий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w:t>
      </w:r>
      <w:hyperlink r:id="rId108"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Полномочия Совета депутатов также прекращаются: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случае принятия Советом депутатов решения о самороспуске. При этом решение о самороспуске принимается не менее чем двумя третями голосов от установленной численности депутатов Совета – со дня принятия такого решения;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в случае вступления в силу решения Новгородского областного суда о неправомочности данного состава депутатов Совет депутатов, в том числе в связи со сложением депутатами своих полномочий – со дня вступления в силу указанного решения областного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преобразования поселения, осуществляемого в соответствии с </w:t>
      </w:r>
      <w:hyperlink r:id="rId109"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а также в случае упразднения поселения – со дня формирования представительного органа вновь образованного муниципального образования;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 – со дня вступления в силу областного закона;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 со дня избрания Совета депутатов нового созыва в правомочном составе</w:t>
      </w:r>
      <w:r w:rsidRPr="00911B00">
        <w:rPr>
          <w:rFonts w:ascii="Arial" w:eastAsia="Times New Roman" w:hAnsi="Arial" w:cs="Arial"/>
          <w:i/>
          <w:iCs/>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w:t>
      </w:r>
      <w:hyperlink r:id="rId110" w:tgtFrame="_blank" w:history="1">
        <w:r w:rsidRPr="00911B00">
          <w:rPr>
            <w:rFonts w:ascii="Arial" w:eastAsia="Times New Roman" w:hAnsi="Arial" w:cs="Arial"/>
            <w:color w:val="0000FF"/>
            <w:sz w:val="24"/>
            <w:szCs w:val="24"/>
            <w:lang w:eastAsia="ru-RU"/>
          </w:rPr>
          <w:t>Федеральным законом № 67-ФЗ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31. Депутаты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11"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Депутатом Совета депутатов Батецкого сельского поселения может быть избран гражданин Российской Федерации, достигший на день выборов 18 лет и </w:t>
      </w:r>
      <w:r w:rsidRPr="00911B00">
        <w:rPr>
          <w:rFonts w:ascii="Arial" w:eastAsia="Times New Roman" w:hAnsi="Arial" w:cs="Arial"/>
          <w:color w:val="000000"/>
          <w:sz w:val="24"/>
          <w:szCs w:val="24"/>
          <w:lang w:eastAsia="ru-RU"/>
        </w:rPr>
        <w:lastRenderedPageBreak/>
        <w:t>обладающий пассивным избирательным правом в соответствии с федеральным законодательством.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Депутату Совета депутатов Батецкого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Полномочия депутата Совета депутатов Батецкого сельского поселения начинаются со дня его избрания и прекращаются со дня начала работы Совета депутатов Батецкого сельского поселения нового созыва.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Депутат Совета депутатов Батецкого сельского поселения осуществляет свои полномочия на непостоянной основе без отрыва от основной деятельности (работы).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Депутату Совета депутатов Батецкого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Формами осуществления депутатом Совета депутатов Батецкого сельского поселения своих полномочий являются: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участие в заседаниях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участие в работе комиссий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подготовка и внесение проектов решений на рассмотрение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участие в выполнении поручений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Статус депутата Совета депутатов Батецкого сельского поселения и ограничения, связанные с депутатской деятельностью, устанавливаются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Полномочия депутата Совета депутатов Батецкого сельского поселения прекращаются досрочно в случаях: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смерти – со дня смерти;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отставки по собственному желанию – со дня подачи депутатом заявления об отставке в Совет депутатов Батецкого сельского поселения. Совет депутатов Батецкого сельского поселения обеспечивает официальное опубликование информации об отставке депутата;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признания судом недееспособным или ограниченно дееспособным – со дня вступления в силу соответствующего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признания судом безвестно отсутствующим или объявления умершим – со дня вступления в силу соответствующего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вступления в отношении его в законную силу обвинительного приговора суда – со дня вступления в силу обвинительного приговора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выезда за пределы Российской Федерации на постоянное место жительства – со дня такого выезда;</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911B00">
        <w:rPr>
          <w:rFonts w:ascii="Arial" w:eastAsia="Times New Roman" w:hAnsi="Arial" w:cs="Arial"/>
          <w:color w:val="000000"/>
          <w:sz w:val="24"/>
          <w:szCs w:val="24"/>
          <w:lang w:eastAsia="ru-RU"/>
        </w:rPr>
        <w:lastRenderedPageBreak/>
        <w:t>международным договором Российской Федерации - со дня наступления фактов, указанных в настоящем пункте;</w:t>
      </w:r>
    </w:p>
    <w:p w:rsidR="00911B00" w:rsidRPr="00911B00" w:rsidRDefault="00911B00" w:rsidP="00911B00">
      <w:pPr>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отзыва избирателями - со дня опубликования итогов голосования по отзыву депутата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досрочного прекращения полномочий Совета депутатов Батецкого сельского поселения – со дня прекращения полномочий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в иных случаях, установленных </w:t>
      </w:r>
      <w:hyperlink r:id="rId112"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 и иными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Батецкого сельского поселения данного заявления.</w:t>
      </w:r>
    </w:p>
    <w:p w:rsidR="00911B00" w:rsidRPr="00911B00" w:rsidRDefault="00911B00" w:rsidP="00911B00">
      <w:pPr>
        <w:shd w:val="clear" w:color="auto" w:fill="FFFFFF"/>
        <w:spacing w:after="0" w:line="240" w:lineRule="auto"/>
        <w:ind w:firstLine="708"/>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6.1. Полномочия депутата Совета депутатов Батецкого сельского поселения прекращаются досрочно решением Совета депутатов Батецкого сельского поселения в случае отсутствия депутата без уважительных причин на всех заседаниях Совета депутатов Батецкого сельского поселения в течение шести месяцев подряд. Решение Совета депутатов Батецкого сельского поселения о досрочном прекращении полномочий депутата Совета депутатов Батецкого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Решение Совета депутатов Батецкого сельского поселения о досрочном прекращении полномочий депутата Совета депутатов Батецкого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Батецкого сельского поселения – не позднее чем через три месяца со дня появления такого основания.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Решение о досрочном прекращении полномочий депутата Совета депутатов Батецкого сельского поселения принимается большинством голосов от установленной численности депутатов Совета депутатов Батецкого сельского поселения, если иное не предусмотрено </w:t>
      </w:r>
      <w:hyperlink r:id="rId113"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Депутат Совета депутатов Батецкого сельского поселения должен соблюдать ограничения, запреты, исполнять обязанности, которые установлены </w:t>
      </w:r>
      <w:hyperlink r:id="rId114" w:tgtFrame="_blank" w:history="1">
        <w:r w:rsidRPr="00911B00">
          <w:rPr>
            <w:rFonts w:ascii="Arial" w:eastAsia="Times New Roman" w:hAnsi="Arial" w:cs="Arial"/>
            <w:color w:val="0000FF"/>
            <w:sz w:val="24"/>
            <w:szCs w:val="24"/>
            <w:u w:val="single"/>
            <w:lang w:eastAsia="ru-RU"/>
          </w:rPr>
          <w:t>Федеральным законом от 25 декабря 2008 года № 273-ФЗ</w:t>
        </w:r>
      </w:hyperlink>
      <w:r w:rsidRPr="00911B0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Батецкого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«О противодействии коррупции», </w:t>
      </w:r>
      <w:hyperlink r:id="rId115" w:tgtFrame="_blank" w:history="1">
        <w:r w:rsidRPr="00911B00">
          <w:rPr>
            <w:rFonts w:ascii="Arial" w:eastAsia="Times New Roman" w:hAnsi="Arial" w:cs="Arial"/>
            <w:color w:val="0000FF"/>
            <w:sz w:val="24"/>
            <w:szCs w:val="24"/>
            <w:u w:val="single"/>
            <w:lang w:eastAsia="ru-RU"/>
          </w:rPr>
          <w:t>Федеральным законом от 3 декабря 2012 года № 230-ФЗ</w:t>
        </w:r>
      </w:hyperlink>
      <w:r w:rsidRPr="00911B0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6" w:tgtFrame="_blank" w:history="1">
        <w:r w:rsidRPr="00911B00">
          <w:rPr>
            <w:rFonts w:ascii="Arial" w:eastAsia="Times New Roman" w:hAnsi="Arial" w:cs="Arial"/>
            <w:color w:val="0000FF"/>
            <w:sz w:val="24"/>
            <w:szCs w:val="24"/>
            <w:u w:val="single"/>
            <w:lang w:eastAsia="ru-RU"/>
          </w:rPr>
          <w:t>Федеральным законом от 7 мая 2013 года N 79-ФЗ</w:t>
        </w:r>
      </w:hyperlink>
      <w:r w:rsidRPr="00911B0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7" w:tgtFrame="_blank" w:history="1">
        <w:r w:rsidRPr="00911B00">
          <w:rPr>
            <w:rFonts w:ascii="Arial" w:eastAsia="Times New Roman" w:hAnsi="Arial" w:cs="Arial"/>
            <w:color w:val="0000FF"/>
            <w:sz w:val="24"/>
            <w:szCs w:val="24"/>
            <w:u w:val="single"/>
            <w:lang w:eastAsia="ru-RU"/>
          </w:rPr>
          <w:t>Федеральным законом от 06 октября 2003 года № 131-ФЗ</w:t>
        </w:r>
      </w:hyperlink>
      <w:r w:rsidRPr="00911B0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911B00">
        <w:rPr>
          <w:rFonts w:ascii="Arial" w:eastAsia="Times New Roman" w:hAnsi="Arial" w:cs="Arial"/>
          <w:color w:val="000000"/>
          <w:sz w:val="24"/>
          <w:szCs w:val="24"/>
          <w:lang w:eastAsia="ru-RU"/>
        </w:rPr>
        <w:lastRenderedPageBreak/>
        <w:t>Федерации» - со дня установления уполномоченным органом соответствующих фактов.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8.1. Депутат Совета депутатов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9" w:tgtFrame="_blank" w:history="1">
        <w:r w:rsidRPr="00911B00">
          <w:rPr>
            <w:rFonts w:ascii="Arial" w:eastAsia="Times New Roman" w:hAnsi="Arial" w:cs="Arial"/>
            <w:color w:val="0000FF"/>
            <w:sz w:val="24"/>
            <w:szCs w:val="24"/>
            <w:u w:val="single"/>
            <w:lang w:eastAsia="ru-RU"/>
          </w:rPr>
          <w:t>Федерального закона от 25 декабря 2008 года № 273-ФЗ</w:t>
        </w:r>
      </w:hyperlink>
      <w:r w:rsidRPr="00911B00">
        <w:rPr>
          <w:rFonts w:ascii="Arial" w:eastAsia="Times New Roman" w:hAnsi="Arial" w:cs="Arial"/>
          <w:color w:val="000000"/>
          <w:sz w:val="24"/>
          <w:szCs w:val="24"/>
          <w:lang w:eastAsia="ru-RU"/>
        </w:rPr>
        <w:t> «О противодействии коррупции».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Батецкого сельского поселения, проводится по решению Губернатора Новгородской области в порядке, установленном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120" w:tgtFrame="_blank" w:history="1">
        <w:r w:rsidRPr="00911B00">
          <w:rPr>
            <w:rFonts w:ascii="Arial" w:eastAsia="Times New Roman" w:hAnsi="Arial" w:cs="Arial"/>
            <w:color w:val="0000FF"/>
            <w:sz w:val="24"/>
            <w:szCs w:val="24"/>
            <w:u w:val="single"/>
            <w:lang w:eastAsia="ru-RU"/>
          </w:rPr>
          <w:t>Федеральным законом от 25 декабря 2008 года № 273-ФЗ</w:t>
        </w:r>
      </w:hyperlink>
      <w:r w:rsidRPr="00911B00">
        <w:rPr>
          <w:rFonts w:ascii="Arial" w:eastAsia="Times New Roman" w:hAnsi="Arial" w:cs="Arial"/>
          <w:color w:val="000000"/>
          <w:sz w:val="24"/>
          <w:szCs w:val="24"/>
          <w:lang w:eastAsia="ru-RU"/>
        </w:rPr>
        <w:t> «О противодействии коррупции», </w:t>
      </w:r>
      <w:hyperlink r:id="rId121" w:tgtFrame="_blank" w:history="1">
        <w:r w:rsidRPr="00911B00">
          <w:rPr>
            <w:rFonts w:ascii="Arial" w:eastAsia="Times New Roman" w:hAnsi="Arial" w:cs="Arial"/>
            <w:color w:val="0000FF"/>
            <w:sz w:val="24"/>
            <w:szCs w:val="24"/>
            <w:u w:val="single"/>
            <w:lang w:eastAsia="ru-RU"/>
          </w:rPr>
          <w:t>Федеральным законом от 3 декабря 2012 года № 230-ФЗ</w:t>
        </w:r>
      </w:hyperlink>
      <w:r w:rsidRPr="00911B0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911B00">
          <w:rPr>
            <w:rFonts w:ascii="Arial" w:eastAsia="Times New Roman" w:hAnsi="Arial" w:cs="Arial"/>
            <w:color w:val="0000FF"/>
            <w:sz w:val="24"/>
            <w:szCs w:val="24"/>
            <w:u w:val="single"/>
            <w:lang w:eastAsia="ru-RU"/>
          </w:rPr>
          <w:t>Федеральным законом от 7 мая 2013 года № 79-ФЗ</w:t>
        </w:r>
      </w:hyperlink>
      <w:r w:rsidRPr="00911B0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Батецкого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Порядок принятия решения о применении к депутату Совета депутатов Батецкого сельского поселения мер ответственности, указанных в части 7.3-1. статьи 40 </w:t>
      </w:r>
      <w:hyperlink r:id="rId123" w:tgtFrame="_blank" w:history="1">
        <w:r w:rsidRPr="00911B00">
          <w:rPr>
            <w:rFonts w:ascii="Arial" w:eastAsia="Times New Roman" w:hAnsi="Arial" w:cs="Arial"/>
            <w:color w:val="0000FF"/>
            <w:sz w:val="24"/>
            <w:szCs w:val="24"/>
            <w:u w:val="single"/>
            <w:lang w:eastAsia="ru-RU"/>
          </w:rPr>
          <w:t>Федерального закона от 06 октября 2003 года № 131-ФЗ</w:t>
        </w:r>
      </w:hyperlink>
      <w:r w:rsidRPr="00911B0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32. Порядок принятия решений Советом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24"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областными законами, настоящим Уставом, принимает решения.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Проекты нормативных правовых актов могут вноситься в Совет депутатов депутатами Совета депутатов, Главой поселения, Главой Батецкого муниципального района (далее – Главой района), территориальной избирательной комиссией, Контрольно-счетной комиссией поселения, органами территориального общественного самоуправления, инициативными группами граждан, прокурором.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3. Порядок внесения проектов нормативных правовых актов, перечень и форма прилагаемых к ним документов устанавливаются Регламентом, утвержденным решением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Заседания Совета депутатов считаются правомочными в случае присутствия на них не менее 50 процентов от установленного числа депутатов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Порядок принятия Советом депутатов решений определяется настоящим Уставом и Регламентом в соответствии с </w:t>
      </w:r>
      <w:hyperlink r:id="rId125"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Решения Совета депутатов, устанавливающие правила, обязательные для исполнения на территории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если иное не установлено </w:t>
      </w:r>
      <w:hyperlink r:id="rId126" w:tgtFrame="_blank" w:history="1">
        <w:r w:rsidRPr="00911B00">
          <w:rPr>
            <w:rFonts w:ascii="Arial" w:eastAsia="Times New Roman" w:hAnsi="Arial" w:cs="Arial"/>
            <w:color w:val="0000FF"/>
            <w:sz w:val="24"/>
            <w:szCs w:val="24"/>
            <w:u w:val="single"/>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Порядок принятия Устава поселения, внесения в него изменений и дополнений регулируется статьей 6 настоящего Устава.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принимаются большинством в две трети голосов от установленной численности депутатов Совета депутатов и могут быть внесены на рассмотрение Совета депутатов только по инициативе Главы района или при наличии заключения Главы района, по согласованию с Главой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Решения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 вопросам, относящимся к исключительной компетенции Совета депутатов, назначения местного референдума, досрочного прекращения полномочий Главы поселения – двумя третями голосов от установленной численности депутатов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 вопросам, связанным с досрочным прекращением полномочий депутата Совета депутатов, принятием Регламента – большинством голосов от установленной численности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Решения Совета депутатов вступают в силу в порядке, установленном настоящим Уставом для вступления в силу муниципальных правовых актов органов местного самоуправления поселения, за исключением решений Совета депутатов о налогах и сборах, которые вступают в силу в соответствии с </w:t>
      </w:r>
      <w:hyperlink r:id="rId127" w:tgtFrame="_blank" w:history="1">
        <w:r w:rsidRPr="00911B00">
          <w:rPr>
            <w:rFonts w:ascii="Arial" w:eastAsia="Times New Roman" w:hAnsi="Arial" w:cs="Arial"/>
            <w:color w:val="0000FF"/>
            <w:sz w:val="24"/>
            <w:szCs w:val="24"/>
            <w:u w:val="single"/>
            <w:lang w:eastAsia="ru-RU"/>
          </w:rPr>
          <w:t>Налоговым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Решения совета депутатов направляются Главе поселения для подписания и обнародования в течение 10 дней.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Решения Совета депутатов вступают в силу после их подписания Главой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33. Исполнение Администрацией Батецкого муниципального района полномочий местной администрации Батецкого сельского поселения, являющейся административным центром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Администрация Батецкого муниципального района (далее – Администрация района)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ст.31.1. Устава Батецкого муниципального района исполняет полномочия местной администрации Батецкого </w:t>
      </w:r>
      <w:r w:rsidRPr="00911B00">
        <w:rPr>
          <w:rFonts w:ascii="Arial" w:eastAsia="Times New Roman" w:hAnsi="Arial" w:cs="Arial"/>
          <w:color w:val="000000"/>
          <w:sz w:val="24"/>
          <w:szCs w:val="24"/>
          <w:lang w:eastAsia="ru-RU"/>
        </w:rPr>
        <w:lastRenderedPageBreak/>
        <w:t>сельского поселения (далее – Администрация поселения), являющейся административным центром Батецкого муниципального района, определенные настоящим Уставом и принятыми в соответствии с ним муниципальными нормативными правовыми актами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Администрация района в пределах своих полномочий организует и обеспечивает решение вопросов местного значения поселения, а также осуществляет отдельные государственные полномочия, переданные органам местного самоуправления поселения федеральными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Администрация района исполняет функции и полномочия учредителя муниципальных предприятий, муниципальных учреждений, находящихся в собственности поселения, в связи с чем принимает решение о создании, реорганизации и ликвидации муниципальных предприятий, о создании, реорганизации муниципальных учреждений, об изменении типа существующих муниципальных учреждений.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Расходные обязательства района, связанные с осуществлением исполнительно-распорядительными органами муниципального района полномочий исполнительно-распорядительного органа поселения, устанавливаются органами местного самоуправления района и исполняются за счет собственных доходов и источников финансирования дефицита бюджета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Глава района представляет Совету депутатов ежегодные отчеты о деятельности Администрации района по исполнению переданных полномочий администрации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18" w:name="Par515"/>
      <w:bookmarkStart w:id="19" w:name="Par542"/>
      <w:bookmarkStart w:id="20" w:name="Par656"/>
      <w:bookmarkStart w:id="21" w:name="Par675"/>
      <w:bookmarkStart w:id="22" w:name="Par689"/>
      <w:bookmarkEnd w:id="18"/>
      <w:bookmarkEnd w:id="19"/>
      <w:bookmarkEnd w:id="20"/>
      <w:bookmarkEnd w:id="21"/>
      <w:bookmarkEnd w:id="22"/>
      <w:r w:rsidRPr="00911B00">
        <w:rPr>
          <w:rFonts w:ascii="Arial" w:eastAsia="Times New Roman" w:hAnsi="Arial" w:cs="Arial"/>
          <w:b/>
          <w:bCs/>
          <w:color w:val="000000"/>
          <w:sz w:val="26"/>
          <w:szCs w:val="26"/>
          <w:lang w:eastAsia="ru-RU"/>
        </w:rPr>
        <w:t>Статья 34. Контрольно-счетная комиссия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28" w:tgtFrame="_blank" w:history="1">
        <w:r w:rsidRPr="00911B00">
          <w:rPr>
            <w:rFonts w:ascii="Arial" w:eastAsia="Times New Roman" w:hAnsi="Arial" w:cs="Arial"/>
            <w:color w:val="0000FF"/>
            <w:sz w:val="24"/>
            <w:szCs w:val="24"/>
            <w:lang w:eastAsia="ru-RU"/>
          </w:rPr>
          <w:t>18.02.2016 № 66-СД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Контрольно-счетная комиссия поселения является постоянно действующим органом внешнего муниципального финансового контроля и образуется Советом депутатов.</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2. Контрольно-счетная комиссия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подотчетна </w:t>
      </w:r>
      <w:r w:rsidRPr="00911B00">
        <w:rPr>
          <w:rFonts w:ascii="Arial" w:eastAsia="Times New Roman" w:hAnsi="Arial" w:cs="Arial"/>
          <w:color w:val="000000"/>
          <w:spacing w:val="-1"/>
          <w:sz w:val="24"/>
          <w:szCs w:val="24"/>
          <w:lang w:eastAsia="ru-RU"/>
        </w:rPr>
        <w:t>Совету депутатов</w:t>
      </w:r>
      <w:r w:rsidRPr="00911B00">
        <w:rPr>
          <w:rFonts w:ascii="Arial" w:eastAsia="Times New Roman" w:hAnsi="Arial" w:cs="Arial"/>
          <w:color w:val="000000"/>
          <w:spacing w:val="-2"/>
          <w:sz w:val="24"/>
          <w:szCs w:val="24"/>
          <w:lang w:eastAsia="ru-RU"/>
        </w:rPr>
        <w:t>.</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3. Контрольно-счетная комиссия состоит из председателя и аппарата Контрольно-счетной комиссии.</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Структура и численность Контрольно-счетной комиссии поселения утверждаются решением Совета депутатов.</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4. Срок полномочий председателя Контрольно-счетной комиссии поселения (заместителя председателя и аудиторов) составляет 5 лет.</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5. Контрольно-счетная комиссия поселения обладает организационной и функциональной независимостью и осуществляет свою деятельность самостоятельно.</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6. Контрольно-счетная комиссия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осуществляет следующие основные полномочия: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контроль за исполнением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экспертиза проектов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внешняя проверка годового отчета об исполнении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а также средств, получаемых бюджетом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из иных источников, предусмотренных законодательством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в том числе охраняемыми результатами интеллектуальной деятельности и средствами индивидуализации, принадлежащими </w:t>
      </w:r>
      <w:r w:rsidRPr="00911B00">
        <w:rPr>
          <w:rFonts w:ascii="Arial" w:eastAsia="Times New Roman" w:hAnsi="Arial" w:cs="Arial"/>
          <w:color w:val="000000"/>
          <w:spacing w:val="-2"/>
          <w:sz w:val="24"/>
          <w:szCs w:val="24"/>
          <w:lang w:eastAsia="ru-RU"/>
        </w:rPr>
        <w:t>поселению;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и имущества, находящегося в муниципальной собственности;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а также муниципальных программ;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анализ бюджетного процесса в </w:t>
      </w:r>
      <w:r w:rsidRPr="00911B00">
        <w:rPr>
          <w:rFonts w:ascii="Arial" w:eastAsia="Times New Roman" w:hAnsi="Arial" w:cs="Arial"/>
          <w:color w:val="000000"/>
          <w:spacing w:val="-2"/>
          <w:sz w:val="24"/>
          <w:szCs w:val="24"/>
          <w:lang w:eastAsia="ru-RU"/>
        </w:rPr>
        <w:t>поселении</w:t>
      </w:r>
      <w:r w:rsidRPr="00911B00">
        <w:rPr>
          <w:rFonts w:ascii="Arial" w:eastAsia="Times New Roman" w:hAnsi="Arial" w:cs="Arial"/>
          <w:color w:val="000000"/>
          <w:sz w:val="24"/>
          <w:szCs w:val="24"/>
          <w:lang w:eastAsia="ru-RU"/>
        </w:rPr>
        <w:t> и подготовка предложений, направленных на его совершенствование;</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подготовка информации о ходе исполнения бюджета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о результатах проведенных контрольных и экспертно-аналитических мероприятий и представление такой информации в Совет депутатов и Главе</w:t>
      </w:r>
      <w:r w:rsidRPr="00911B00">
        <w:rPr>
          <w:rFonts w:ascii="Arial" w:eastAsia="Times New Roman" w:hAnsi="Arial" w:cs="Arial"/>
          <w:color w:val="000000"/>
          <w:spacing w:val="-2"/>
          <w:sz w:val="24"/>
          <w:szCs w:val="24"/>
          <w:lang w:eastAsia="ru-RU"/>
        </w:rPr>
        <w:t> поселения</w:t>
      </w:r>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w:t>
      </w:r>
      <w:r w:rsidRPr="00911B00">
        <w:rPr>
          <w:rFonts w:ascii="Arial" w:eastAsia="Times New Roman" w:hAnsi="Arial" w:cs="Arial"/>
          <w:color w:val="000000"/>
          <w:spacing w:val="-2"/>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Контрольно-счетная комиссия </w:t>
      </w:r>
      <w:r w:rsidRPr="00911B00">
        <w:rPr>
          <w:rFonts w:ascii="Arial" w:eastAsia="Times New Roman" w:hAnsi="Arial" w:cs="Arial"/>
          <w:color w:val="000000"/>
          <w:spacing w:val="-2"/>
          <w:sz w:val="24"/>
          <w:szCs w:val="24"/>
          <w:lang w:eastAsia="ru-RU"/>
        </w:rPr>
        <w:t>поселения</w:t>
      </w:r>
      <w:r w:rsidRPr="00911B00">
        <w:rPr>
          <w:rFonts w:ascii="Arial" w:eastAsia="Times New Roman" w:hAnsi="Arial" w:cs="Arial"/>
          <w:color w:val="000000"/>
          <w:sz w:val="24"/>
          <w:szCs w:val="24"/>
          <w:lang w:eastAsia="ru-RU"/>
        </w:rPr>
        <w:t> действует на основании Положения о Контрольно-счетной комиссии, </w:t>
      </w:r>
      <w:r w:rsidRPr="00911B00">
        <w:rPr>
          <w:rFonts w:ascii="Arial" w:eastAsia="Times New Roman" w:hAnsi="Arial" w:cs="Arial"/>
          <w:color w:val="000000"/>
          <w:spacing w:val="-1"/>
          <w:sz w:val="24"/>
          <w:szCs w:val="24"/>
          <w:lang w:eastAsia="ru-RU"/>
        </w:rPr>
        <w:t>утвержденного решением Совета депутатов</w:t>
      </w:r>
      <w:r w:rsidRPr="00911B00">
        <w:rPr>
          <w:rFonts w:ascii="Arial" w:eastAsia="Times New Roman" w:hAnsi="Arial" w:cs="Arial"/>
          <w:color w:val="000000"/>
          <w:spacing w:val="-2"/>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Контрольно-счетная комиссия не обладает правами юридического лица.</w:t>
      </w:r>
    </w:p>
    <w:p w:rsidR="00911B00" w:rsidRPr="00911B00" w:rsidRDefault="00911B00" w:rsidP="00911B00">
      <w:pPr>
        <w:shd w:val="clear" w:color="auto" w:fill="FFFFFF"/>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Полномочия Контрольно-счетной комиссии поселения по осуществлению внешнего муниципального финансового контроля могут быть переданы Контрольно-счетному органу Батецкого муниципального района в порядке, определяемом федеральным законодательством.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Органы местного самоуправления поселения и должностные лица местного самоуправления поселения обязаны предоставлять в Контрольно-счетную комиссию поселения по ее требованию необходимую информацию и документы по вопросам, относящимся к их компетенции.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Результаты проверок, осуществляемых Контрольно-счетной комиссией, подлежат опубликованию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35. Избирательная комиссия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35 признана утратившей силу решением Совета депутатов Батецкого сельского поселения от </w:t>
      </w:r>
      <w:hyperlink r:id="rId129" w:tgtFrame="_blank" w:history="1">
        <w:r w:rsidRPr="00911B00">
          <w:rPr>
            <w:rFonts w:ascii="Arial" w:eastAsia="Times New Roman" w:hAnsi="Arial" w:cs="Arial"/>
            <w:color w:val="0000FF"/>
            <w:sz w:val="24"/>
            <w:szCs w:val="24"/>
            <w:lang w:eastAsia="ru-RU"/>
          </w:rPr>
          <w:t>30.08.2023 № 148-СД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36. Оценка эффективности деятельности органов местного самоуправления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Эффективность деятельности органов местного самоуправления поселения оценивается в соответствии с положениями Федерального закона № 131-ФЗ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37. Муниципальная служба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30" w:tgtFrame="_blank" w:history="1">
        <w:r w:rsidRPr="00911B00">
          <w:rPr>
            <w:rFonts w:ascii="Arial" w:eastAsia="Times New Roman" w:hAnsi="Arial" w:cs="Arial"/>
            <w:color w:val="0000FF"/>
            <w:sz w:val="24"/>
            <w:szCs w:val="24"/>
            <w:lang w:eastAsia="ru-RU"/>
          </w:rPr>
          <w:t>Федеральным законом от 02 марта 2007 года № 25-ФЗ</w:t>
        </w:r>
      </w:hyperlink>
      <w:r w:rsidRPr="00911B00">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23" w:name="Par837"/>
      <w:bookmarkStart w:id="24" w:name="Par881"/>
      <w:bookmarkEnd w:id="23"/>
      <w:bookmarkEnd w:id="24"/>
      <w:r w:rsidRPr="00911B00">
        <w:rPr>
          <w:rFonts w:ascii="Arial" w:eastAsia="Times New Roman" w:hAnsi="Arial" w:cs="Arial"/>
          <w:b/>
          <w:bCs/>
          <w:color w:val="000000"/>
          <w:sz w:val="28"/>
          <w:szCs w:val="28"/>
          <w:lang w:eastAsia="ru-RU"/>
        </w:rPr>
        <w:t>Глава 4. ЭКОНОМИЧЕСКАЯ ОСНОВА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38. Экономическая основа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25" w:name="Par883"/>
      <w:bookmarkEnd w:id="25"/>
      <w:r w:rsidRPr="00911B00">
        <w:rPr>
          <w:rFonts w:ascii="Arial" w:eastAsia="Times New Roman" w:hAnsi="Arial" w:cs="Arial"/>
          <w:b/>
          <w:bCs/>
          <w:color w:val="000000"/>
          <w:sz w:val="26"/>
          <w:szCs w:val="26"/>
          <w:lang w:eastAsia="ru-RU"/>
        </w:rPr>
        <w:t>Статья 39. Муниципальное имущество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собственности поселения может находиться: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имущество, предназначенное для решения установленных </w:t>
      </w:r>
      <w:hyperlink r:id="rId131"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вопросов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 131-ФЗ;</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решением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911B00">
        <w:rPr>
          <w:rFonts w:ascii="Arial" w:eastAsia="Times New Roman" w:hAnsi="Arial" w:cs="Arial"/>
          <w:color w:val="000000"/>
          <w:sz w:val="24"/>
          <w:szCs w:val="24"/>
          <w:lang w:eastAsia="ru-RU"/>
        </w:rPr>
        <w:t>решения</w:t>
      </w:r>
      <w:proofErr w:type="gramEnd"/>
      <w:r w:rsidRPr="00911B00">
        <w:rPr>
          <w:rFonts w:ascii="Arial" w:eastAsia="Times New Roman" w:hAnsi="Arial" w:cs="Arial"/>
          <w:color w:val="000000"/>
          <w:sz w:val="24"/>
          <w:szCs w:val="24"/>
          <w:lang w:eastAsia="ru-RU"/>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имущество, предназначенное для решения вопросов местного значения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26" w:name="Par919"/>
      <w:bookmarkEnd w:id="26"/>
      <w:r w:rsidRPr="00911B00">
        <w:rPr>
          <w:rFonts w:ascii="Arial" w:eastAsia="Times New Roman" w:hAnsi="Arial" w:cs="Arial"/>
          <w:b/>
          <w:bCs/>
          <w:color w:val="000000"/>
          <w:sz w:val="26"/>
          <w:szCs w:val="26"/>
          <w:lang w:eastAsia="ru-RU"/>
        </w:rPr>
        <w:lastRenderedPageBreak/>
        <w:t>Статья 40. Владение, пользование и распоряжением муниципальным имуществом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Органы местного самоуправления поселения самостоятельно владеют, пользуются и распоряжаются муниципальным имуществом в соответствии с </w:t>
      </w:r>
      <w:hyperlink r:id="rId132" w:tgtFrame="_blank" w:history="1">
        <w:r w:rsidRPr="00911B00">
          <w:rPr>
            <w:rFonts w:ascii="Arial" w:eastAsia="Times New Roman" w:hAnsi="Arial" w:cs="Arial"/>
            <w:color w:val="0000FF"/>
            <w:sz w:val="24"/>
            <w:szCs w:val="24"/>
            <w:lang w:eastAsia="ru-RU"/>
          </w:rPr>
          <w:t>Конституцией Российской Федерации</w:t>
        </w:r>
      </w:hyperlink>
      <w:r w:rsidRPr="00911B00">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4.Батецкое сельское поселение может передавать Администрации района право по созданию муниципальных предприятий и учреждений,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указанных муниципальных предприятий и учреждений осуществляет Администрация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Администрация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5.Администрация района ведёт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27" w:name="Par935"/>
      <w:bookmarkStart w:id="28" w:name="Par941"/>
      <w:bookmarkStart w:id="29" w:name="Par951"/>
      <w:bookmarkStart w:id="30" w:name="Par963"/>
      <w:bookmarkEnd w:id="27"/>
      <w:bookmarkEnd w:id="28"/>
      <w:bookmarkEnd w:id="29"/>
      <w:bookmarkEnd w:id="30"/>
      <w:r w:rsidRPr="00911B00">
        <w:rPr>
          <w:rFonts w:ascii="Arial" w:eastAsia="Times New Roman" w:hAnsi="Arial" w:cs="Arial"/>
          <w:b/>
          <w:bCs/>
          <w:color w:val="000000"/>
          <w:sz w:val="26"/>
          <w:szCs w:val="26"/>
          <w:lang w:eastAsia="ru-RU"/>
        </w:rPr>
        <w:t>Статья 41. Бюджет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33" w:tgtFrame="_blank" w:history="1">
        <w:r w:rsidRPr="00911B00">
          <w:rPr>
            <w:rFonts w:ascii="Arial" w:eastAsia="Times New Roman" w:hAnsi="Arial" w:cs="Arial"/>
            <w:color w:val="0000FF"/>
            <w:sz w:val="24"/>
            <w:szCs w:val="24"/>
            <w:lang w:eastAsia="ru-RU"/>
          </w:rPr>
          <w:t>18.02.2016 № 66-СД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 </w:t>
      </w: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имеет собственный бюджет.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w:t>
      </w:r>
      <w:hyperlink r:id="rId134"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Порядок составления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устанавливается Уставом поселения в соответствии с </w:t>
      </w:r>
      <w:hyperlink r:id="rId135"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Бюджетные полномочия поселения устанавливаются </w:t>
      </w:r>
      <w:hyperlink r:id="rId136"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42. Порядок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 утверждению и исполнению бюджета поселения, а также по контролю за его исполнением регулируется Положением о бюджетном процессе в Батецком сельском поселении (далее – Положением о бюджетном процессе в поселении), принимаемым решением Совета депутатов в соответствии с </w:t>
      </w:r>
      <w:hyperlink r:id="rId137"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 федеральными и областными законами.</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Проект бюджета поселения составляет Администрация района.</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Проект бюджета поселения составляется сроком на три года (очередной финансовый год и плановый период) в соответствии с </w:t>
      </w:r>
      <w:hyperlink r:id="rId138"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 и Положением о бюджетном процессе в поселении.</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Перечень документов и материалов, обязательных для представления с проектом бюджета поселения, определяется Положением о бюджетном процессе в поселении. Порядок и сроки их подготовки определяются Администрацией района. Проект бюджета предоставляется Главой администрации района в Совет депутатов ежегодно не позднее 15 ноября.</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Проект бюджета поселения рассматривается и утверждается Советом депутатов.</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Порядок рассмотрения и утверждения бюджета поселения устанавливается Положением о бюджетном процессе в поселении.</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Организация исполнения бюджета поселения возлагается на Администрацию района и обеспечивается ею.</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Исполнение бюджета поселения осуществляется в Порядке, установленном Администрацией района, в соответствии с </w:t>
      </w:r>
      <w:hyperlink r:id="rId139"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 Положением о бюджетном процессе в поселении. Исполнение бюджета поселения организуется на основе сводной бюджетной росписи и кассового плана.</w:t>
      </w:r>
    </w:p>
    <w:p w:rsidR="00911B00" w:rsidRPr="00911B00" w:rsidRDefault="00911B00" w:rsidP="00911B0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Бюджет поселения исполняется на основе единства кассы и подведомственности расходов.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Бюджетная отчетность поселения является годовой. Отчет об исполнении бюджета поселения является ежеквартальным.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Порядок составления бюджетной отчетности исполнения бюджета поселения определяется Администрацией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12. Бюджетная отчетность поселения составляется Администрацией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w:t>
      </w:r>
      <w:r w:rsidRPr="00911B00">
        <w:rPr>
          <w:rFonts w:ascii="Arial" w:eastAsia="Times New Roman" w:hAnsi="Arial" w:cs="Arial"/>
          <w:color w:val="000000"/>
          <w:sz w:val="24"/>
          <w:szCs w:val="24"/>
          <w:lang w:eastAsia="ru-RU"/>
        </w:rPr>
        <w:lastRenderedPageBreak/>
        <w:t>источников финансирования дефицита бюджета (далее главных администраторов средств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района и направляется в Совет депутатов и Контрольно-счетную палату поселения.</w:t>
      </w:r>
    </w:p>
    <w:p w:rsidR="00911B00" w:rsidRPr="00911B00" w:rsidRDefault="00911B00" w:rsidP="00911B00">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 Внешняя проверка годового отчета об исполнении бюджета поселения осуществляется Контрольно-счетной палатой в порядке, установленном муниципальным правовым актом Совета депутатов, с соблюдением требований </w:t>
      </w:r>
      <w:hyperlink r:id="rId140" w:tgtFrame="_blank" w:history="1">
        <w:r w:rsidRPr="00911B00">
          <w:rPr>
            <w:rFonts w:ascii="Arial" w:eastAsia="Times New Roman" w:hAnsi="Arial" w:cs="Arial"/>
            <w:color w:val="0000FF"/>
            <w:sz w:val="24"/>
            <w:szCs w:val="24"/>
            <w:lang w:eastAsia="ru-RU"/>
          </w:rPr>
          <w:t>Бюджетного кодекса Российской Федерации</w:t>
        </w:r>
      </w:hyperlink>
      <w:r w:rsidRPr="00911B00">
        <w:rPr>
          <w:rFonts w:ascii="Arial" w:eastAsia="Times New Roman" w:hAnsi="Arial" w:cs="Arial"/>
          <w:color w:val="000000"/>
          <w:sz w:val="24"/>
          <w:szCs w:val="24"/>
          <w:lang w:eastAsia="ru-RU"/>
        </w:rPr>
        <w:t> и с учетом особенностей, установленных федеральными законами. Заключение на годовой отчет об исполнении бюджета поселения представляется Контрольно-счетной палатой поселения в Совет депутатов с одновременным направлением в Администрацию района. Одновременно с годовым отчетом об исполнении бюджета поселения представляется проект решения об исполнении бюджета поселения.</w:t>
      </w:r>
    </w:p>
    <w:p w:rsidR="00911B00" w:rsidRPr="00911B00" w:rsidRDefault="00911B00" w:rsidP="00911B00">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911B00">
        <w:rPr>
          <w:rFonts w:ascii="Times New Roman" w:eastAsia="Times New Roman" w:hAnsi="Times New Roman" w:cs="Times New Roman"/>
          <w:color w:val="000000"/>
          <w:sz w:val="14"/>
          <w:szCs w:val="14"/>
          <w:lang w:eastAsia="ru-RU"/>
        </w:rPr>
        <w:t>         </w:t>
      </w:r>
      <w:r w:rsidRPr="00911B00">
        <w:rPr>
          <w:rFonts w:ascii="Arial" w:eastAsia="Times New Roman" w:hAnsi="Arial" w:cs="Arial"/>
          <w:color w:val="000000"/>
          <w:sz w:val="24"/>
          <w:szCs w:val="24"/>
          <w:lang w:eastAsia="ru-RU"/>
        </w:rPr>
        <w:t>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16. Годовой отчет об исполнении бюджета поселения представляется в Совет депутатов ежегодного не позднее 1 апреля Главой администрации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17.               Контроль за исполнением бюджета поселения осуществляется органами местного самоуправления в соответствии с бюджетным законодательством Российской Федерации и муниципальными нормативными правовыми актами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 Муниципальный финансовый контроль.</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18.2. Муниципальный финансовый контроль подразделяется на внешний и внутренний, предварительный и последующий.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18.3. Внешний муниципальный финансовый контроль в сфере бюджетных правоотношений является контрольной деятельностью</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Контрольно-счетной палаты (далее – орган внешнего финансового контроля).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18.4. Внутренний муниципальный финансовый контроль в сфере бюджетных правоотношений осуществляется Администрацией района (должностными лицами Администрации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18.5. Предварительный контроль осуществляется в целях предупреждения и пресечения бюджетных нарушений в процессе исполнения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18.6.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18.7.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18.8. Прядок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43. Доходы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44. Расходы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141" w:tgtFrame="_blank" w:history="1">
        <w:r w:rsidRPr="00911B00">
          <w:rPr>
            <w:rFonts w:ascii="Arial" w:eastAsia="Times New Roman" w:hAnsi="Arial" w:cs="Arial"/>
            <w:color w:val="0000FF"/>
            <w:sz w:val="24"/>
            <w:szCs w:val="24"/>
            <w:lang w:eastAsia="ru-RU"/>
          </w:rPr>
          <w:t>Бюджетного кодекса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поселения в соответствии с требованиями </w:t>
      </w:r>
      <w:hyperlink r:id="rId142" w:tgtFrame="_blank" w:history="1">
        <w:r w:rsidRPr="00911B00">
          <w:rPr>
            <w:rFonts w:ascii="Arial" w:eastAsia="Times New Roman" w:hAnsi="Arial" w:cs="Arial"/>
            <w:color w:val="0000FF"/>
            <w:sz w:val="24"/>
            <w:szCs w:val="24"/>
            <w:lang w:eastAsia="ru-RU"/>
          </w:rPr>
          <w:t>Бюджетного кодекса Российской Федерации</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45. Средства самообложения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proofErr w:type="spellStart"/>
      <w:r w:rsidRPr="00911B00">
        <w:rPr>
          <w:rFonts w:ascii="Arial" w:eastAsia="Times New Roman" w:hAnsi="Arial" w:cs="Arial"/>
          <w:color w:val="000000"/>
          <w:sz w:val="24"/>
          <w:szCs w:val="24"/>
          <w:lang w:eastAsia="ru-RU"/>
        </w:rPr>
        <w:t>от</w:t>
      </w:r>
      <w:proofErr w:type="spellEnd"/>
      <w:r w:rsidRPr="00911B00">
        <w:rPr>
          <w:rFonts w:ascii="Arial" w:eastAsia="Times New Roman" w:hAnsi="Arial" w:cs="Arial"/>
          <w:color w:val="000000"/>
          <w:sz w:val="24"/>
          <w:szCs w:val="24"/>
          <w:lang w:eastAsia="ru-RU"/>
        </w:rPr>
        <w:t> </w:t>
      </w:r>
      <w:hyperlink r:id="rId143"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540"/>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Батецкого сельского поселения (населенного пункта (либо части его территории),</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входящего в состав Батецкого сельского поселения), за исключением отдельных категорий граждан, численность которых не может превышать 30 процентов от общего числа жителей Батецкого сельского поселения (населенного пункта (либо части его территории),</w:t>
      </w:r>
      <w:r w:rsidRPr="00911B00">
        <w:rPr>
          <w:rFonts w:ascii="Arial" w:eastAsia="Times New Roman" w:hAnsi="Arial" w:cs="Arial"/>
          <w:b/>
          <w:bCs/>
          <w:color w:val="000000"/>
          <w:sz w:val="24"/>
          <w:szCs w:val="24"/>
          <w:lang w:eastAsia="ru-RU"/>
        </w:rPr>
        <w:t> </w:t>
      </w:r>
      <w:r w:rsidRPr="00911B00">
        <w:rPr>
          <w:rFonts w:ascii="Arial" w:eastAsia="Times New Roman" w:hAnsi="Arial" w:cs="Arial"/>
          <w:color w:val="000000"/>
          <w:sz w:val="24"/>
          <w:szCs w:val="24"/>
          <w:lang w:eastAsia="ru-RU"/>
        </w:rPr>
        <w:t>входящего в состав Батецкого сельского поселения) и для которых размер платежей может быть уменьшен.</w:t>
      </w:r>
    </w:p>
    <w:p w:rsidR="00911B00" w:rsidRPr="00911B00" w:rsidRDefault="00911B00" w:rsidP="00911B00">
      <w:pPr>
        <w:spacing w:after="0" w:line="240" w:lineRule="auto"/>
        <w:ind w:firstLine="540"/>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Вопросы введения и использования указанных в </w:t>
      </w:r>
      <w:hyperlink r:id="rId144" w:history="1">
        <w:r w:rsidRPr="00911B00">
          <w:rPr>
            <w:rFonts w:ascii="Arial" w:eastAsia="Times New Roman" w:hAnsi="Arial" w:cs="Arial"/>
            <w:color w:val="000000"/>
            <w:sz w:val="24"/>
            <w:szCs w:val="24"/>
            <w:lang w:eastAsia="ru-RU"/>
          </w:rPr>
          <w:t>части 1</w:t>
        </w:r>
      </w:hyperlink>
      <w:r w:rsidRPr="00911B00">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w:t>
      </w:r>
      <w:hyperlink r:id="rId145" w:history="1">
        <w:r w:rsidRPr="00911B00">
          <w:rPr>
            <w:rFonts w:ascii="Arial" w:eastAsia="Times New Roman" w:hAnsi="Arial" w:cs="Arial"/>
            <w:color w:val="000000"/>
            <w:sz w:val="24"/>
            <w:szCs w:val="24"/>
            <w:lang w:eastAsia="ru-RU"/>
          </w:rPr>
          <w:t>пунктами 4</w:t>
        </w:r>
      </w:hyperlink>
      <w:r w:rsidRPr="00911B00">
        <w:rPr>
          <w:rFonts w:ascii="Arial" w:eastAsia="Times New Roman" w:hAnsi="Arial" w:cs="Arial"/>
          <w:color w:val="000000"/>
          <w:sz w:val="24"/>
          <w:szCs w:val="24"/>
          <w:lang w:eastAsia="ru-RU"/>
        </w:rPr>
        <w:t>, </w:t>
      </w:r>
      <w:hyperlink r:id="rId146" w:history="1">
        <w:r w:rsidRPr="00911B00">
          <w:rPr>
            <w:rFonts w:ascii="Arial" w:eastAsia="Times New Roman" w:hAnsi="Arial" w:cs="Arial"/>
            <w:color w:val="000000"/>
            <w:sz w:val="24"/>
            <w:szCs w:val="24"/>
            <w:lang w:eastAsia="ru-RU"/>
          </w:rPr>
          <w:t>4.1 и 4.3 части 1 статьи 25.1</w:t>
        </w:r>
      </w:hyperlink>
      <w:r w:rsidRPr="00911B00">
        <w:rPr>
          <w:rFonts w:ascii="Arial" w:eastAsia="Times New Roman" w:hAnsi="Arial" w:cs="Arial"/>
          <w:color w:val="000000"/>
          <w:sz w:val="24"/>
          <w:szCs w:val="24"/>
          <w:lang w:eastAsia="ru-RU"/>
        </w:rPr>
        <w:t> Федерального закона №131-ФЗ, на сходе граждан.».</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48.1. Финансовое и иное обеспечение реализации инициативных проектов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48.1 введена в Устав решением Совета депутатов Батецкого сельского поселения от </w:t>
      </w:r>
      <w:hyperlink r:id="rId147" w:tgtFrame="_blank" w:history="1">
        <w:r w:rsidRPr="00911B00">
          <w:rPr>
            <w:rFonts w:ascii="Arial" w:eastAsia="Times New Roman" w:hAnsi="Arial" w:cs="Arial"/>
            <w:color w:val="0000FF"/>
            <w:sz w:val="24"/>
            <w:szCs w:val="24"/>
            <w:lang w:eastAsia="ru-RU"/>
          </w:rPr>
          <w:t>25.05.2021 № 64-СД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Батецкого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48" w:tgtFrame="_blank" w:history="1">
        <w:r w:rsidRPr="00911B00">
          <w:rPr>
            <w:rFonts w:ascii="Arial" w:eastAsia="Times New Roman" w:hAnsi="Arial" w:cs="Arial"/>
            <w:color w:val="0000FF"/>
            <w:sz w:val="24"/>
            <w:szCs w:val="24"/>
            <w:lang w:eastAsia="ru-RU"/>
          </w:rPr>
          <w:t xml:space="preserve">Бюджетным кодексом </w:t>
        </w:r>
        <w:r w:rsidRPr="00911B00">
          <w:rPr>
            <w:rFonts w:ascii="Arial" w:eastAsia="Times New Roman" w:hAnsi="Arial" w:cs="Arial"/>
            <w:color w:val="0000FF"/>
            <w:sz w:val="24"/>
            <w:szCs w:val="24"/>
            <w:lang w:eastAsia="ru-RU"/>
          </w:rPr>
          <w:lastRenderedPageBreak/>
          <w:t>Российской Федерации</w:t>
        </w:r>
      </w:hyperlink>
      <w:r w:rsidRPr="00911B00">
        <w:rPr>
          <w:rFonts w:ascii="Arial" w:eastAsia="Times New Roman" w:hAnsi="Arial" w:cs="Arial"/>
          <w:color w:val="000000"/>
          <w:sz w:val="24"/>
          <w:szCs w:val="24"/>
          <w:lang w:eastAsia="ru-RU"/>
        </w:rPr>
        <w:t> в бюджет Батецкого сельского поселения в целях реализации конкретных инициативных проектов.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Батецкого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proofErr w:type="gramStart"/>
      <w:r w:rsidRPr="00911B00">
        <w:rPr>
          <w:rFonts w:ascii="Arial" w:eastAsia="Times New Roman" w:hAnsi="Arial" w:cs="Arial"/>
          <w:color w:val="000000"/>
          <w:sz w:val="24"/>
          <w:szCs w:val="24"/>
          <w:lang w:eastAsia="ru-RU"/>
        </w:rPr>
        <w:t>бюджет  Батецкого</w:t>
      </w:r>
      <w:proofErr w:type="gramEnd"/>
      <w:r w:rsidRPr="00911B00">
        <w:rPr>
          <w:rFonts w:ascii="Arial" w:eastAsia="Times New Roman" w:hAnsi="Arial" w:cs="Arial"/>
          <w:color w:val="000000"/>
          <w:sz w:val="24"/>
          <w:szCs w:val="24"/>
          <w:lang w:eastAsia="ru-RU"/>
        </w:rPr>
        <w:t xml:space="preserve"> сельского поселения, определяется нормативным правовым актом Совета депутатов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46. Закупки для обеспечения муниципальных нужд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1" w:name="Par1029"/>
      <w:bookmarkEnd w:id="31"/>
      <w:r w:rsidRPr="00911B00">
        <w:rPr>
          <w:rFonts w:ascii="Arial" w:eastAsia="Times New Roman" w:hAnsi="Arial" w:cs="Arial"/>
          <w:b/>
          <w:bCs/>
          <w:color w:val="000000"/>
          <w:sz w:val="26"/>
          <w:szCs w:val="26"/>
          <w:lang w:eastAsia="ru-RU"/>
        </w:rPr>
        <w:t>Статья 47. Муниципальные заимствования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proofErr w:type="spellStart"/>
      <w:r w:rsidRPr="00911B00">
        <w:rPr>
          <w:rFonts w:ascii="Arial" w:eastAsia="Times New Roman" w:hAnsi="Arial" w:cs="Arial"/>
          <w:color w:val="000000"/>
          <w:sz w:val="24"/>
          <w:szCs w:val="24"/>
          <w:lang w:eastAsia="ru-RU"/>
        </w:rPr>
        <w:t>Батецкое</w:t>
      </w:r>
      <w:proofErr w:type="spellEnd"/>
      <w:r w:rsidRPr="00911B00">
        <w:rPr>
          <w:rFonts w:ascii="Arial" w:eastAsia="Times New Roman" w:hAnsi="Arial" w:cs="Arial"/>
          <w:color w:val="000000"/>
          <w:sz w:val="24"/>
          <w:szCs w:val="24"/>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49" w:tgtFrame="_blank" w:history="1">
        <w:r w:rsidRPr="00911B00">
          <w:rPr>
            <w:rFonts w:ascii="Arial" w:eastAsia="Times New Roman" w:hAnsi="Arial" w:cs="Arial"/>
            <w:color w:val="0000FF"/>
            <w:sz w:val="24"/>
            <w:szCs w:val="24"/>
            <w:lang w:eastAsia="ru-RU"/>
          </w:rPr>
          <w:t>Бюджетным кодексом Российской Федерации</w:t>
        </w:r>
      </w:hyperlink>
      <w:r w:rsidRPr="00911B00">
        <w:rPr>
          <w:rFonts w:ascii="Arial" w:eastAsia="Times New Roman" w:hAnsi="Arial" w:cs="Arial"/>
          <w:color w:val="000000"/>
          <w:sz w:val="24"/>
          <w:szCs w:val="24"/>
          <w:lang w:eastAsia="ru-RU"/>
        </w:rPr>
        <w:t> и настоящим Уставом.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Право осуществления муниципальных заимствований от имени Батецкого сельского поселения в соответствии с </w:t>
      </w:r>
      <w:hyperlink r:id="rId150" w:tgtFrame="_blank" w:history="1">
        <w:r w:rsidRPr="00911B00">
          <w:rPr>
            <w:rFonts w:ascii="Arial" w:eastAsia="Times New Roman" w:hAnsi="Arial" w:cs="Arial"/>
            <w:color w:val="0000FF"/>
            <w:sz w:val="24"/>
            <w:szCs w:val="24"/>
            <w:lang w:eastAsia="ru-RU"/>
          </w:rPr>
          <w:t>Бюджетным кодексом РФ</w:t>
        </w:r>
      </w:hyperlink>
      <w:r w:rsidRPr="00911B00">
        <w:rPr>
          <w:rFonts w:ascii="Arial" w:eastAsia="Times New Roman" w:hAnsi="Arial" w:cs="Arial"/>
          <w:color w:val="000000"/>
          <w:sz w:val="24"/>
          <w:szCs w:val="24"/>
          <w:lang w:eastAsia="ru-RU"/>
        </w:rPr>
        <w:t> и настоящим Уставом принадлежит Администрации 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8"/>
          <w:szCs w:val="28"/>
          <w:lang w:eastAsia="ru-RU"/>
        </w:rPr>
        <w:t>ГЛАВА 5. МЕЖМУНИЦИПАЛЬНОЕ СОТРУДНИЧЕСТВО</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48. Взаимоотношения органов местного самоуправления сельского поселения и органов местного самоуправления иных муниципальных образований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(статья 48 изложена в редакции решения Совета депутатов Батецкого сельского поселения от </w:t>
      </w:r>
      <w:hyperlink r:id="rId151" w:tgtFrame="_blank" w:history="1">
        <w:r w:rsidRPr="00911B00">
          <w:rPr>
            <w:rFonts w:ascii="Arial" w:eastAsia="Times New Roman" w:hAnsi="Arial" w:cs="Arial"/>
            <w:color w:val="0000FF"/>
            <w:sz w:val="24"/>
            <w:szCs w:val="24"/>
            <w:lang w:eastAsia="ru-RU"/>
          </w:rPr>
          <w:t>26.03.2019 № 191-СД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Органы местного самоуправления Батецкого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52" w:tgtFrame="_blank" w:history="1">
        <w:r w:rsidRPr="00911B00">
          <w:rPr>
            <w:rFonts w:ascii="Arial" w:eastAsia="Times New Roman" w:hAnsi="Arial" w:cs="Arial"/>
            <w:color w:val="0000FF"/>
            <w:sz w:val="24"/>
            <w:szCs w:val="24"/>
            <w:lang w:eastAsia="ru-RU"/>
          </w:rPr>
          <w:t>Федерального закона от 12 января 1996 года № 7-ФЗ</w:t>
        </w:r>
      </w:hyperlink>
      <w:r w:rsidRPr="00911B00">
        <w:rPr>
          <w:rFonts w:ascii="Arial" w:eastAsia="Times New Roman" w:hAnsi="Arial" w:cs="Arial"/>
          <w:color w:val="000000"/>
          <w:sz w:val="24"/>
          <w:szCs w:val="24"/>
          <w:lang w:eastAsia="ru-RU"/>
        </w:rPr>
        <w:t> «О некоммерческих организациях», применяемыми к ассоциациям.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2. Органы местного </w:t>
      </w:r>
      <w:proofErr w:type="gramStart"/>
      <w:r w:rsidRPr="00911B00">
        <w:rPr>
          <w:rFonts w:ascii="Arial" w:eastAsia="Times New Roman" w:hAnsi="Arial" w:cs="Arial"/>
          <w:color w:val="000000"/>
          <w:sz w:val="24"/>
          <w:szCs w:val="24"/>
          <w:lang w:eastAsia="ru-RU"/>
        </w:rPr>
        <w:t>самоуправления  Батецкого</w:t>
      </w:r>
      <w:proofErr w:type="gramEnd"/>
      <w:r w:rsidRPr="00911B00">
        <w:rPr>
          <w:rFonts w:ascii="Arial" w:eastAsia="Times New Roman" w:hAnsi="Arial" w:cs="Arial"/>
          <w:color w:val="000000"/>
          <w:sz w:val="24"/>
          <w:szCs w:val="24"/>
          <w:lang w:eastAsia="ru-RU"/>
        </w:rPr>
        <w:t xml:space="preserve">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3. Совет депутатов Батецкого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153" w:tgtFrame="_blank" w:history="1">
        <w:r w:rsidRPr="00911B00">
          <w:rPr>
            <w:rFonts w:ascii="Arial" w:eastAsia="Times New Roman" w:hAnsi="Arial" w:cs="Arial"/>
            <w:color w:val="0000FF"/>
            <w:sz w:val="24"/>
            <w:szCs w:val="24"/>
            <w:lang w:eastAsia="ru-RU"/>
          </w:rPr>
          <w:t>Гражданским кодексом Российской Федерации</w:t>
        </w:r>
      </w:hyperlink>
      <w:r w:rsidRPr="00911B00">
        <w:rPr>
          <w:rFonts w:ascii="Arial" w:eastAsia="Times New Roman" w:hAnsi="Arial" w:cs="Arial"/>
          <w:color w:val="000000"/>
          <w:sz w:val="24"/>
          <w:szCs w:val="24"/>
          <w:lang w:eastAsia="ru-RU"/>
        </w:rPr>
        <w:t>, иными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w:t>
      </w:r>
      <w:hyperlink r:id="rId154" w:tgtFrame="_blank" w:history="1">
        <w:r w:rsidRPr="00911B00">
          <w:rPr>
            <w:rFonts w:ascii="Arial" w:eastAsia="Times New Roman" w:hAnsi="Arial" w:cs="Arial"/>
            <w:color w:val="0000FF"/>
            <w:sz w:val="24"/>
            <w:szCs w:val="24"/>
            <w:lang w:eastAsia="ru-RU"/>
          </w:rPr>
          <w:t>Федеральным законом от 8 августа 2001 года № 129-ФЗ</w:t>
        </w:r>
      </w:hyperlink>
      <w:r w:rsidRPr="00911B00">
        <w:rPr>
          <w:rFonts w:ascii="Arial" w:eastAsia="Times New Roman" w:hAnsi="Arial" w:cs="Arial"/>
          <w:color w:val="000000"/>
          <w:sz w:val="24"/>
          <w:szCs w:val="24"/>
          <w:lang w:eastAsia="ru-RU"/>
        </w:rPr>
        <w:t> «О государственной регистрации юридических лиц».</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Органы местного самоуправления Батецкого сельского поселения могут выступать соучредителями межмуниципального печатного средства массовой информации.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2" w:name="Par1040"/>
      <w:bookmarkEnd w:id="32"/>
      <w:r w:rsidRPr="00911B00">
        <w:rPr>
          <w:rFonts w:ascii="Arial" w:eastAsia="Times New Roman" w:hAnsi="Arial" w:cs="Arial"/>
          <w:b/>
          <w:bCs/>
          <w:color w:val="000000"/>
          <w:sz w:val="28"/>
          <w:szCs w:val="28"/>
          <w:lang w:eastAsia="ru-RU"/>
        </w:rPr>
        <w:t>Глава 6. ОТВЕТСТВЕННОСТЬ ОРГАНОВ МЕСТНОГО САМОУПРАВЛЕНИЯ И ДОЛЖНОСТНЫХ ЛИЦ МЕСТНОГО САМОУПРАВЛЕНИЯ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3" w:name="Par1043"/>
      <w:bookmarkEnd w:id="33"/>
      <w:r w:rsidRPr="00911B00">
        <w:rPr>
          <w:rFonts w:ascii="Arial" w:eastAsia="Times New Roman" w:hAnsi="Arial" w:cs="Arial"/>
          <w:b/>
          <w:bCs/>
          <w:color w:val="000000"/>
          <w:sz w:val="26"/>
          <w:szCs w:val="26"/>
          <w:lang w:eastAsia="ru-RU"/>
        </w:rPr>
        <w:t>Статья 49. Ответственность органов местного самоуправления поселения и должностных лиц местного самоуправления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4" w:name="Par1047"/>
      <w:bookmarkEnd w:id="34"/>
      <w:r w:rsidRPr="00911B00">
        <w:rPr>
          <w:rFonts w:ascii="Arial" w:eastAsia="Times New Roman" w:hAnsi="Arial" w:cs="Arial"/>
          <w:b/>
          <w:bCs/>
          <w:color w:val="000000"/>
          <w:sz w:val="26"/>
          <w:szCs w:val="26"/>
          <w:lang w:eastAsia="ru-RU"/>
        </w:rPr>
        <w:t>Статья 50. Ответственность органов местного самоуправления поселения, депутатов Совета депутатов и Главы поселения перед населением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Основания наступления ответственности органов местного самоуправления поселения, депутатов Совета депутатов и Главы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Население поселения вправе отозвать депутатов Совета депутатов поселения, Главу поселения в соответствии с </w:t>
      </w:r>
      <w:hyperlink r:id="rId155"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5" w:name="Par1057"/>
      <w:bookmarkEnd w:id="35"/>
      <w:r w:rsidRPr="00911B00">
        <w:rPr>
          <w:rFonts w:ascii="Arial" w:eastAsia="Times New Roman" w:hAnsi="Arial" w:cs="Arial"/>
          <w:b/>
          <w:bCs/>
          <w:color w:val="000000"/>
          <w:sz w:val="26"/>
          <w:szCs w:val="26"/>
          <w:lang w:eastAsia="ru-RU"/>
        </w:rPr>
        <w:t>Статья 51. Ответственность органов местного самоуправления поселения и должностных лиц местного самоуправления поселения перед государством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hyperlink r:id="rId156"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федеральных конституционных законов, федеральных законов, </w:t>
      </w:r>
      <w:hyperlink r:id="rId157" w:tgtFrame="_blank" w:history="1">
        <w:r w:rsidRPr="00911B00">
          <w:rPr>
            <w:rFonts w:ascii="Arial" w:eastAsia="Times New Roman" w:hAnsi="Arial" w:cs="Arial"/>
            <w:color w:val="0000FF"/>
            <w:sz w:val="24"/>
            <w:szCs w:val="24"/>
            <w:lang w:eastAsia="ru-RU"/>
          </w:rPr>
          <w:t>Устава Новгородской области</w:t>
        </w:r>
      </w:hyperlink>
      <w:r w:rsidRPr="00911B00">
        <w:rPr>
          <w:rFonts w:ascii="Arial" w:eastAsia="Times New Roman" w:hAnsi="Arial" w:cs="Arial"/>
          <w:color w:val="000000"/>
          <w:sz w:val="24"/>
          <w:szCs w:val="24"/>
          <w:lang w:eastAsia="ru-RU"/>
        </w:rPr>
        <w:t>,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6" w:name="Par1061"/>
      <w:bookmarkEnd w:id="36"/>
      <w:r w:rsidRPr="00911B00">
        <w:rPr>
          <w:rFonts w:ascii="Arial" w:eastAsia="Times New Roman" w:hAnsi="Arial" w:cs="Arial"/>
          <w:b/>
          <w:bCs/>
          <w:color w:val="000000"/>
          <w:sz w:val="26"/>
          <w:szCs w:val="26"/>
          <w:lang w:eastAsia="ru-RU"/>
        </w:rPr>
        <w:t>Статья 52. Ответственность Совета депутатов перед государством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58" w:tgtFrame="_blank" w:history="1">
        <w:r w:rsidRPr="00911B00">
          <w:rPr>
            <w:rFonts w:ascii="Arial" w:eastAsia="Times New Roman" w:hAnsi="Arial" w:cs="Arial"/>
            <w:color w:val="0000FF"/>
            <w:sz w:val="24"/>
            <w:szCs w:val="24"/>
            <w:lang w:eastAsia="ru-RU"/>
          </w:rPr>
          <w:t xml:space="preserve">Конституции </w:t>
        </w:r>
        <w:r w:rsidRPr="00911B00">
          <w:rPr>
            <w:rFonts w:ascii="Arial" w:eastAsia="Times New Roman" w:hAnsi="Arial" w:cs="Arial"/>
            <w:color w:val="0000FF"/>
            <w:sz w:val="24"/>
            <w:szCs w:val="24"/>
            <w:lang w:eastAsia="ru-RU"/>
          </w:rPr>
          <w:lastRenderedPageBreak/>
          <w:t>Российской Федерации</w:t>
        </w:r>
      </w:hyperlink>
      <w:r w:rsidRPr="00911B00">
        <w:rPr>
          <w:rFonts w:ascii="Arial" w:eastAsia="Times New Roman" w:hAnsi="Arial" w:cs="Arial"/>
          <w:color w:val="000000"/>
          <w:sz w:val="24"/>
          <w:szCs w:val="24"/>
          <w:lang w:eastAsia="ru-RU"/>
        </w:rPr>
        <w:t>, федеральным конституционным законам, федеральным законам, </w:t>
      </w:r>
      <w:hyperlink r:id="rId159" w:tgtFrame="_blank" w:history="1">
        <w:r w:rsidRPr="00911B00">
          <w:rPr>
            <w:rFonts w:ascii="Arial" w:eastAsia="Times New Roman" w:hAnsi="Arial" w:cs="Arial"/>
            <w:color w:val="0000FF"/>
            <w:sz w:val="24"/>
            <w:szCs w:val="24"/>
            <w:lang w:eastAsia="ru-RU"/>
          </w:rPr>
          <w:t>Уставу Новгородской области</w:t>
        </w:r>
      </w:hyperlink>
      <w:r w:rsidRPr="00911B00">
        <w:rPr>
          <w:rFonts w:ascii="Arial" w:eastAsia="Times New Roman" w:hAnsi="Arial" w:cs="Arial"/>
          <w:color w:val="000000"/>
          <w:sz w:val="24"/>
          <w:szCs w:val="24"/>
          <w:lang w:eastAsia="ru-RU"/>
        </w:rPr>
        <w:t>, областным законам,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Полномочия Совета депутатов прекращаются со дня вступления в силу областного закона о его роспуске.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Областной закон о роспуске Совета депутатов может быть обжалован в судебном порядке в течение 10 дней со дня вступления в силу.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6. Депутаты Совета депутатов Батецкого сельского поселения, распущенного на основании части 2.1. статьи 73 Федерального закона № 131-ФЗ,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911B00">
        <w:rPr>
          <w:rFonts w:ascii="Arial" w:eastAsia="Times New Roman" w:hAnsi="Arial" w:cs="Arial"/>
          <w:color w:val="000000"/>
          <w:sz w:val="24"/>
          <w:szCs w:val="24"/>
          <w:lang w:eastAsia="ru-RU"/>
        </w:rPr>
        <w:t>непроведение</w:t>
      </w:r>
      <w:proofErr w:type="spellEnd"/>
      <w:r w:rsidRPr="00911B00">
        <w:rPr>
          <w:rFonts w:ascii="Arial" w:eastAsia="Times New Roman" w:hAnsi="Arial" w:cs="Arial"/>
          <w:color w:val="000000"/>
          <w:sz w:val="24"/>
          <w:szCs w:val="24"/>
          <w:lang w:eastAsia="ru-RU"/>
        </w:rPr>
        <w:t xml:space="preserve"> Советом депутатов сельского поселения правомочного заседания в течение трёх месяцев подряд.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7" w:name="Par1073"/>
      <w:bookmarkStart w:id="38" w:name="Par1085"/>
      <w:bookmarkEnd w:id="37"/>
      <w:bookmarkEnd w:id="38"/>
      <w:r w:rsidRPr="00911B00">
        <w:rPr>
          <w:rFonts w:ascii="Arial" w:eastAsia="Times New Roman" w:hAnsi="Arial" w:cs="Arial"/>
          <w:b/>
          <w:bCs/>
          <w:color w:val="000000"/>
          <w:sz w:val="26"/>
          <w:szCs w:val="26"/>
          <w:lang w:eastAsia="ru-RU"/>
        </w:rPr>
        <w:t>Статья 53. Ответственность Главы поселения перед государством</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60"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Губернатор Новгородской области издает правовой акт об отрешении от должности Главы поселения в случае: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61" w:tgtFrame="_blank" w:history="1">
        <w:r w:rsidRPr="00911B00">
          <w:rPr>
            <w:rFonts w:ascii="Arial" w:eastAsia="Times New Roman" w:hAnsi="Arial" w:cs="Arial"/>
            <w:color w:val="0000FF"/>
            <w:sz w:val="24"/>
            <w:szCs w:val="24"/>
            <w:lang w:eastAsia="ru-RU"/>
          </w:rPr>
          <w:t>Конституции Российской Федерации</w:t>
        </w:r>
      </w:hyperlink>
      <w:r w:rsidRPr="00911B00">
        <w:rPr>
          <w:rFonts w:ascii="Arial" w:eastAsia="Times New Roman" w:hAnsi="Arial" w:cs="Arial"/>
          <w:color w:val="000000"/>
          <w:sz w:val="24"/>
          <w:szCs w:val="24"/>
          <w:lang w:eastAsia="ru-RU"/>
        </w:rPr>
        <w:t>, федеральным конституционным законам, федеральным законам, </w:t>
      </w:r>
      <w:hyperlink r:id="rId162" w:tgtFrame="_blank" w:history="1">
        <w:r w:rsidRPr="00911B00">
          <w:rPr>
            <w:rFonts w:ascii="Arial" w:eastAsia="Times New Roman" w:hAnsi="Arial" w:cs="Arial"/>
            <w:color w:val="0000FF"/>
            <w:sz w:val="24"/>
            <w:szCs w:val="24"/>
            <w:lang w:eastAsia="ru-RU"/>
          </w:rPr>
          <w:t>Уставу Новгородской области</w:t>
        </w:r>
      </w:hyperlink>
      <w:r w:rsidRPr="00911B00">
        <w:rPr>
          <w:rFonts w:ascii="Arial" w:eastAsia="Times New Roman" w:hAnsi="Arial" w:cs="Arial"/>
          <w:color w:val="000000"/>
          <w:sz w:val="24"/>
          <w:szCs w:val="24"/>
          <w:lang w:eastAsia="ru-RU"/>
        </w:rPr>
        <w:t>, областным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w:t>
      </w:r>
      <w:r w:rsidRPr="00911B00">
        <w:rPr>
          <w:rFonts w:ascii="Arial" w:eastAsia="Times New Roman" w:hAnsi="Arial" w:cs="Arial"/>
          <w:color w:val="000000"/>
          <w:sz w:val="24"/>
          <w:szCs w:val="24"/>
          <w:lang w:eastAsia="ru-RU"/>
        </w:rPr>
        <w:lastRenderedPageBreak/>
        <w:t>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Срок, в течение которого Губернатор Новгородской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Глава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54. Удаление Главы поселения в отставку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Совет депутатов в соответствии с </w:t>
      </w:r>
      <w:hyperlink r:id="rId163"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вправе удалить Главу поселения в отставку по инициативе депутатов Совета депутатов или по инициативе Губернатора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Основаниями для удаления Главы поселения в отставку являются: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4" w:tgtFrame="_blank" w:history="1">
        <w:r w:rsidRPr="00911B00">
          <w:rPr>
            <w:rFonts w:ascii="Arial" w:eastAsia="Times New Roman" w:hAnsi="Arial" w:cs="Arial"/>
            <w:color w:val="0000FF"/>
            <w:sz w:val="24"/>
            <w:szCs w:val="24"/>
            <w:lang w:eastAsia="ru-RU"/>
          </w:rPr>
          <w:t>Федеральным законом № 131-ФЗ</w:t>
        </w:r>
      </w:hyperlink>
      <w:r w:rsidRPr="00911B00">
        <w:rPr>
          <w:rFonts w:ascii="Arial" w:eastAsia="Times New Roman" w:hAnsi="Arial" w:cs="Arial"/>
          <w:color w:val="000000"/>
          <w:sz w:val="24"/>
          <w:szCs w:val="24"/>
          <w:lang w:eastAsia="ru-RU"/>
        </w:rPr>
        <w:t>,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4) допущение Главой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Новгородской области уведомляются не позднее дня, следующего за днем внесения указанного обращения в Совет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Новгородской области.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6. Инициатива Губернатора Новгородской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7. Рассмотрение инициативы депутатов Совета депутатов или Губернатора Новгородской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9. Решение об удалении Главы поселения в отставку подписывается депутатом, председательствующим на заседании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Новгородской области и с проектом решения Совета депутатов об удалении его в отставку;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13. В случае если инициатива депутатов Совета депутатов или Губернатора Новгородской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xml:space="preserve">14. Глава поселения, в отношении которого Советом депутатов принято решение об удалении его в отставку, вправе обратиться с заявлением об </w:t>
      </w:r>
      <w:r w:rsidRPr="00911B00">
        <w:rPr>
          <w:rFonts w:ascii="Arial" w:eastAsia="Times New Roman" w:hAnsi="Arial" w:cs="Arial"/>
          <w:color w:val="000000"/>
          <w:sz w:val="24"/>
          <w:szCs w:val="24"/>
          <w:lang w:eastAsia="ru-RU"/>
        </w:rPr>
        <w:lastRenderedPageBreak/>
        <w:t>обжаловании указанного решения в суд в течение 10 дней со дня официального опубликования такого решения.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39" w:name="Par1120"/>
      <w:bookmarkEnd w:id="39"/>
      <w:r w:rsidRPr="00911B00">
        <w:rPr>
          <w:rFonts w:ascii="Arial" w:eastAsia="Times New Roman" w:hAnsi="Arial" w:cs="Arial"/>
          <w:b/>
          <w:bCs/>
          <w:color w:val="000000"/>
          <w:sz w:val="26"/>
          <w:szCs w:val="26"/>
          <w:lang w:eastAsia="ru-RU"/>
        </w:rPr>
        <w:t>Статья 55.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bookmarkStart w:id="40" w:name="Par1124"/>
      <w:bookmarkEnd w:id="40"/>
      <w:r w:rsidRPr="00911B00">
        <w:rPr>
          <w:rFonts w:ascii="Arial" w:eastAsia="Times New Roman" w:hAnsi="Arial" w:cs="Arial"/>
          <w:b/>
          <w:bCs/>
          <w:color w:val="000000"/>
          <w:sz w:val="28"/>
          <w:szCs w:val="28"/>
          <w:lang w:eastAsia="ru-RU"/>
        </w:rPr>
        <w:t>ГЛАВА 7. ИНЫЕ ПОЛОЖЕНИЯ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56. Соблюдение Устава и иных нормативных правовых актов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Настоящий Устав и иные нормативные правовые акты поселения, принятые органами и должностными лицами местного самоуправления поселения, подлежат обязательному исполнению на всей территории Батецкого сельского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случае неисполнения настоящего Устава и вышеуказанных нормативных правовых актов органов местного самоуправления поселения виновные лица привлекаются в установленном порядке к административной ответственности.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57. Порядок хранения Устава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Подлинный экземпляр настоящего Устава и свидетельство о его государственной регистрации хранятся в Администрации </w:t>
      </w:r>
      <w:r w:rsidRPr="00911B00">
        <w:rPr>
          <w:rFonts w:ascii="Arial" w:eastAsia="Times New Roman" w:hAnsi="Arial" w:cs="Arial"/>
          <w:color w:val="000000"/>
          <w:spacing w:val="-2"/>
          <w:sz w:val="24"/>
          <w:szCs w:val="24"/>
          <w:lang w:eastAsia="ru-RU"/>
        </w:rPr>
        <w:t>Батецкого муниципального района.</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pacing w:val="-2"/>
          <w:sz w:val="24"/>
          <w:szCs w:val="24"/>
          <w:lang w:eastAsia="ru-RU"/>
        </w:rPr>
        <w:t> </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b/>
          <w:bCs/>
          <w:color w:val="000000"/>
          <w:sz w:val="26"/>
          <w:szCs w:val="26"/>
          <w:lang w:eastAsia="ru-RU"/>
        </w:rPr>
        <w:t>Статья 58. Вступление в силу Устава поселения, решения о внесении изменений и (или) дополнений в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(в редакции решения Совета депутатов Батецкого сельского поселения от </w:t>
      </w:r>
      <w:hyperlink r:id="rId165" w:tgtFrame="_blank" w:history="1">
        <w:r w:rsidRPr="00911B00">
          <w:rPr>
            <w:rFonts w:ascii="Arial" w:eastAsia="Times New Roman" w:hAnsi="Arial" w:cs="Arial"/>
            <w:color w:val="0000FF"/>
            <w:sz w:val="24"/>
            <w:szCs w:val="24"/>
            <w:lang w:eastAsia="ru-RU"/>
          </w:rPr>
          <w:t>24.04.2018 № 150-СД</w:t>
        </w:r>
      </w:hyperlink>
      <w:r w:rsidRPr="00911B00">
        <w:rPr>
          <w:rFonts w:ascii="Arial" w:eastAsia="Times New Roman" w:hAnsi="Arial" w:cs="Arial"/>
          <w:color w:val="000000"/>
          <w:sz w:val="24"/>
          <w:szCs w:val="24"/>
          <w:lang w:eastAsia="ru-RU"/>
        </w:rPr>
        <w:t>)</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1. Устав поселения,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муниципальной газете «</w:t>
      </w:r>
      <w:proofErr w:type="spellStart"/>
      <w:r w:rsidRPr="00911B00">
        <w:rPr>
          <w:rFonts w:ascii="Arial" w:eastAsia="Times New Roman" w:hAnsi="Arial" w:cs="Arial"/>
          <w:color w:val="000000"/>
          <w:sz w:val="24"/>
          <w:szCs w:val="24"/>
          <w:lang w:eastAsia="ru-RU"/>
        </w:rPr>
        <w:t>Батецкие</w:t>
      </w:r>
      <w:proofErr w:type="spellEnd"/>
      <w:r w:rsidRPr="00911B00">
        <w:rPr>
          <w:rFonts w:ascii="Arial" w:eastAsia="Times New Roman" w:hAnsi="Arial" w:cs="Arial"/>
          <w:color w:val="000000"/>
          <w:sz w:val="24"/>
          <w:szCs w:val="24"/>
          <w:lang w:eastAsia="ru-RU"/>
        </w:rPr>
        <w:t xml:space="preserve"> вести».</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2.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поселения.</w:t>
      </w:r>
    </w:p>
    <w:p w:rsidR="00911B00" w:rsidRPr="00911B00" w:rsidRDefault="00911B00" w:rsidP="00911B00">
      <w:pPr>
        <w:spacing w:after="0" w:line="240" w:lineRule="auto"/>
        <w:ind w:firstLine="709"/>
        <w:jc w:val="both"/>
        <w:rPr>
          <w:rFonts w:ascii="Arial" w:eastAsia="Times New Roman" w:hAnsi="Arial" w:cs="Arial"/>
          <w:color w:val="000000"/>
          <w:sz w:val="24"/>
          <w:szCs w:val="24"/>
          <w:lang w:eastAsia="ru-RU"/>
        </w:rPr>
      </w:pPr>
      <w:r w:rsidRPr="00911B00">
        <w:rPr>
          <w:rFonts w:ascii="Arial" w:eastAsia="Times New Roman" w:hAnsi="Arial" w:cs="Arial"/>
          <w:color w:val="000000"/>
          <w:sz w:val="24"/>
          <w:szCs w:val="24"/>
          <w:lang w:eastAsia="ru-RU"/>
        </w:rPr>
        <w:t>3. Изменения и дополнения, внесенные в Устав поселения и предусматривающие создание контрольно-счетного органа сельского поселения, вступают в силу в порядке, предусмотренном частью 1 настоящей статьи.</w:t>
      </w:r>
      <w:bookmarkStart w:id="41" w:name="_GoBack"/>
      <w:bookmarkEnd w:id="41"/>
    </w:p>
    <w:sectPr w:rsidR="00911B00" w:rsidRPr="00911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30457"/>
    <w:multiLevelType w:val="multilevel"/>
    <w:tmpl w:val="6242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C9613F"/>
    <w:multiLevelType w:val="multilevel"/>
    <w:tmpl w:val="CDA8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B68E8"/>
    <w:multiLevelType w:val="multilevel"/>
    <w:tmpl w:val="C34C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FE5B94"/>
    <w:multiLevelType w:val="multilevel"/>
    <w:tmpl w:val="EEFA79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30438E"/>
    <w:multiLevelType w:val="multilevel"/>
    <w:tmpl w:val="A2F8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B2C86"/>
    <w:multiLevelType w:val="multilevel"/>
    <w:tmpl w:val="85802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00"/>
    <w:rsid w:val="00334148"/>
    <w:rsid w:val="00911B00"/>
    <w:rsid w:val="00B0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C3595-34C2-4DD2-AD17-10D3048F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B00"/>
  </w:style>
  <w:style w:type="paragraph" w:styleId="a3">
    <w:name w:val="Normal (Web)"/>
    <w:basedOn w:val="a"/>
    <w:uiPriority w:val="99"/>
    <w:semiHidden/>
    <w:unhideWhenUsed/>
    <w:rsid w:val="00911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B00"/>
    <w:rPr>
      <w:color w:val="0000FF"/>
      <w:u w:val="single"/>
    </w:rPr>
  </w:style>
  <w:style w:type="character" w:styleId="a5">
    <w:name w:val="FollowedHyperlink"/>
    <w:basedOn w:val="a0"/>
    <w:uiPriority w:val="99"/>
    <w:semiHidden/>
    <w:unhideWhenUsed/>
    <w:rsid w:val="00911B00"/>
    <w:rPr>
      <w:color w:val="800080"/>
      <w:u w:val="single"/>
    </w:rPr>
  </w:style>
  <w:style w:type="character" w:customStyle="1" w:styleId="10">
    <w:name w:val="Гиперссылка1"/>
    <w:basedOn w:val="a0"/>
    <w:rsid w:val="0091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5D4560C-D530-4955-BF7E-F734337AE80B"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EAEB2213-C9E0-44E8-BC02-A23E31B5F1AC"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1D9670E5-C63C-4948-A253-898FAED97884"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15A780B1-50CC-4624-A999-A227197ADC31" TargetMode="External"/><Relationship Id="rId138"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7781A9E6-B12D-4220-B08E-BA037E7838A7" TargetMode="External"/><Relationship Id="rId159" Type="http://schemas.openxmlformats.org/officeDocument/2006/relationships/hyperlink" Target="https://pravo-search.minjust.ru/bigs/showDocument.html?id=FA342573-3710-42FB-8902-A3BE5A65F924" TargetMode="External"/><Relationship Id="rId16" Type="http://schemas.openxmlformats.org/officeDocument/2006/relationships/hyperlink" Target="https://pravo-search.minjust.ru/bigs/showDocument.html?id=A35A4927-5444-4685-874D-ED91ACF9A9E9" TargetMode="External"/><Relationship Id="rId107" Type="http://schemas.openxmlformats.org/officeDocument/2006/relationships/hyperlink" Target="https://pravo-search.minjust.ru/bigs/showDocument.html?id=EAEB2213-C9E0-44E8-BC02-A23E31B5F1AC" TargetMode="External"/><Relationship Id="rId11" Type="http://schemas.openxmlformats.org/officeDocument/2006/relationships/hyperlink" Target="https://pravo-search.minjust.ru/bigs/showDocument.html?id=E792EEBA-31E5-450F-A3A3-C07506940D31" TargetMode="External"/><Relationship Id="rId32" Type="http://schemas.openxmlformats.org/officeDocument/2006/relationships/hyperlink" Target="https://pravo-search.minjust.ru/bigs/showDocument.html?id=1D73A852-DCB8-4474-A3CE-BF2EC935402B" TargetMode="External"/><Relationship Id="rId37" Type="http://schemas.openxmlformats.org/officeDocument/2006/relationships/hyperlink" Target="https://pravo-search.minjust.ru/bigs/showDocument.html?id=8F21B21C-A408-42C4-B9FE-A939B863C84A"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6785A26F-52A6-439E-A2E4-93801511E564" TargetMode="External"/><Relationship Id="rId74" Type="http://schemas.openxmlformats.org/officeDocument/2006/relationships/hyperlink" Target="file:///C:\Users\Semenova_TaA\AppData\Local\Temp\88\zakon.scli.ru"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pravo-search.minjust.ru:8080/bigs/showDocument.html?id=EB042C48-DE0E-4DBE-8305-4D48DDDB63A2"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15A780B1-50CC-4624-A999-A227197ADC31" TargetMode="External"/><Relationship Id="rId144" Type="http://schemas.openxmlformats.org/officeDocument/2006/relationships/hyperlink" Target="file:///C:\Users\Semenova_TaA\AppData\Local\Temp\88\zakon.scli.ru"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15A780B1-50CC-4624-A999-A227197ADC31"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EAEB2213-C9E0-44E8-BC02-A23E31B5F1AC" TargetMode="External"/><Relationship Id="rId165" Type="http://schemas.openxmlformats.org/officeDocument/2006/relationships/hyperlink" Target="https://pravo-search.minjust.ru/bigs/showDocument.html?id=EAEB2213-C9E0-44E8-BC02-A23E31B5F1AC"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86F8A895-5416-486A-B1B6-55C304A9EB4D" TargetMode="External"/><Relationship Id="rId48" Type="http://schemas.openxmlformats.org/officeDocument/2006/relationships/hyperlink" Target="https://pravo-search.minjust.ru/bigs/showDocument.html?id=27CF8B80-2323-4916-A722-E1A49751737B"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86F8A895-5416-486A-B1B6-55C304A9EB4D"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8F21B21C-A408-42C4-B9FE-A939B863C84A" TargetMode="External"/><Relationship Id="rId155"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72F8636A-D294-4888-AB7A-D5970BC72765"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E792EEBA-31E5-450F-A3A3-C07506940D31" TargetMode="External"/><Relationship Id="rId38" Type="http://schemas.openxmlformats.org/officeDocument/2006/relationships/hyperlink" Target="https://pravo-search.minjust.ru/bigs/showDocument.html?id=4B64EA0A-9137-40F6-A1AC-C2441E9D6712"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6F8A895-5416-486A-B1B6-55C304A9EB4D" TargetMode="External"/><Relationship Id="rId129" Type="http://schemas.openxmlformats.org/officeDocument/2006/relationships/hyperlink" Target="https://pravo-search.minjust.ru/bigs/showDocument.html?id=86F8A895-5416-486A-B1B6-55C304A9EB4D"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1D9670E5-C63C-4948-A253-898FAED97884"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1D9670E5-C63C-4948-A253-898FAED97884"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file:///C:\Users\Semenova_TaA\AppData\Local\Temp\88\zakon.scli.ru" TargetMode="External"/><Relationship Id="rId161" Type="http://schemas.openxmlformats.org/officeDocument/2006/relationships/hyperlink" Target="https://pravo-search.minjust.ru/bigs/showDocument.html?id=15D4560C-D530-4955-BF7E-F734337AE80B"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C3EBEB1C-6770-439A-984D-364A84EFF12B" TargetMode="External"/><Relationship Id="rId15" Type="http://schemas.openxmlformats.org/officeDocument/2006/relationships/hyperlink" Target="https://pravo-search.minjust.ru/bigs/showDocument.html?id=A35A4927-5444-4685-874D-ED91ACF9A9E9" TargetMode="External"/><Relationship Id="rId23"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EAEB2213-C9E0-44E8-BC02-A23E31B5F1AC" TargetMode="External"/><Relationship Id="rId36"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s://pravo-search.minjust.ru/bigs/showDocument.html?id=D80CEB7F-3765-4AC5-9FB3-5BD1FBFB2521" TargetMode="External"/><Relationship Id="rId57" Type="http://schemas.openxmlformats.org/officeDocument/2006/relationships/hyperlink" Target="https://pravo-search.minjust.ru/bigs/showDocument.html?id=86F8A895-5416-486A-B1B6-55C304A9EB4D" TargetMode="External"/><Relationship Id="rId106" Type="http://schemas.openxmlformats.org/officeDocument/2006/relationships/hyperlink" Target="https://pravo-search.minjust.ru/bigs/showDocument.html?id=F82E9EE5-E8C8-465F-AB87-9F4D847BDAAE"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F7DE1846-3C6A-47AB-B440-B8E4CEA90C68" TargetMode="External"/><Relationship Id="rId10" Type="http://schemas.openxmlformats.org/officeDocument/2006/relationships/hyperlink" Target="https://pravo-search.minjust.ru/bigs/showDocument.html?id=1D9670E5-C63C-4948-A253-898FAED97884" TargetMode="External"/><Relationship Id="rId31" Type="http://schemas.openxmlformats.org/officeDocument/2006/relationships/hyperlink" Target="https://pravo-search.minjust.ru/bigs/showDocument.html?id=F7DE1846-3C6A-47AB-B440-B8E4CEA90C68" TargetMode="External"/><Relationship Id="rId44" Type="http://schemas.openxmlformats.org/officeDocument/2006/relationships/hyperlink" Target="https://pravo-search.minjust.ru/bigs/showDocument.html?id=111863D6-B7F1-481B-9BDF-5A9EFF92F0AA" TargetMode="External"/><Relationship Id="rId52" Type="http://schemas.openxmlformats.org/officeDocument/2006/relationships/hyperlink" Target="https://pravo-search.minjust.ru/bigs/showDocument.html?id=AD1092B9-EC7B-4E0B-AF71-89E511680FBA" TargetMode="External"/><Relationship Id="rId60" Type="http://schemas.openxmlformats.org/officeDocument/2006/relationships/hyperlink" Target="https://pravo-search.minjust.ru/bigs/showDocument.html?id=6785A26F-52A6-439E-A2E4-93801511E564"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pravo-search.minjust.ru:8080/bigs/showDocument.html?id=15D4560C-D530-4955-BF7E-F734337AE80B" TargetMode="External"/><Relationship Id="rId78" Type="http://schemas.openxmlformats.org/officeDocument/2006/relationships/hyperlink" Target="https://pravo-search.minjust.ru/bigs/showDocument.html?id=4F48675C-2DC2-4B7B-8F43-C7D17AB9072F" TargetMode="External"/><Relationship Id="rId81" Type="http://schemas.openxmlformats.org/officeDocument/2006/relationships/hyperlink" Target="https://pravo-search.minjust.ru/bigs/showDocument.html?id=86F8A895-5416-486A-B1B6-55C304A9EB4D" TargetMode="External"/><Relationship Id="rId86"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23BFA9AF-B847-4F54-8403-F2E327C4305A" TargetMode="External"/><Relationship Id="rId122"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BBF89570-6239-4CFB-BDBA-5B454C14E321"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1D9670E5-C63C-4948-A253-898FAED97884" TargetMode="External"/><Relationship Id="rId148"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B693A18E-843B-4911-A0D9-1D373FAA1941" TargetMode="External"/><Relationship Id="rId156"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5FD4D01-F4D1-4D1C-8540-A281D7A67A6F" TargetMode="External"/><Relationship Id="rId13" Type="http://schemas.openxmlformats.org/officeDocument/2006/relationships/hyperlink" Target="https://pravo-search.minjust.ru/bigs/showDocument.html?id=86F8A895-5416-486A-B1B6-55C304A9EB4D"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E792EEBA-31E5-450F-A3A3-C07506940D31"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E792EEBA-31E5-450F-A3A3-C07506940D31"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EE09EA6-C7D3-4D05-BE96-92A5B7A951DA"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file:///C:\Users\Semenova_TaA\AppData\Local\Temp\88\zakon.scli.ru" TargetMode="External"/><Relationship Id="rId167" Type="http://schemas.openxmlformats.org/officeDocument/2006/relationships/theme" Target="theme/theme1.xml"/><Relationship Id="rId7" Type="http://schemas.openxmlformats.org/officeDocument/2006/relationships/hyperlink" Target="https://pravo-search.minjust.ru/bigs/showDocument.html?id=EAEB2213-C9E0-44E8-BC02-A23E31B5F1AC" TargetMode="External"/><Relationship Id="rId71" Type="http://schemas.openxmlformats.org/officeDocument/2006/relationships/hyperlink" Target="https://pravo-search.minjust.ru/bigs/showDocument.html?id=1D9670E5-C63C-4948-A253-898FAED97884" TargetMode="External"/><Relationship Id="rId92" Type="http://schemas.openxmlformats.org/officeDocument/2006/relationships/hyperlink" Target="https://pravo-search.minjust.ru/bigs/showDocument.html?id=23BFA9AF-B847-4F54-8403-F2E327C4305A" TargetMode="External"/><Relationship Id="rId162" Type="http://schemas.openxmlformats.org/officeDocument/2006/relationships/hyperlink" Target="https://pravo-search.minjust.ru/bigs/showDocument.html?id=FA342573-3710-42FB-8902-A3BE5A65F924"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1D9670E5-C63C-4948-A253-898FAED97884"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6785A26F-52A6-439E-A2E4-93801511E564" TargetMode="External"/><Relationship Id="rId115"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FA342573-3710-42FB-8902-A3BE5A65F924" TargetMode="External"/><Relationship Id="rId61" Type="http://schemas.openxmlformats.org/officeDocument/2006/relationships/hyperlink" Target="https://pravo-search.minjust.ru/bigs/showDocument.html?id=86F8A895-5416-486A-B1B6-55C304A9EB4D"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3658A2F0-13F2-4925-A536-3EF779CFF4CC"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EE09EA6-C7D3-4D05-BE96-92A5B7A951DA" TargetMode="External"/><Relationship Id="rId30" Type="http://schemas.openxmlformats.org/officeDocument/2006/relationships/hyperlink" Target="https://pravo-search.minjust.ru/bigs/showDocument.html?id=86F8A895-5416-486A-B1B6-55C304A9EB4D"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file:///C:\Users\Semenova_TaA\AppData\Local\Temp\88\zakon.scli.ru" TargetMode="External"/><Relationship Id="rId77" Type="http://schemas.openxmlformats.org/officeDocument/2006/relationships/hyperlink" Target="https://pravo-search.minjust.ru/bigs/showDocument.html?id=1D9670E5-C63C-4948-A253-898FAED97884" TargetMode="External"/><Relationship Id="rId100" Type="http://schemas.openxmlformats.org/officeDocument/2006/relationships/hyperlink" Target="http://pravo-search.minjust.ru:8080/bigs/showDocument.html?id=9AA48369-618A-4BB4-B4B8-AE15F2B7EBF6" TargetMode="External"/><Relationship Id="rId105" Type="http://schemas.openxmlformats.org/officeDocument/2006/relationships/hyperlink" Target="https://pravo-search.minjust.ru/bigs/showDocument.html?id=6785A26F-52A6-439E-A2E4-93801511E564"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1D9670E5-C63C-4948-A253-898FAED97884" TargetMode="External"/><Relationship Id="rId8" Type="http://schemas.openxmlformats.org/officeDocument/2006/relationships/hyperlink" Target="https://pravo-search.minjust.ru/bigs/showDocument.html?id=B693A18E-843B-4911-A0D9-1D373FAA1941"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E792EEBA-31E5-450F-A3A3-C07506940D31"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8F21B21C-A408-42C4-B9FE-A939B863C84A" TargetMode="External"/><Relationship Id="rId163"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1D9670E5-C63C-4948-A253-898FAED97884"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FA342573-3710-42FB-8902-A3BE5A65F924" TargetMode="External"/><Relationship Id="rId41" Type="http://schemas.openxmlformats.org/officeDocument/2006/relationships/hyperlink" Target="http://pravo-search.minjust.ru:8080/bigs/showDocument.html?id=18B68750-B18F-40EC-84A9-896627BB71D9"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86F8A895-5416-486A-B1B6-55C304A9EB4D" TargetMode="External"/><Relationship Id="rId132"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29460</Words>
  <Characters>167927</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priemnaja</dc:creator>
  <cp:keywords/>
  <dc:description/>
  <cp:lastModifiedBy>priemnaja</cp:lastModifiedBy>
  <cp:revision>2</cp:revision>
  <dcterms:created xsi:type="dcterms:W3CDTF">2024-09-12T08:25:00Z</dcterms:created>
  <dcterms:modified xsi:type="dcterms:W3CDTF">2024-09-12T08:35:00Z</dcterms:modified>
</cp:coreProperties>
</file>