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E2" w:rsidRPr="008328C6" w:rsidRDefault="009543E2" w:rsidP="009543E2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 </w:t>
      </w:r>
    </w:p>
    <w:p w:rsidR="009543E2" w:rsidRDefault="009543E2" w:rsidP="009543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протоколом заседания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антинаркотической комиссии </w:t>
      </w:r>
    </w:p>
    <w:p w:rsidR="009543E2" w:rsidRPr="008328C6" w:rsidRDefault="009543E2" w:rsidP="009543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Батецком муниципальном районе</w:t>
      </w:r>
    </w:p>
    <w:p w:rsidR="009543E2" w:rsidRPr="008328C6" w:rsidRDefault="009543E2" w:rsidP="009543E2">
      <w:pPr>
        <w:tabs>
          <w:tab w:val="left" w:pos="420"/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:rsidR="009543E2" w:rsidRPr="008328C6" w:rsidRDefault="009543E2" w:rsidP="009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9543E2" w:rsidRPr="008328C6" w:rsidRDefault="009543E2" w:rsidP="009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заседаний антинаркотической комиссии в Батецком муниципальном районе (комиссия)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*</w:t>
      </w: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552"/>
        <w:gridCol w:w="2126"/>
        <w:gridCol w:w="2127"/>
      </w:tblGrid>
      <w:tr w:rsidR="009543E2" w:rsidRPr="008328C6" w:rsidTr="00126627">
        <w:trPr>
          <w:trHeight w:val="647"/>
        </w:trPr>
        <w:tc>
          <w:tcPr>
            <w:tcW w:w="7508" w:type="dxa"/>
          </w:tcPr>
          <w:p w:rsidR="009543E2" w:rsidRPr="008328C6" w:rsidRDefault="009543E2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вопросов повестки заседаний комиссии</w:t>
            </w:r>
          </w:p>
        </w:tc>
        <w:tc>
          <w:tcPr>
            <w:tcW w:w="2552" w:type="dxa"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Исполнитель(и)</w:t>
            </w:r>
          </w:p>
        </w:tc>
        <w:tc>
          <w:tcPr>
            <w:tcW w:w="2126" w:type="dxa"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Соисполнитель(и)</w:t>
            </w:r>
          </w:p>
        </w:tc>
        <w:tc>
          <w:tcPr>
            <w:tcW w:w="2127" w:type="dxa"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9543E2" w:rsidRPr="008328C6" w:rsidTr="00126627">
        <w:trPr>
          <w:trHeight w:val="339"/>
        </w:trPr>
        <w:tc>
          <w:tcPr>
            <w:tcW w:w="14313" w:type="dxa"/>
            <w:gridSpan w:val="4"/>
          </w:tcPr>
          <w:p w:rsidR="009543E2" w:rsidRPr="008328C6" w:rsidRDefault="009543E2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квартал</w:t>
            </w:r>
          </w:p>
        </w:tc>
      </w:tr>
      <w:tr w:rsidR="00E47BFB" w:rsidRPr="008328C6" w:rsidTr="00126627">
        <w:trPr>
          <w:trHeight w:val="1330"/>
        </w:trPr>
        <w:tc>
          <w:tcPr>
            <w:tcW w:w="7508" w:type="dxa"/>
          </w:tcPr>
          <w:p w:rsidR="00E47BFB" w:rsidRPr="008328C6" w:rsidRDefault="00E47BFB" w:rsidP="00D30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bookmarkStart w:id="0" w:name="_GoBack"/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реализации мероприятий муниципальной целевой программы «Комплексные меры противодействия наркомании и зависимости от других </w:t>
            </w:r>
            <w:proofErr w:type="spellStart"/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в Батецком муниципальном районе на 2018-202</w:t>
            </w:r>
            <w:r w:rsidR="00D30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годы</w:t>
            </w: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bookmarkEnd w:id="0"/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образования;</w:t>
            </w: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FB" w:rsidRPr="008328C6" w:rsidTr="00126627">
        <w:trPr>
          <w:trHeight w:val="1920"/>
        </w:trPr>
        <w:tc>
          <w:tcPr>
            <w:tcW w:w="7508" w:type="dxa"/>
          </w:tcPr>
          <w:p w:rsidR="00E47BFB" w:rsidRPr="008328C6" w:rsidRDefault="001A7513" w:rsidP="0095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Переч</w:t>
            </w:r>
            <w:r w:rsidR="00E47BFB" w:rsidRPr="0095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47BFB" w:rsidRPr="0095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приоритетных направлений (План</w:t>
            </w:r>
            <w:r w:rsid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47BFB" w:rsidRPr="0095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мероприятий) реализации Стратегии государственной антинаркотической политики Российской Федерации на период до 2030 года в Батецком муниципальном районе</w:t>
            </w:r>
            <w:r w:rsid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2022 году</w:t>
            </w:r>
          </w:p>
        </w:tc>
        <w:tc>
          <w:tcPr>
            <w:tcW w:w="2552" w:type="dxa"/>
          </w:tcPr>
          <w:p w:rsidR="00E47BFB" w:rsidRPr="008328C6" w:rsidRDefault="00E47BFB" w:rsidP="0095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FB" w:rsidRPr="008328C6" w:rsidTr="00126627">
        <w:trPr>
          <w:trHeight w:val="949"/>
        </w:trPr>
        <w:tc>
          <w:tcPr>
            <w:tcW w:w="7508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</w:t>
            </w:r>
            <w:r w:rsidRPr="00AA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итогах реализации плана мероприятий антинаркотической направленности на терр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итории сельских поселений в 2022</w:t>
            </w:r>
            <w:r w:rsidRPr="00AA6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сельских поселений</w:t>
            </w: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3E2" w:rsidRPr="008328C6" w:rsidTr="00126627">
        <w:trPr>
          <w:trHeight w:val="323"/>
        </w:trPr>
        <w:tc>
          <w:tcPr>
            <w:tcW w:w="14313" w:type="dxa"/>
            <w:gridSpan w:val="4"/>
          </w:tcPr>
          <w:p w:rsidR="009543E2" w:rsidRPr="008328C6" w:rsidRDefault="009543E2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квартал</w:t>
            </w:r>
          </w:p>
        </w:tc>
      </w:tr>
      <w:tr w:rsidR="00E47BFB" w:rsidRPr="008328C6" w:rsidTr="00126627">
        <w:trPr>
          <w:trHeight w:val="565"/>
        </w:trPr>
        <w:tc>
          <w:tcPr>
            <w:tcW w:w="7508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подготовке к проведению летней оздоровительной кампании на территории Батецкого района, организации досуга и занятости подростков и молодежи</w:t>
            </w:r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культуры;</w:t>
            </w: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образования;</w:t>
            </w: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занятости Батецкого района</w:t>
            </w:r>
          </w:p>
        </w:tc>
        <w:tc>
          <w:tcPr>
            <w:tcW w:w="2127" w:type="dxa"/>
            <w:vMerge w:val="restart"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района</w:t>
            </w:r>
          </w:p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7BFB" w:rsidRPr="008328C6" w:rsidRDefault="00E47BFB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FB" w:rsidRPr="008328C6" w:rsidTr="00126627">
        <w:trPr>
          <w:trHeight w:val="323"/>
        </w:trPr>
        <w:tc>
          <w:tcPr>
            <w:tcW w:w="7508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Об итогах работы по проведению социально-психологического тестирования и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организации 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медицинских </w:t>
            </w: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осмотров обучающихся образовательных организаций </w:t>
            </w:r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образования </w:t>
            </w:r>
          </w:p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E47BFB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ГОБУЗ "НЦРБ" </w:t>
            </w:r>
          </w:p>
          <w:p w:rsidR="00E47BFB" w:rsidRPr="008328C6" w:rsidRDefault="00E47BFB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ГОБУЗ НОНД «Катарсис»</w:t>
            </w:r>
          </w:p>
        </w:tc>
        <w:tc>
          <w:tcPr>
            <w:tcW w:w="2127" w:type="dxa"/>
            <w:vMerge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7BFB" w:rsidRPr="008328C6" w:rsidTr="00126627">
        <w:trPr>
          <w:trHeight w:val="556"/>
        </w:trPr>
        <w:tc>
          <w:tcPr>
            <w:tcW w:w="7508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CE2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доклада о </w:t>
            </w:r>
            <w:proofErr w:type="spellStart"/>
            <w:r w:rsidRPr="00CE2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CE2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Новгородской области </w:t>
            </w:r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E47BFB" w:rsidRPr="004C5B9D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7BFB" w:rsidRPr="008328C6" w:rsidTr="00126627">
        <w:trPr>
          <w:trHeight w:val="556"/>
        </w:trPr>
        <w:tc>
          <w:tcPr>
            <w:tcW w:w="7508" w:type="dxa"/>
          </w:tcPr>
          <w:p w:rsidR="00E47BFB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 развитии</w:t>
            </w:r>
            <w:r w:rsidRP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 первичной профилактики злоупотребления </w:t>
            </w:r>
            <w:proofErr w:type="spellStart"/>
            <w:r w:rsidRP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веществ в работе общеобразовательных учреждений района (классные часы, диспуты, дискуссии, тренинги)</w:t>
            </w:r>
          </w:p>
        </w:tc>
        <w:tc>
          <w:tcPr>
            <w:tcW w:w="2552" w:type="dxa"/>
          </w:tcPr>
          <w:p w:rsidR="00E47BFB" w:rsidRPr="008328C6" w:rsidRDefault="00E47BFB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</w:tc>
        <w:tc>
          <w:tcPr>
            <w:tcW w:w="2126" w:type="dxa"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E47BFB" w:rsidRPr="008328C6" w:rsidRDefault="00E47BFB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43E2" w:rsidRPr="008328C6" w:rsidTr="00126627">
        <w:trPr>
          <w:trHeight w:val="339"/>
        </w:trPr>
        <w:tc>
          <w:tcPr>
            <w:tcW w:w="14313" w:type="dxa"/>
            <w:gridSpan w:val="4"/>
          </w:tcPr>
          <w:p w:rsidR="009543E2" w:rsidRPr="008328C6" w:rsidRDefault="009543E2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квартал </w:t>
            </w:r>
          </w:p>
        </w:tc>
      </w:tr>
      <w:tr w:rsidR="009B556E" w:rsidRPr="008328C6" w:rsidTr="00126627">
        <w:trPr>
          <w:trHeight w:val="1253"/>
        </w:trPr>
        <w:tc>
          <w:tcPr>
            <w:tcW w:w="7508" w:type="dxa"/>
          </w:tcPr>
          <w:p w:rsidR="009B556E" w:rsidRPr="00D65448" w:rsidRDefault="009B556E" w:rsidP="00126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448">
              <w:rPr>
                <w:rFonts w:ascii="Times New Roman" w:hAnsi="Times New Roman" w:cs="Times New Roman"/>
                <w:sz w:val="28"/>
                <w:szCs w:val="28"/>
              </w:rPr>
              <w:t>1. О проведении мероприятий, направленных на предупреждение выявления незаконного оборота спиртосодержащей продукции</w:t>
            </w:r>
          </w:p>
        </w:tc>
        <w:tc>
          <w:tcPr>
            <w:tcW w:w="2552" w:type="dxa"/>
          </w:tcPr>
          <w:p w:rsidR="009B556E" w:rsidRPr="00D65448" w:rsidRDefault="009B556E" w:rsidP="00126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5448">
              <w:rPr>
                <w:rFonts w:ascii="Times New Roman" w:hAnsi="Times New Roman" w:cs="Times New Roman"/>
                <w:sz w:val="28"/>
                <w:szCs w:val="28"/>
              </w:rPr>
              <w:t>тделение полиции по Батецкому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 МО МВД России «Новгородский»</w:t>
            </w:r>
          </w:p>
        </w:tc>
        <w:tc>
          <w:tcPr>
            <w:tcW w:w="2126" w:type="dxa"/>
          </w:tcPr>
          <w:p w:rsidR="009B556E" w:rsidRPr="008328C6" w:rsidRDefault="009B556E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B556E" w:rsidRPr="008328C6" w:rsidRDefault="009B556E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</w:tr>
      <w:tr w:rsidR="009B556E" w:rsidRPr="008328C6" w:rsidTr="00126627">
        <w:trPr>
          <w:trHeight w:val="1627"/>
        </w:trPr>
        <w:tc>
          <w:tcPr>
            <w:tcW w:w="7508" w:type="dxa"/>
          </w:tcPr>
          <w:p w:rsidR="009B556E" w:rsidRPr="00DE5253" w:rsidRDefault="009B556E" w:rsidP="00126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53">
              <w:rPr>
                <w:rFonts w:ascii="Times New Roman" w:hAnsi="Times New Roman" w:cs="Times New Roman"/>
                <w:sz w:val="28"/>
                <w:szCs w:val="28"/>
              </w:rPr>
              <w:t>2. О мерах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 на противодействие вовлечению несовершеннолетних в незаконный оборот наркотических средств и психотропных веществ, мероприятиях по правовому просвещению молодежи в указанной сфере деятельности</w:t>
            </w:r>
          </w:p>
        </w:tc>
        <w:tc>
          <w:tcPr>
            <w:tcW w:w="2552" w:type="dxa"/>
          </w:tcPr>
          <w:p w:rsidR="009B556E" w:rsidRPr="00DE5253" w:rsidRDefault="009B556E" w:rsidP="00126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53">
              <w:rPr>
                <w:rFonts w:ascii="Times New Roman" w:hAnsi="Times New Roman" w:cs="Times New Roman"/>
                <w:sz w:val="28"/>
                <w:szCs w:val="28"/>
              </w:rPr>
              <w:t>Отделение полиции по Батецкому району МО МВД России «Новгородский»</w:t>
            </w:r>
          </w:p>
        </w:tc>
        <w:tc>
          <w:tcPr>
            <w:tcW w:w="2126" w:type="dxa"/>
          </w:tcPr>
          <w:p w:rsidR="009B556E" w:rsidRPr="005C586B" w:rsidRDefault="009B556E" w:rsidP="00126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9B556E" w:rsidRPr="008328C6" w:rsidRDefault="009B556E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56E" w:rsidRPr="008328C6" w:rsidTr="00126627">
        <w:trPr>
          <w:trHeight w:val="781"/>
        </w:trPr>
        <w:tc>
          <w:tcPr>
            <w:tcW w:w="7508" w:type="dxa"/>
          </w:tcPr>
          <w:p w:rsidR="009B556E" w:rsidRPr="00DE5253" w:rsidRDefault="009B556E" w:rsidP="00126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 итогах проведения месячника антинаркотической направленности на территории Батецкого муниципального района</w:t>
            </w:r>
          </w:p>
        </w:tc>
        <w:tc>
          <w:tcPr>
            <w:tcW w:w="2552" w:type="dxa"/>
          </w:tcPr>
          <w:p w:rsidR="009B556E" w:rsidRPr="008328C6" w:rsidRDefault="009B556E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образования</w:t>
            </w:r>
          </w:p>
        </w:tc>
        <w:tc>
          <w:tcPr>
            <w:tcW w:w="2126" w:type="dxa"/>
          </w:tcPr>
          <w:p w:rsidR="009B556E" w:rsidRPr="008328C6" w:rsidRDefault="009B556E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9B556E" w:rsidRPr="008328C6" w:rsidRDefault="009B556E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B556E" w:rsidRPr="008328C6" w:rsidTr="00126627">
        <w:trPr>
          <w:trHeight w:val="781"/>
        </w:trPr>
        <w:tc>
          <w:tcPr>
            <w:tcW w:w="7508" w:type="dxa"/>
          </w:tcPr>
          <w:p w:rsidR="009B556E" w:rsidRDefault="009B556E" w:rsidP="009B55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</w:t>
            </w:r>
            <w:r w:rsidRPr="009B556E">
              <w:rPr>
                <w:rFonts w:ascii="Times New Roman" w:hAnsi="Times New Roman" w:cs="Times New Roman"/>
                <w:sz w:val="28"/>
                <w:szCs w:val="28"/>
              </w:rPr>
              <w:t xml:space="preserve"> наркологической ситуации в муниципальном районе по итогам 1 полугодия 2023 года.</w:t>
            </w:r>
          </w:p>
        </w:tc>
        <w:tc>
          <w:tcPr>
            <w:tcW w:w="2552" w:type="dxa"/>
          </w:tcPr>
          <w:p w:rsidR="009B556E" w:rsidRPr="008328C6" w:rsidRDefault="009B556E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126" w:type="dxa"/>
          </w:tcPr>
          <w:p w:rsidR="009B556E" w:rsidRPr="009B556E" w:rsidRDefault="009B556E" w:rsidP="009B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ГОБУЗ "НЦРБ" </w:t>
            </w:r>
          </w:p>
          <w:p w:rsidR="009B556E" w:rsidRPr="008328C6" w:rsidRDefault="009B556E" w:rsidP="009B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ГОБУЗ НОНД «Катарсис»</w:t>
            </w:r>
          </w:p>
        </w:tc>
        <w:tc>
          <w:tcPr>
            <w:tcW w:w="2127" w:type="dxa"/>
            <w:vMerge/>
          </w:tcPr>
          <w:p w:rsidR="009B556E" w:rsidRPr="008328C6" w:rsidRDefault="009B556E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43E2" w:rsidRPr="008328C6" w:rsidTr="00126627">
        <w:trPr>
          <w:trHeight w:val="339"/>
        </w:trPr>
        <w:tc>
          <w:tcPr>
            <w:tcW w:w="14313" w:type="dxa"/>
            <w:gridSpan w:val="4"/>
          </w:tcPr>
          <w:p w:rsidR="009543E2" w:rsidRPr="008328C6" w:rsidRDefault="009543E2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квартал </w:t>
            </w:r>
          </w:p>
        </w:tc>
      </w:tr>
      <w:tr w:rsidR="009543E2" w:rsidRPr="008328C6" w:rsidTr="00126627">
        <w:trPr>
          <w:trHeight w:val="887"/>
        </w:trPr>
        <w:tc>
          <w:tcPr>
            <w:tcW w:w="7508" w:type="dxa"/>
          </w:tcPr>
          <w:p w:rsidR="009543E2" w:rsidRPr="00DE5253" w:rsidRDefault="009543E2" w:rsidP="009B5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2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B556E">
              <w:rPr>
                <w:rFonts w:ascii="Times New Roman" w:hAnsi="Times New Roman" w:cs="Times New Roman"/>
                <w:sz w:val="28"/>
                <w:szCs w:val="28"/>
              </w:rPr>
              <w:t>Об о</w:t>
            </w:r>
            <w:r w:rsidR="009B556E" w:rsidRPr="009B556E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</w:t>
            </w:r>
            <w:proofErr w:type="spellStart"/>
            <w:r w:rsidR="009B556E" w:rsidRPr="009B556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="009B556E" w:rsidRPr="009B556E">
              <w:rPr>
                <w:rFonts w:ascii="Times New Roman" w:hAnsi="Times New Roman" w:cs="Times New Roman"/>
                <w:sz w:val="28"/>
                <w:szCs w:val="28"/>
              </w:rPr>
              <w:t>-просветительских мероприятий в рамках ежегодного проведения Всемирного Дня здоровья (7 апреля), Международного дня борьбы с наркоманией и наркобизнесом (26 июня), Международного Дня отказа от курения (третий четверг ноября), Всемирного Дня борьбы со СПИДОМ (1 декабря)</w:t>
            </w:r>
            <w:r w:rsidR="009B556E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Батецкого муниципального района</w:t>
            </w:r>
          </w:p>
        </w:tc>
        <w:tc>
          <w:tcPr>
            <w:tcW w:w="2552" w:type="dxa"/>
          </w:tcPr>
          <w:p w:rsidR="009543E2" w:rsidRPr="00DE5253" w:rsidRDefault="009543E2" w:rsidP="00126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253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2126" w:type="dxa"/>
          </w:tcPr>
          <w:p w:rsidR="009543E2" w:rsidRPr="008328C6" w:rsidRDefault="009543E2" w:rsidP="00126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района</w:t>
            </w:r>
          </w:p>
        </w:tc>
      </w:tr>
      <w:tr w:rsidR="009543E2" w:rsidRPr="008328C6" w:rsidTr="00126627">
        <w:trPr>
          <w:trHeight w:val="339"/>
        </w:trPr>
        <w:tc>
          <w:tcPr>
            <w:tcW w:w="7508" w:type="dxa"/>
          </w:tcPr>
          <w:p w:rsidR="009543E2" w:rsidRPr="008328C6" w:rsidRDefault="009543E2" w:rsidP="009B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6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антинаркотической комиссии за 202</w:t>
            </w:r>
            <w:r w:rsidR="009B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6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утверждении плана заседаний комиссии на 202</w:t>
            </w:r>
            <w:r w:rsidR="009B5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5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552" w:type="dxa"/>
          </w:tcPr>
          <w:p w:rsidR="009543E2" w:rsidRPr="008328C6" w:rsidRDefault="009543E2" w:rsidP="00126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2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126" w:type="dxa"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9543E2" w:rsidRPr="008328C6" w:rsidRDefault="009543E2" w:rsidP="00126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543E2" w:rsidRPr="008328C6" w:rsidRDefault="009543E2" w:rsidP="00954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</w:p>
    <w:p w:rsidR="009543E2" w:rsidRDefault="009543E2" w:rsidP="009543E2">
      <w:pPr>
        <w:spacing w:after="0" w:line="240" w:lineRule="auto"/>
      </w:pP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 на заседаниях комиссии могут рассматри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ваться вопросы, рекомендованные</w:t>
      </w:r>
      <w:r w:rsidRPr="00832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аппаратом антинаркотической комиссии в Новгородской области</w:t>
      </w:r>
    </w:p>
    <w:p w:rsidR="00B20CBA" w:rsidRDefault="00D22BB2"/>
    <w:sectPr w:rsidR="00B20CBA" w:rsidSect="005F4E7E">
      <w:pgSz w:w="16838" w:h="11906" w:orient="landscape"/>
      <w:pgMar w:top="425" w:right="1701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E2"/>
    <w:rsid w:val="001A7513"/>
    <w:rsid w:val="008E1F32"/>
    <w:rsid w:val="009543E2"/>
    <w:rsid w:val="009B556E"/>
    <w:rsid w:val="00D22BB2"/>
    <w:rsid w:val="00D301F8"/>
    <w:rsid w:val="00E47BFB"/>
    <w:rsid w:val="00F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1C76E-EA22-4184-ABA6-CE2B09D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Дмитриевич</dc:creator>
  <cp:keywords/>
  <dc:description/>
  <cp:lastModifiedBy>Кирил Дмитриевич</cp:lastModifiedBy>
  <cp:revision>3</cp:revision>
  <cp:lastPrinted>2023-05-18T12:59:00Z</cp:lastPrinted>
  <dcterms:created xsi:type="dcterms:W3CDTF">2023-05-18T12:33:00Z</dcterms:created>
  <dcterms:modified xsi:type="dcterms:W3CDTF">2023-05-18T14:05:00Z</dcterms:modified>
</cp:coreProperties>
</file>