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79" w:rsidRPr="00A22FEB" w:rsidRDefault="00C02379" w:rsidP="00C023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2FEB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005E6E" w:rsidRDefault="00C02379" w:rsidP="00C02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позитивных событиях в</w:t>
      </w:r>
      <w:r w:rsidR="0091692A">
        <w:rPr>
          <w:rFonts w:ascii="Times New Roman" w:hAnsi="Times New Roman" w:cs="Times New Roman"/>
          <w:b/>
          <w:sz w:val="28"/>
          <w:szCs w:val="28"/>
        </w:rPr>
        <w:t xml:space="preserve"> Батецком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районе (за счет </w:t>
      </w:r>
      <w:r w:rsidR="00005E6E">
        <w:rPr>
          <w:rFonts w:ascii="Times New Roman" w:hAnsi="Times New Roman" w:cs="Times New Roman"/>
          <w:b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24EE7" w:rsidRDefault="00005E6E" w:rsidP="00C02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C0237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05CF0">
        <w:rPr>
          <w:rFonts w:ascii="Times New Roman" w:hAnsi="Times New Roman" w:cs="Times New Roman"/>
          <w:b/>
          <w:sz w:val="28"/>
          <w:szCs w:val="28"/>
        </w:rPr>
        <w:t>23</w:t>
      </w:r>
      <w:r w:rsidR="00C023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2379" w:rsidRDefault="00C02379" w:rsidP="00C02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629"/>
        <w:gridCol w:w="2551"/>
        <w:gridCol w:w="5387"/>
      </w:tblGrid>
      <w:tr w:rsidR="00924EE7" w:rsidRPr="00B64CE0" w:rsidTr="001207E8">
        <w:tc>
          <w:tcPr>
            <w:tcW w:w="6629" w:type="dxa"/>
          </w:tcPr>
          <w:p w:rsidR="00924EE7" w:rsidRPr="00B64CE0" w:rsidRDefault="00C02379" w:rsidP="0092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события</w:t>
            </w:r>
          </w:p>
        </w:tc>
        <w:tc>
          <w:tcPr>
            <w:tcW w:w="2551" w:type="dxa"/>
          </w:tcPr>
          <w:p w:rsidR="00924EE7" w:rsidRPr="00B64CE0" w:rsidRDefault="00C02379" w:rsidP="0092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 средств</w:t>
            </w:r>
            <w:r w:rsidR="0054515A" w:rsidRPr="00B64C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4515A" w:rsidRPr="00A22FE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5387" w:type="dxa"/>
          </w:tcPr>
          <w:p w:rsidR="00924EE7" w:rsidRPr="00B64CE0" w:rsidRDefault="00C02379" w:rsidP="00924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  <w:r w:rsidR="00D5097E" w:rsidRPr="00B64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F20EA5" w:rsidRPr="00924EE7" w:rsidTr="006A0F92">
        <w:tc>
          <w:tcPr>
            <w:tcW w:w="14567" w:type="dxa"/>
            <w:gridSpan w:val="3"/>
          </w:tcPr>
          <w:p w:rsidR="00F20EA5" w:rsidRPr="005939CA" w:rsidRDefault="008E7F8A" w:rsidP="00C023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20EA5"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>ельское хозяйство</w:t>
            </w:r>
            <w:r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гранты на благоустройство)</w:t>
            </w:r>
            <w:r w:rsidR="00870EE6"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>, предпринимательство</w:t>
            </w:r>
            <w:r w:rsidR="00C0398A"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>, промышленность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малых форм хозяйствования - развитие семейных животноводческих ферм:</w:t>
            </w:r>
          </w:p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ИП ГКФХ Ермоленко Ю. А.</w:t>
            </w:r>
          </w:p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ИП ГКФХ Бондарев О.С.</w:t>
            </w:r>
          </w:p>
        </w:tc>
        <w:tc>
          <w:tcPr>
            <w:tcW w:w="2551" w:type="dxa"/>
          </w:tcPr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F0" w:rsidRPr="003F639C" w:rsidRDefault="00205CF0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21 600 тыс. руб.</w:t>
            </w:r>
          </w:p>
          <w:p w:rsidR="00205CF0" w:rsidRPr="003F639C" w:rsidRDefault="00205CF0" w:rsidP="0020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F0" w:rsidRPr="003F639C" w:rsidRDefault="00205CF0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05CF0" w:rsidRPr="003F639C" w:rsidRDefault="00205CF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F0" w:rsidRPr="003F639C" w:rsidRDefault="00205CF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F0" w:rsidRPr="003F639C" w:rsidRDefault="00205CF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17 496,0 тыс. руб. - федеральный бюджет</w:t>
            </w:r>
          </w:p>
          <w:p w:rsidR="00205CF0" w:rsidRPr="003F639C" w:rsidRDefault="004326C2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4 104,0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областной бюджет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205C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Реконструкция животноводческой фермы по выращиванию ремонтного молодняка на 250 голов КРС в д. Городня (ЗАО «Садко»)</w:t>
            </w:r>
          </w:p>
        </w:tc>
        <w:tc>
          <w:tcPr>
            <w:tcW w:w="2551" w:type="dxa"/>
          </w:tcPr>
          <w:p w:rsidR="00205CF0" w:rsidRPr="003F639C" w:rsidRDefault="00205CF0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  <w:tc>
          <w:tcPr>
            <w:tcW w:w="5387" w:type="dxa"/>
          </w:tcPr>
          <w:p w:rsidR="00205CF0" w:rsidRPr="003F639C" w:rsidRDefault="00205CF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– внебюджетные средства 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205C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молочной животноводческой фермы на 40 голов в д. Малая </w:t>
            </w:r>
            <w:proofErr w:type="spellStart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Удрая</w:t>
            </w:r>
            <w:proofErr w:type="spellEnd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(ИПГКФХ Юрченко И.Р)</w:t>
            </w:r>
          </w:p>
        </w:tc>
        <w:tc>
          <w:tcPr>
            <w:tcW w:w="2551" w:type="dxa"/>
          </w:tcPr>
          <w:p w:rsidR="00205CF0" w:rsidRPr="003F639C" w:rsidRDefault="00AE14A0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1 150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  <w:tc>
          <w:tcPr>
            <w:tcW w:w="5387" w:type="dxa"/>
          </w:tcPr>
          <w:p w:rsidR="00205CF0" w:rsidRPr="003F639C" w:rsidRDefault="00205CF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0,0 тыс. руб. – внебюджетные средства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205C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откормочной площадки молодняка КРС на 200 голов в д. </w:t>
            </w:r>
            <w:proofErr w:type="spellStart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Лугско</w:t>
            </w:r>
            <w:proofErr w:type="spellEnd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(ИПГКФХ Ботов Н.В.)</w:t>
            </w:r>
          </w:p>
        </w:tc>
        <w:tc>
          <w:tcPr>
            <w:tcW w:w="2551" w:type="dxa"/>
          </w:tcPr>
          <w:p w:rsidR="00205CF0" w:rsidRPr="003F639C" w:rsidRDefault="00205CF0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  <w:tc>
          <w:tcPr>
            <w:tcW w:w="5387" w:type="dxa"/>
          </w:tcPr>
          <w:p w:rsidR="00205CF0" w:rsidRPr="003F639C" w:rsidRDefault="00AE14A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2 475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>,0 тыс. руб. – внебюджетные средства</w:t>
            </w:r>
          </w:p>
        </w:tc>
      </w:tr>
      <w:tr w:rsidR="00AE14A0" w:rsidRPr="00205CF0" w:rsidTr="001207E8">
        <w:tc>
          <w:tcPr>
            <w:tcW w:w="6629" w:type="dxa"/>
          </w:tcPr>
          <w:p w:rsidR="00AE14A0" w:rsidRPr="003F639C" w:rsidRDefault="00AE14A0" w:rsidP="00205C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Агротуризм</w:t>
            </w:r>
            <w:proofErr w:type="spellEnd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(ООО «Агрофирма Зеленые луга»)</w:t>
            </w:r>
          </w:p>
        </w:tc>
        <w:tc>
          <w:tcPr>
            <w:tcW w:w="2551" w:type="dxa"/>
          </w:tcPr>
          <w:p w:rsidR="00AE14A0" w:rsidRPr="003F639C" w:rsidRDefault="00650FAE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E14A0" w:rsidRPr="003F639C">
              <w:rPr>
                <w:rFonts w:ascii="Times New Roman" w:hAnsi="Times New Roman" w:cs="Times New Roman"/>
                <w:sz w:val="28"/>
                <w:szCs w:val="28"/>
              </w:rPr>
              <w:t>300,0 тыс. руб.</w:t>
            </w:r>
          </w:p>
        </w:tc>
        <w:tc>
          <w:tcPr>
            <w:tcW w:w="5387" w:type="dxa"/>
          </w:tcPr>
          <w:p w:rsidR="00650FAE" w:rsidRPr="00650FAE" w:rsidRDefault="00650FAE" w:rsidP="0065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8 100</w:t>
            </w:r>
            <w:r w:rsidRPr="00650FAE">
              <w:rPr>
                <w:rFonts w:ascii="Times New Roman" w:hAnsi="Times New Roman" w:cs="Times New Roman"/>
                <w:sz w:val="28"/>
                <w:szCs w:val="28"/>
              </w:rPr>
              <w:t>,0 тыс. руб. - федеральный бюджет</w:t>
            </w:r>
          </w:p>
          <w:p w:rsidR="00650FAE" w:rsidRDefault="00650FAE" w:rsidP="00650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1 900</w:t>
            </w:r>
            <w:r w:rsidRPr="00650FAE">
              <w:rPr>
                <w:rFonts w:ascii="Times New Roman" w:hAnsi="Times New Roman" w:cs="Times New Roman"/>
                <w:sz w:val="28"/>
                <w:szCs w:val="28"/>
              </w:rPr>
              <w:t>,0 тыс. руб. – областной бюджет</w:t>
            </w:r>
          </w:p>
          <w:p w:rsidR="00AE14A0" w:rsidRPr="003F639C" w:rsidRDefault="00AE14A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300,0 тыс. руб. – внебюджетные средства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205CF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и оборудования в сельскохозяйственных организациях и КФХ</w:t>
            </w:r>
          </w:p>
        </w:tc>
        <w:tc>
          <w:tcPr>
            <w:tcW w:w="2551" w:type="dxa"/>
          </w:tcPr>
          <w:p w:rsidR="00205CF0" w:rsidRPr="003F639C" w:rsidRDefault="00C832C8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91 602,814</w:t>
            </w:r>
            <w:r w:rsidR="003F639C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6C2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5387" w:type="dxa"/>
          </w:tcPr>
          <w:p w:rsidR="00205CF0" w:rsidRPr="003F639C" w:rsidRDefault="00C832C8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91 602,814</w:t>
            </w:r>
            <w:r w:rsidR="00500690" w:rsidRPr="00500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>тыс. руб. – внебюджетные средства</w:t>
            </w:r>
          </w:p>
        </w:tc>
      </w:tr>
      <w:tr w:rsidR="00205CF0" w:rsidRPr="00205CF0" w:rsidTr="001207E8">
        <w:tc>
          <w:tcPr>
            <w:tcW w:w="6629" w:type="dxa"/>
          </w:tcPr>
          <w:p w:rsidR="00205CF0" w:rsidRPr="003F639C" w:rsidRDefault="00205CF0" w:rsidP="004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E56F27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proofErr w:type="spellStart"/>
            <w:r w:rsidR="00E56F27" w:rsidRPr="003F639C">
              <w:rPr>
                <w:rFonts w:ascii="Times New Roman" w:hAnsi="Times New Roman" w:cs="Times New Roman"/>
                <w:sz w:val="28"/>
                <w:szCs w:val="28"/>
              </w:rPr>
              <w:t>сельхозтоваропроизводителям</w:t>
            </w:r>
            <w:proofErr w:type="spellEnd"/>
          </w:p>
        </w:tc>
        <w:tc>
          <w:tcPr>
            <w:tcW w:w="2551" w:type="dxa"/>
          </w:tcPr>
          <w:p w:rsidR="004326C2" w:rsidRPr="003F639C" w:rsidRDefault="00650FAE" w:rsidP="0043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700">
              <w:rPr>
                <w:rFonts w:ascii="Times New Roman" w:hAnsi="Times New Roman" w:cs="Times New Roman"/>
                <w:sz w:val="28"/>
                <w:szCs w:val="28"/>
              </w:rPr>
              <w:t>9 943,027</w:t>
            </w:r>
          </w:p>
          <w:p w:rsidR="00205CF0" w:rsidRPr="003F639C" w:rsidRDefault="00205CF0" w:rsidP="00432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387" w:type="dxa"/>
          </w:tcPr>
          <w:p w:rsidR="00205CF0" w:rsidRPr="003F639C" w:rsidRDefault="00650FAE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30 926</w:t>
            </w:r>
            <w:r w:rsidR="004326C2" w:rsidRPr="003F639C">
              <w:rPr>
                <w:rFonts w:ascii="Times New Roman" w:hAnsi="Times New Roman" w:cs="Times New Roman"/>
                <w:sz w:val="28"/>
                <w:szCs w:val="28"/>
              </w:rPr>
              <w:t>,787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федеральный бюджет</w:t>
            </w:r>
          </w:p>
          <w:p w:rsidR="00205CF0" w:rsidRPr="003F639C" w:rsidRDefault="00501700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19 016,240</w:t>
            </w:r>
            <w:r w:rsidR="00E56F27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F0" w:rsidRPr="003F639C">
              <w:rPr>
                <w:rFonts w:ascii="Times New Roman" w:hAnsi="Times New Roman" w:cs="Times New Roman"/>
                <w:sz w:val="28"/>
                <w:szCs w:val="28"/>
              </w:rPr>
              <w:t>тыс. руб. – областной бюджет</w:t>
            </w:r>
          </w:p>
        </w:tc>
      </w:tr>
      <w:tr w:rsidR="00AE14A0" w:rsidRPr="00205CF0" w:rsidTr="001207E8">
        <w:tc>
          <w:tcPr>
            <w:tcW w:w="6629" w:type="dxa"/>
          </w:tcPr>
          <w:p w:rsidR="00AE14A0" w:rsidRDefault="004326C2" w:rsidP="00120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Субсидия по подготовке проектов межевания земельных участков и проведения кадастровых работ</w:t>
            </w:r>
          </w:p>
          <w:p w:rsidR="00500690" w:rsidRPr="003F639C" w:rsidRDefault="00500690" w:rsidP="00120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E14A0" w:rsidRPr="003F639C" w:rsidRDefault="004326C2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85,500 тыс. руб.</w:t>
            </w:r>
          </w:p>
        </w:tc>
        <w:tc>
          <w:tcPr>
            <w:tcW w:w="5387" w:type="dxa"/>
          </w:tcPr>
          <w:p w:rsidR="004326C2" w:rsidRPr="003F639C" w:rsidRDefault="004326C2" w:rsidP="004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69,255 тыс. руб. - федеральный бюджет</w:t>
            </w:r>
          </w:p>
          <w:p w:rsidR="00AE14A0" w:rsidRPr="003F639C" w:rsidRDefault="004326C2" w:rsidP="00432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16, 245</w:t>
            </w:r>
            <w:bookmarkStart w:id="0" w:name="_GoBack"/>
            <w:bookmarkEnd w:id="0"/>
            <w:r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областной бюджет</w:t>
            </w:r>
          </w:p>
        </w:tc>
      </w:tr>
      <w:tr w:rsidR="00AE14A0" w:rsidRPr="00205CF0" w:rsidTr="001207E8">
        <w:tc>
          <w:tcPr>
            <w:tcW w:w="6629" w:type="dxa"/>
          </w:tcPr>
          <w:p w:rsidR="00AE14A0" w:rsidRPr="003F639C" w:rsidRDefault="004326C2" w:rsidP="00120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мероприятий по уничтожению борщевика Сосновского </w:t>
            </w:r>
          </w:p>
        </w:tc>
        <w:tc>
          <w:tcPr>
            <w:tcW w:w="2551" w:type="dxa"/>
          </w:tcPr>
          <w:p w:rsidR="00AE14A0" w:rsidRPr="003F639C" w:rsidRDefault="004326C2" w:rsidP="00205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316,120 тыс. руб.</w:t>
            </w:r>
          </w:p>
        </w:tc>
        <w:tc>
          <w:tcPr>
            <w:tcW w:w="5387" w:type="dxa"/>
          </w:tcPr>
          <w:p w:rsidR="00AE14A0" w:rsidRPr="003F639C" w:rsidRDefault="004326C2" w:rsidP="00205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316, 120 тыс. руб. – областной бюджет</w:t>
            </w:r>
          </w:p>
        </w:tc>
      </w:tr>
      <w:tr w:rsidR="005939CA" w:rsidRPr="00924EE7" w:rsidTr="001207E8">
        <w:tc>
          <w:tcPr>
            <w:tcW w:w="9180" w:type="dxa"/>
            <w:gridSpan w:val="2"/>
          </w:tcPr>
          <w:p w:rsidR="005939CA" w:rsidRPr="005939CA" w:rsidRDefault="005939CA" w:rsidP="00870EE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C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5939CA" w:rsidRPr="006A0F92" w:rsidRDefault="00C832C8" w:rsidP="00E07B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179 526,398</w:t>
            </w:r>
            <w:r w:rsidR="003F6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0F92" w:rsidRPr="006A0F92">
              <w:rPr>
                <w:rFonts w:ascii="Times New Roman" w:hAnsi="Times New Roman" w:cs="Times New Roman"/>
                <w:b/>
                <w:sz w:val="28"/>
                <w:szCs w:val="28"/>
              </w:rPr>
              <w:t>тысяч</w:t>
            </w:r>
            <w:r w:rsidR="005939CA" w:rsidRPr="006A0F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рублей, в том числе:</w:t>
            </w:r>
          </w:p>
          <w:p w:rsidR="005939CA" w:rsidRPr="003F639C" w:rsidRDefault="005B4605" w:rsidP="00E0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39C">
              <w:rPr>
                <w:rFonts w:ascii="Times New Roman" w:hAnsi="Times New Roman" w:cs="Times New Roman"/>
                <w:sz w:val="28"/>
                <w:szCs w:val="28"/>
              </w:rPr>
              <w:t>56 592,042</w:t>
            </w:r>
            <w:r w:rsidR="005939CA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руб.- средства федерального бюджета</w:t>
            </w:r>
          </w:p>
          <w:p w:rsidR="005939CA" w:rsidRPr="00B8263D" w:rsidRDefault="00501700" w:rsidP="00E07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25 406,542</w:t>
            </w:r>
            <w:r w:rsidR="005939CA" w:rsidRPr="003F63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– средства областного бюджета</w:t>
            </w:r>
          </w:p>
          <w:p w:rsidR="005939CA" w:rsidRDefault="00C832C8" w:rsidP="00E07B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97 527,814</w:t>
            </w:r>
            <w:r w:rsidR="005939CA" w:rsidRPr="00B8263D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8263D" w:rsidRPr="00B82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39CA" w:rsidRPr="00B8263D">
              <w:rPr>
                <w:rFonts w:ascii="Times New Roman" w:hAnsi="Times New Roman" w:cs="Times New Roman"/>
                <w:sz w:val="28"/>
                <w:szCs w:val="28"/>
              </w:rPr>
              <w:t>руб. – внебюджетные средства</w:t>
            </w:r>
          </w:p>
        </w:tc>
      </w:tr>
    </w:tbl>
    <w:p w:rsidR="00D5097E" w:rsidRPr="00B64CE0" w:rsidRDefault="00D5097E" w:rsidP="00005E6E">
      <w:pPr>
        <w:spacing w:before="240" w:after="0"/>
        <w:rPr>
          <w:b/>
          <w:sz w:val="24"/>
          <w:szCs w:val="24"/>
        </w:rPr>
      </w:pPr>
    </w:p>
    <w:sectPr w:rsidR="00D5097E" w:rsidRPr="00B64CE0" w:rsidSect="00E07B7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B7A61"/>
    <w:multiLevelType w:val="hybridMultilevel"/>
    <w:tmpl w:val="7578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E7"/>
    <w:rsid w:val="00005A99"/>
    <w:rsid w:val="00005E6E"/>
    <w:rsid w:val="000158B7"/>
    <w:rsid w:val="00031A89"/>
    <w:rsid w:val="000351DE"/>
    <w:rsid w:val="00056897"/>
    <w:rsid w:val="00071475"/>
    <w:rsid w:val="000C73A2"/>
    <w:rsid w:val="00115201"/>
    <w:rsid w:val="00116621"/>
    <w:rsid w:val="001207E8"/>
    <w:rsid w:val="00152081"/>
    <w:rsid w:val="00152149"/>
    <w:rsid w:val="00166594"/>
    <w:rsid w:val="00197A4F"/>
    <w:rsid w:val="001D27B5"/>
    <w:rsid w:val="001D6B11"/>
    <w:rsid w:val="001E2D6F"/>
    <w:rsid w:val="001F2641"/>
    <w:rsid w:val="0020262D"/>
    <w:rsid w:val="00205CF0"/>
    <w:rsid w:val="00216E65"/>
    <w:rsid w:val="00220CDC"/>
    <w:rsid w:val="0023686E"/>
    <w:rsid w:val="002431B4"/>
    <w:rsid w:val="00266A71"/>
    <w:rsid w:val="002B036E"/>
    <w:rsid w:val="002B2844"/>
    <w:rsid w:val="002D075C"/>
    <w:rsid w:val="00304717"/>
    <w:rsid w:val="00335C6E"/>
    <w:rsid w:val="0033600C"/>
    <w:rsid w:val="00374FDF"/>
    <w:rsid w:val="0039661A"/>
    <w:rsid w:val="003E564E"/>
    <w:rsid w:val="003F639C"/>
    <w:rsid w:val="003F7700"/>
    <w:rsid w:val="00406F01"/>
    <w:rsid w:val="004326C2"/>
    <w:rsid w:val="004345E9"/>
    <w:rsid w:val="00454B57"/>
    <w:rsid w:val="00461FE5"/>
    <w:rsid w:val="004679DB"/>
    <w:rsid w:val="0049441D"/>
    <w:rsid w:val="004B7D19"/>
    <w:rsid w:val="004C4BC4"/>
    <w:rsid w:val="00500690"/>
    <w:rsid w:val="00501700"/>
    <w:rsid w:val="00501A08"/>
    <w:rsid w:val="00510022"/>
    <w:rsid w:val="00510D55"/>
    <w:rsid w:val="005214F4"/>
    <w:rsid w:val="005374BF"/>
    <w:rsid w:val="0054515A"/>
    <w:rsid w:val="00562489"/>
    <w:rsid w:val="00586899"/>
    <w:rsid w:val="005939CA"/>
    <w:rsid w:val="005B4605"/>
    <w:rsid w:val="005C77FD"/>
    <w:rsid w:val="00632F8E"/>
    <w:rsid w:val="00650FAE"/>
    <w:rsid w:val="00667B0E"/>
    <w:rsid w:val="00682E79"/>
    <w:rsid w:val="00691903"/>
    <w:rsid w:val="006A0F92"/>
    <w:rsid w:val="006C38D0"/>
    <w:rsid w:val="006C7A2D"/>
    <w:rsid w:val="006D3F04"/>
    <w:rsid w:val="006D7D02"/>
    <w:rsid w:val="006F5232"/>
    <w:rsid w:val="007150ED"/>
    <w:rsid w:val="00715345"/>
    <w:rsid w:val="007637FE"/>
    <w:rsid w:val="0077146D"/>
    <w:rsid w:val="00775461"/>
    <w:rsid w:val="00777CEA"/>
    <w:rsid w:val="007C73B6"/>
    <w:rsid w:val="007E20AF"/>
    <w:rsid w:val="007E5B6E"/>
    <w:rsid w:val="00855163"/>
    <w:rsid w:val="00870EE6"/>
    <w:rsid w:val="00875034"/>
    <w:rsid w:val="008A0708"/>
    <w:rsid w:val="008D60F2"/>
    <w:rsid w:val="008E43FD"/>
    <w:rsid w:val="008E7F8A"/>
    <w:rsid w:val="009037AC"/>
    <w:rsid w:val="00913E60"/>
    <w:rsid w:val="0091692A"/>
    <w:rsid w:val="00923874"/>
    <w:rsid w:val="00924EE7"/>
    <w:rsid w:val="009570D5"/>
    <w:rsid w:val="00984666"/>
    <w:rsid w:val="0099594B"/>
    <w:rsid w:val="009D783D"/>
    <w:rsid w:val="009F7DB6"/>
    <w:rsid w:val="00A00AD6"/>
    <w:rsid w:val="00A22FEB"/>
    <w:rsid w:val="00A31109"/>
    <w:rsid w:val="00A445D3"/>
    <w:rsid w:val="00AC0A8E"/>
    <w:rsid w:val="00AE14A0"/>
    <w:rsid w:val="00AE6CBD"/>
    <w:rsid w:val="00B64CE0"/>
    <w:rsid w:val="00B6648E"/>
    <w:rsid w:val="00B70930"/>
    <w:rsid w:val="00B72D0B"/>
    <w:rsid w:val="00B8263D"/>
    <w:rsid w:val="00BB18CC"/>
    <w:rsid w:val="00BB3551"/>
    <w:rsid w:val="00BC3018"/>
    <w:rsid w:val="00BE37CC"/>
    <w:rsid w:val="00C02379"/>
    <w:rsid w:val="00C0398A"/>
    <w:rsid w:val="00C46C7E"/>
    <w:rsid w:val="00C502D7"/>
    <w:rsid w:val="00C645DC"/>
    <w:rsid w:val="00C832C8"/>
    <w:rsid w:val="00C93474"/>
    <w:rsid w:val="00CA0462"/>
    <w:rsid w:val="00CC0C92"/>
    <w:rsid w:val="00CD3D79"/>
    <w:rsid w:val="00D07A76"/>
    <w:rsid w:val="00D5097E"/>
    <w:rsid w:val="00D74862"/>
    <w:rsid w:val="00DC51DE"/>
    <w:rsid w:val="00E07B76"/>
    <w:rsid w:val="00E24A7B"/>
    <w:rsid w:val="00E34CCD"/>
    <w:rsid w:val="00E41C97"/>
    <w:rsid w:val="00E56F27"/>
    <w:rsid w:val="00E70AF6"/>
    <w:rsid w:val="00E82BC1"/>
    <w:rsid w:val="00EA7618"/>
    <w:rsid w:val="00EB24CF"/>
    <w:rsid w:val="00ED2681"/>
    <w:rsid w:val="00ED47D3"/>
    <w:rsid w:val="00F059F0"/>
    <w:rsid w:val="00F20EA5"/>
    <w:rsid w:val="00F21CC6"/>
    <w:rsid w:val="00F27636"/>
    <w:rsid w:val="00F57664"/>
    <w:rsid w:val="00F82E0D"/>
    <w:rsid w:val="00FA1B3A"/>
    <w:rsid w:val="00FE472E"/>
    <w:rsid w:val="00FF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2833D-3C96-47ED-B615-2E2DC26D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7636"/>
    <w:rPr>
      <w:b/>
      <w:bCs/>
    </w:rPr>
  </w:style>
  <w:style w:type="paragraph" w:styleId="a5">
    <w:name w:val="List Paragraph"/>
    <w:basedOn w:val="a"/>
    <w:uiPriority w:val="34"/>
    <w:qFormat/>
    <w:rsid w:val="00D748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76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39A1-7EBF-427F-A8E2-7898E136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Алла Ильдаровна</cp:lastModifiedBy>
  <cp:revision>22</cp:revision>
  <cp:lastPrinted>2024-01-22T13:11:00Z</cp:lastPrinted>
  <dcterms:created xsi:type="dcterms:W3CDTF">2020-11-24T13:46:00Z</dcterms:created>
  <dcterms:modified xsi:type="dcterms:W3CDTF">2024-01-22T13:12:00Z</dcterms:modified>
</cp:coreProperties>
</file>