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6F" w:rsidRPr="002454E5" w:rsidRDefault="0097466F" w:rsidP="001737BE">
      <w:pPr>
        <w:pStyle w:val="a4"/>
        <w:rPr>
          <w:szCs w:val="28"/>
        </w:rPr>
      </w:pPr>
      <w:r w:rsidRPr="002454E5">
        <w:rPr>
          <w:szCs w:val="28"/>
        </w:rPr>
        <w:t xml:space="preserve">Протокол № </w:t>
      </w:r>
      <w:r w:rsidR="008F24B8">
        <w:rPr>
          <w:szCs w:val="28"/>
        </w:rPr>
        <w:t>3</w:t>
      </w:r>
    </w:p>
    <w:p w:rsidR="0097466F" w:rsidRPr="002454E5" w:rsidRDefault="0097466F" w:rsidP="0097466F">
      <w:pPr>
        <w:jc w:val="center"/>
        <w:rPr>
          <w:b/>
          <w:szCs w:val="28"/>
        </w:rPr>
      </w:pPr>
      <w:r w:rsidRPr="002454E5">
        <w:rPr>
          <w:b/>
          <w:szCs w:val="28"/>
        </w:rPr>
        <w:t xml:space="preserve">заседания районной комиссии </w:t>
      </w:r>
      <w:r w:rsidR="008A4EA3" w:rsidRPr="002454E5">
        <w:rPr>
          <w:b/>
          <w:szCs w:val="28"/>
        </w:rPr>
        <w:t>по профилактике терроризма, минимизации и ликвидации его проявлений</w:t>
      </w:r>
    </w:p>
    <w:p w:rsidR="003003A7" w:rsidRPr="002454E5" w:rsidRDefault="003003A7" w:rsidP="0097466F">
      <w:pPr>
        <w:jc w:val="center"/>
        <w:rPr>
          <w:b/>
          <w:szCs w:val="28"/>
        </w:rPr>
      </w:pPr>
    </w:p>
    <w:p w:rsidR="0097466F" w:rsidRPr="002454E5" w:rsidRDefault="0058431F" w:rsidP="001737BE">
      <w:pPr>
        <w:spacing w:line="276" w:lineRule="auto"/>
        <w:rPr>
          <w:szCs w:val="28"/>
        </w:rPr>
      </w:pPr>
      <w:r w:rsidRPr="002454E5">
        <w:rPr>
          <w:szCs w:val="28"/>
        </w:rPr>
        <w:t xml:space="preserve">п. Батецкий </w:t>
      </w:r>
      <w:r w:rsidR="00F0040F">
        <w:rPr>
          <w:szCs w:val="28"/>
        </w:rPr>
        <w:t>(РДК)</w:t>
      </w:r>
      <w:r w:rsidRPr="002454E5">
        <w:rPr>
          <w:szCs w:val="28"/>
        </w:rPr>
        <w:t xml:space="preserve">                                                                </w:t>
      </w:r>
      <w:r w:rsidR="00D64107" w:rsidRPr="002454E5">
        <w:rPr>
          <w:szCs w:val="28"/>
        </w:rPr>
        <w:t xml:space="preserve"> </w:t>
      </w:r>
      <w:r w:rsidR="00E135C4">
        <w:rPr>
          <w:szCs w:val="28"/>
        </w:rPr>
        <w:t xml:space="preserve">27 </w:t>
      </w:r>
      <w:r w:rsidR="008F24B8">
        <w:rPr>
          <w:szCs w:val="28"/>
        </w:rPr>
        <w:t>августа</w:t>
      </w:r>
      <w:r w:rsidR="008A4EA3" w:rsidRPr="002454E5">
        <w:rPr>
          <w:szCs w:val="28"/>
        </w:rPr>
        <w:t xml:space="preserve"> </w:t>
      </w:r>
      <w:r w:rsidR="0097466F" w:rsidRPr="002454E5">
        <w:rPr>
          <w:szCs w:val="28"/>
        </w:rPr>
        <w:t>20</w:t>
      </w:r>
      <w:r w:rsidR="004D0E20" w:rsidRPr="002454E5">
        <w:rPr>
          <w:szCs w:val="28"/>
        </w:rPr>
        <w:t>2</w:t>
      </w:r>
      <w:r w:rsidR="00614530" w:rsidRPr="002454E5">
        <w:rPr>
          <w:szCs w:val="28"/>
        </w:rPr>
        <w:t>4</w:t>
      </w:r>
      <w:r w:rsidR="0097466F" w:rsidRPr="002454E5">
        <w:rPr>
          <w:szCs w:val="28"/>
        </w:rPr>
        <w:t xml:space="preserve"> года</w:t>
      </w:r>
      <w:r w:rsidR="0097466F" w:rsidRPr="002454E5">
        <w:rPr>
          <w:szCs w:val="28"/>
        </w:rPr>
        <w:tab/>
      </w:r>
    </w:p>
    <w:p w:rsidR="00595CE4" w:rsidRPr="002454E5" w:rsidRDefault="00595CE4" w:rsidP="001737BE">
      <w:pPr>
        <w:spacing w:line="276" w:lineRule="auto"/>
        <w:jc w:val="both"/>
        <w:rPr>
          <w:szCs w:val="28"/>
        </w:rPr>
      </w:pPr>
      <w:r w:rsidRPr="002454E5">
        <w:rPr>
          <w:szCs w:val="28"/>
        </w:rPr>
        <w:t xml:space="preserve">Начало: </w:t>
      </w:r>
      <w:r w:rsidR="006C7BE8" w:rsidRPr="002454E5">
        <w:rPr>
          <w:szCs w:val="28"/>
        </w:rPr>
        <w:t>1</w:t>
      </w:r>
      <w:r w:rsidR="00E135C4">
        <w:rPr>
          <w:szCs w:val="28"/>
        </w:rPr>
        <w:t>2</w:t>
      </w:r>
      <w:r w:rsidRPr="002454E5">
        <w:rPr>
          <w:szCs w:val="28"/>
        </w:rPr>
        <w:t>:</w:t>
      </w:r>
      <w:r w:rsidR="006B5B3E" w:rsidRPr="002454E5">
        <w:rPr>
          <w:szCs w:val="28"/>
        </w:rPr>
        <w:t>0</w:t>
      </w:r>
      <w:r w:rsidR="0097466F" w:rsidRPr="002454E5">
        <w:rPr>
          <w:szCs w:val="28"/>
        </w:rPr>
        <w:t xml:space="preserve">0  </w:t>
      </w:r>
      <w:r w:rsidR="0097466F" w:rsidRPr="002454E5">
        <w:rPr>
          <w:szCs w:val="28"/>
        </w:rPr>
        <w:tab/>
      </w:r>
    </w:p>
    <w:p w:rsidR="0097466F" w:rsidRPr="002454E5" w:rsidRDefault="00595CE4" w:rsidP="001737BE">
      <w:pPr>
        <w:spacing w:line="276" w:lineRule="auto"/>
        <w:jc w:val="both"/>
        <w:rPr>
          <w:szCs w:val="28"/>
        </w:rPr>
      </w:pPr>
      <w:r w:rsidRPr="002454E5">
        <w:rPr>
          <w:szCs w:val="28"/>
        </w:rPr>
        <w:t>Окончание: 1</w:t>
      </w:r>
      <w:r w:rsidR="00E135C4">
        <w:rPr>
          <w:szCs w:val="28"/>
        </w:rPr>
        <w:t>2</w:t>
      </w:r>
      <w:r w:rsidRPr="002454E5">
        <w:rPr>
          <w:szCs w:val="28"/>
        </w:rPr>
        <w:t>:</w:t>
      </w:r>
      <w:r w:rsidR="002E7A8F" w:rsidRPr="002454E5">
        <w:rPr>
          <w:szCs w:val="28"/>
        </w:rPr>
        <w:t>5</w:t>
      </w:r>
      <w:r w:rsidRPr="002454E5">
        <w:rPr>
          <w:szCs w:val="28"/>
        </w:rPr>
        <w:t>0</w:t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047B14" w:rsidRPr="002454E5">
        <w:rPr>
          <w:szCs w:val="28"/>
        </w:rPr>
        <w:t xml:space="preserve">       </w:t>
      </w:r>
      <w:r w:rsidR="0097466F" w:rsidRPr="002454E5">
        <w:rPr>
          <w:szCs w:val="28"/>
        </w:rPr>
        <w:tab/>
      </w:r>
    </w:p>
    <w:p w:rsidR="0097466F" w:rsidRDefault="0097466F" w:rsidP="001737BE">
      <w:pPr>
        <w:spacing w:line="276" w:lineRule="auto"/>
        <w:jc w:val="center"/>
        <w:rPr>
          <w:b/>
          <w:szCs w:val="28"/>
        </w:rPr>
      </w:pPr>
      <w:r w:rsidRPr="002454E5">
        <w:rPr>
          <w:b/>
          <w:szCs w:val="28"/>
        </w:rPr>
        <w:t>Присутствовали:</w:t>
      </w:r>
    </w:p>
    <w:tbl>
      <w:tblPr>
        <w:tblW w:w="9180" w:type="dxa"/>
        <w:tblLayout w:type="fixed"/>
        <w:tblLook w:val="0000"/>
      </w:tblPr>
      <w:tblGrid>
        <w:gridCol w:w="2508"/>
        <w:gridCol w:w="435"/>
        <w:gridCol w:w="142"/>
        <w:gridCol w:w="6095"/>
      </w:tblGrid>
      <w:tr w:rsidR="0001137E" w:rsidRPr="002454E5" w:rsidTr="001737BE">
        <w:tc>
          <w:tcPr>
            <w:tcW w:w="2508" w:type="dxa"/>
          </w:tcPr>
          <w:p w:rsidR="0001137E" w:rsidRPr="002454E5" w:rsidRDefault="006B5B3E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Иванов В.Н.</w:t>
            </w:r>
          </w:p>
        </w:tc>
        <w:tc>
          <w:tcPr>
            <w:tcW w:w="577" w:type="dxa"/>
            <w:gridSpan w:val="2"/>
          </w:tcPr>
          <w:p w:rsidR="0001137E" w:rsidRPr="002454E5" w:rsidRDefault="0001137E" w:rsidP="001737BE">
            <w:pPr>
              <w:spacing w:line="276" w:lineRule="auto"/>
              <w:ind w:right="-63"/>
              <w:jc w:val="both"/>
              <w:rPr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01137E" w:rsidRPr="002454E5" w:rsidRDefault="0001137E" w:rsidP="001737BE">
            <w:pPr>
              <w:spacing w:line="276" w:lineRule="auto"/>
              <w:ind w:left="-108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Глава</w:t>
            </w:r>
            <w:r w:rsidR="006B5B3E" w:rsidRPr="002454E5">
              <w:rPr>
                <w:szCs w:val="28"/>
              </w:rPr>
              <w:t xml:space="preserve"> </w:t>
            </w:r>
            <w:r w:rsidR="009F7F1B" w:rsidRPr="002454E5">
              <w:rPr>
                <w:szCs w:val="28"/>
              </w:rPr>
              <w:t>ра</w:t>
            </w:r>
            <w:r w:rsidR="006B5B3E" w:rsidRPr="002454E5">
              <w:rPr>
                <w:szCs w:val="28"/>
              </w:rPr>
              <w:t>йона</w:t>
            </w:r>
            <w:r w:rsidRPr="002454E5">
              <w:rPr>
                <w:szCs w:val="28"/>
              </w:rPr>
              <w:t xml:space="preserve"> </w:t>
            </w:r>
            <w:r w:rsidR="008F24B8">
              <w:rPr>
                <w:szCs w:val="28"/>
              </w:rPr>
              <w:t xml:space="preserve">- </w:t>
            </w:r>
            <w:r w:rsidRPr="002454E5">
              <w:rPr>
                <w:szCs w:val="28"/>
              </w:rPr>
              <w:t>председател</w:t>
            </w:r>
            <w:r w:rsidR="006B5B3E" w:rsidRPr="002454E5">
              <w:rPr>
                <w:szCs w:val="28"/>
              </w:rPr>
              <w:t>ь</w:t>
            </w:r>
            <w:r w:rsidRPr="002454E5">
              <w:rPr>
                <w:szCs w:val="28"/>
              </w:rPr>
              <w:t xml:space="preserve"> комиссии</w:t>
            </w:r>
            <w:r w:rsidR="009F7F1B" w:rsidRPr="002454E5">
              <w:rPr>
                <w:szCs w:val="28"/>
              </w:rPr>
              <w:t>.</w:t>
            </w:r>
          </w:p>
        </w:tc>
      </w:tr>
      <w:tr w:rsidR="008F24B8" w:rsidRPr="002454E5" w:rsidTr="001737BE">
        <w:tc>
          <w:tcPr>
            <w:tcW w:w="2508" w:type="dxa"/>
          </w:tcPr>
          <w:p w:rsidR="008F24B8" w:rsidRPr="002454E5" w:rsidRDefault="008F24B8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Самосват Ж.И.</w:t>
            </w:r>
          </w:p>
        </w:tc>
        <w:tc>
          <w:tcPr>
            <w:tcW w:w="577" w:type="dxa"/>
            <w:gridSpan w:val="2"/>
          </w:tcPr>
          <w:p w:rsidR="008F24B8" w:rsidRPr="0057105A" w:rsidRDefault="008F24B8" w:rsidP="001737BE">
            <w:pPr>
              <w:spacing w:line="276" w:lineRule="auto"/>
              <w:ind w:right="-63"/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8F24B8" w:rsidRPr="002454E5" w:rsidRDefault="008F24B8" w:rsidP="001737BE">
            <w:pPr>
              <w:spacing w:line="276" w:lineRule="auto"/>
              <w:ind w:left="-108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Первый заместитель Главы Администрации </w:t>
            </w:r>
            <w:r>
              <w:rPr>
                <w:szCs w:val="28"/>
              </w:rPr>
              <w:t xml:space="preserve">        </w:t>
            </w:r>
            <w:r w:rsidRPr="002454E5">
              <w:rPr>
                <w:szCs w:val="28"/>
              </w:rPr>
              <w:t xml:space="preserve">муниципального района </w:t>
            </w:r>
            <w:r>
              <w:rPr>
                <w:szCs w:val="28"/>
              </w:rPr>
              <w:t>–</w:t>
            </w:r>
            <w:r w:rsidRPr="002454E5">
              <w:rPr>
                <w:szCs w:val="28"/>
              </w:rPr>
              <w:t xml:space="preserve"> заместитель</w:t>
            </w:r>
            <w:r>
              <w:rPr>
                <w:szCs w:val="28"/>
              </w:rPr>
              <w:t xml:space="preserve"> </w:t>
            </w:r>
            <w:r w:rsidRPr="002454E5">
              <w:rPr>
                <w:szCs w:val="28"/>
              </w:rPr>
              <w:t>председателя комиссии</w:t>
            </w:r>
          </w:p>
        </w:tc>
      </w:tr>
      <w:tr w:rsidR="0057105A" w:rsidRPr="002454E5" w:rsidTr="001737BE">
        <w:tc>
          <w:tcPr>
            <w:tcW w:w="2508" w:type="dxa"/>
          </w:tcPr>
          <w:p w:rsidR="0057105A" w:rsidRPr="002454E5" w:rsidRDefault="0057105A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Новиков А.И.</w:t>
            </w:r>
          </w:p>
        </w:tc>
        <w:tc>
          <w:tcPr>
            <w:tcW w:w="577" w:type="dxa"/>
            <w:gridSpan w:val="2"/>
          </w:tcPr>
          <w:p w:rsidR="0057105A" w:rsidRPr="002454E5" w:rsidRDefault="0057105A" w:rsidP="001737B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57105A" w:rsidRPr="002454E5" w:rsidRDefault="0057105A" w:rsidP="001737BE">
            <w:pPr>
              <w:spacing w:line="276" w:lineRule="auto"/>
              <w:ind w:left="-108"/>
              <w:jc w:val="both"/>
              <w:rPr>
                <w:szCs w:val="28"/>
                <w:u w:val="single"/>
              </w:rPr>
            </w:pPr>
            <w:r w:rsidRPr="002454E5">
              <w:rPr>
                <w:szCs w:val="28"/>
              </w:rPr>
              <w:t xml:space="preserve">Заместитель Главы администрации </w:t>
            </w:r>
            <w:r w:rsidR="00E135C4">
              <w:rPr>
                <w:szCs w:val="28"/>
              </w:rPr>
              <w:t xml:space="preserve">  </w:t>
            </w:r>
            <w:r w:rsidRPr="002454E5">
              <w:rPr>
                <w:szCs w:val="28"/>
              </w:rPr>
              <w:t>муниципального района</w:t>
            </w:r>
          </w:p>
        </w:tc>
      </w:tr>
      <w:tr w:rsidR="0097466F" w:rsidRPr="002454E5" w:rsidTr="001737BE">
        <w:tc>
          <w:tcPr>
            <w:tcW w:w="2508" w:type="dxa"/>
          </w:tcPr>
          <w:p w:rsidR="0097466F" w:rsidRPr="002454E5" w:rsidRDefault="00047B14" w:rsidP="001737BE">
            <w:pPr>
              <w:spacing w:line="276" w:lineRule="auto"/>
              <w:jc w:val="both"/>
              <w:rPr>
                <w:szCs w:val="28"/>
                <w:u w:val="single"/>
              </w:rPr>
            </w:pPr>
            <w:r w:rsidRPr="002454E5">
              <w:rPr>
                <w:szCs w:val="28"/>
              </w:rPr>
              <w:t>Семенов В.О.</w:t>
            </w:r>
          </w:p>
        </w:tc>
        <w:tc>
          <w:tcPr>
            <w:tcW w:w="577" w:type="dxa"/>
            <w:gridSpan w:val="2"/>
          </w:tcPr>
          <w:p w:rsidR="0097466F" w:rsidRPr="002454E5" w:rsidRDefault="0097466F" w:rsidP="001737BE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97466F" w:rsidRPr="002454E5" w:rsidRDefault="002E7A8F" w:rsidP="001737BE">
            <w:pPr>
              <w:spacing w:line="276" w:lineRule="auto"/>
              <w:ind w:left="-108"/>
              <w:jc w:val="both"/>
              <w:rPr>
                <w:szCs w:val="28"/>
                <w:u w:val="single"/>
              </w:rPr>
            </w:pPr>
            <w:r w:rsidRPr="002454E5">
              <w:rPr>
                <w:szCs w:val="28"/>
              </w:rPr>
              <w:t>Г</w:t>
            </w:r>
            <w:r w:rsidR="00552A13" w:rsidRPr="002454E5">
              <w:rPr>
                <w:szCs w:val="28"/>
              </w:rPr>
              <w:t>лавный</w:t>
            </w:r>
            <w:r w:rsidRPr="002454E5">
              <w:rPr>
                <w:szCs w:val="28"/>
              </w:rPr>
              <w:t xml:space="preserve"> специалист -</w:t>
            </w:r>
            <w:r w:rsidR="0097466F" w:rsidRPr="002454E5">
              <w:rPr>
                <w:szCs w:val="28"/>
              </w:rPr>
              <w:t xml:space="preserve"> секретарь комиссии.</w:t>
            </w:r>
          </w:p>
        </w:tc>
      </w:tr>
      <w:tr w:rsidR="0001137E" w:rsidRPr="002454E5" w:rsidTr="001737BE">
        <w:tc>
          <w:tcPr>
            <w:tcW w:w="2508" w:type="dxa"/>
          </w:tcPr>
          <w:p w:rsidR="0001137E" w:rsidRPr="002454E5" w:rsidRDefault="00E341BE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Амплеев Д.А.</w:t>
            </w:r>
          </w:p>
        </w:tc>
        <w:tc>
          <w:tcPr>
            <w:tcW w:w="435" w:type="dxa"/>
          </w:tcPr>
          <w:p w:rsidR="0001137E" w:rsidRPr="002454E5" w:rsidRDefault="0001137E" w:rsidP="001737BE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01137E" w:rsidRPr="002454E5" w:rsidRDefault="00EB119A" w:rsidP="001737BE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Н</w:t>
            </w:r>
            <w:r w:rsidR="0001137E" w:rsidRPr="002454E5">
              <w:rPr>
                <w:szCs w:val="28"/>
              </w:rPr>
              <w:t xml:space="preserve">ачальник </w:t>
            </w:r>
            <w:r w:rsidR="00792382" w:rsidRPr="002454E5">
              <w:rPr>
                <w:szCs w:val="28"/>
              </w:rPr>
              <w:t>ПЧ-45 10-го отряда противопожарной службы Новгородской области</w:t>
            </w:r>
          </w:p>
        </w:tc>
      </w:tr>
      <w:tr w:rsidR="00792382" w:rsidRPr="002454E5" w:rsidTr="001737BE">
        <w:tc>
          <w:tcPr>
            <w:tcW w:w="2508" w:type="dxa"/>
          </w:tcPr>
          <w:p w:rsidR="00792382" w:rsidRPr="002454E5" w:rsidRDefault="002E7A8F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Клименко Л.В</w:t>
            </w:r>
            <w:r w:rsidR="00792382" w:rsidRPr="002454E5">
              <w:rPr>
                <w:szCs w:val="28"/>
              </w:rPr>
              <w:t>.</w:t>
            </w:r>
          </w:p>
        </w:tc>
        <w:tc>
          <w:tcPr>
            <w:tcW w:w="435" w:type="dxa"/>
          </w:tcPr>
          <w:p w:rsidR="00792382" w:rsidRPr="002454E5" w:rsidRDefault="00792382" w:rsidP="001737BE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792382" w:rsidRPr="002454E5" w:rsidRDefault="00EB119A" w:rsidP="001737BE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П</w:t>
            </w:r>
            <w:r w:rsidR="00792382" w:rsidRPr="002454E5">
              <w:rPr>
                <w:szCs w:val="28"/>
              </w:rPr>
              <w:t>редседатель комитета финансов Администрации муниципального района</w:t>
            </w:r>
          </w:p>
        </w:tc>
      </w:tr>
      <w:tr w:rsidR="00792382" w:rsidRPr="002454E5" w:rsidTr="001737BE">
        <w:tc>
          <w:tcPr>
            <w:tcW w:w="2508" w:type="dxa"/>
          </w:tcPr>
          <w:p w:rsidR="00792382" w:rsidRPr="002454E5" w:rsidRDefault="00047B14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Тулин Е.В.</w:t>
            </w:r>
          </w:p>
        </w:tc>
        <w:tc>
          <w:tcPr>
            <w:tcW w:w="435" w:type="dxa"/>
          </w:tcPr>
          <w:p w:rsidR="00792382" w:rsidRPr="002454E5" w:rsidRDefault="00792382" w:rsidP="001737BE">
            <w:pPr>
              <w:spacing w:line="276" w:lineRule="auto"/>
              <w:ind w:right="-250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792382" w:rsidRPr="002454E5" w:rsidRDefault="00047B14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Заместитель </w:t>
            </w:r>
            <w:r w:rsidR="002E7A8F" w:rsidRPr="002454E5">
              <w:rPr>
                <w:szCs w:val="28"/>
              </w:rPr>
              <w:t>Н</w:t>
            </w:r>
            <w:r w:rsidR="00792382" w:rsidRPr="002454E5">
              <w:rPr>
                <w:szCs w:val="28"/>
              </w:rPr>
              <w:t>ачальник</w:t>
            </w:r>
            <w:r w:rsidRPr="002454E5">
              <w:rPr>
                <w:szCs w:val="28"/>
              </w:rPr>
              <w:t>а</w:t>
            </w:r>
            <w:r w:rsidR="00792382" w:rsidRPr="002454E5">
              <w:rPr>
                <w:szCs w:val="28"/>
              </w:rPr>
              <w:t xml:space="preserve"> отделения полиции по Батецкому району МО МВД России «Новгородский» </w:t>
            </w:r>
          </w:p>
        </w:tc>
      </w:tr>
      <w:tr w:rsidR="00916CE9" w:rsidRPr="002454E5" w:rsidTr="001737BE">
        <w:tc>
          <w:tcPr>
            <w:tcW w:w="2508" w:type="dxa"/>
          </w:tcPr>
          <w:p w:rsidR="00916CE9" w:rsidRPr="002454E5" w:rsidRDefault="00916CE9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Напылова В.Ю.</w:t>
            </w:r>
          </w:p>
        </w:tc>
        <w:tc>
          <w:tcPr>
            <w:tcW w:w="435" w:type="dxa"/>
          </w:tcPr>
          <w:p w:rsidR="00916CE9" w:rsidRPr="002454E5" w:rsidRDefault="00916CE9" w:rsidP="001737BE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916CE9" w:rsidRPr="002454E5" w:rsidRDefault="00916CE9" w:rsidP="001737BE">
            <w:pPr>
              <w:spacing w:line="276" w:lineRule="auto"/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Ведущий специалист Администрации муниципального района – отпуск.</w:t>
            </w:r>
          </w:p>
        </w:tc>
      </w:tr>
      <w:tr w:rsidR="006B5B3E" w:rsidRPr="002454E5" w:rsidTr="001737BE">
        <w:tc>
          <w:tcPr>
            <w:tcW w:w="2508" w:type="dxa"/>
          </w:tcPr>
          <w:p w:rsidR="006B5B3E" w:rsidRPr="002454E5" w:rsidRDefault="006B5B3E" w:rsidP="006152C3">
            <w:pPr>
              <w:jc w:val="both"/>
              <w:rPr>
                <w:szCs w:val="28"/>
              </w:rPr>
            </w:pPr>
          </w:p>
        </w:tc>
        <w:tc>
          <w:tcPr>
            <w:tcW w:w="435" w:type="dxa"/>
          </w:tcPr>
          <w:p w:rsidR="006B5B3E" w:rsidRPr="002454E5" w:rsidRDefault="006B5B3E" w:rsidP="005F21D5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6B5B3E" w:rsidRPr="002454E5" w:rsidRDefault="006B5B3E" w:rsidP="006152C3">
            <w:pPr>
              <w:spacing w:line="240" w:lineRule="exact"/>
              <w:ind w:left="34"/>
              <w:jc w:val="both"/>
              <w:rPr>
                <w:szCs w:val="28"/>
              </w:rPr>
            </w:pPr>
          </w:p>
        </w:tc>
      </w:tr>
      <w:tr w:rsidR="006B5B3E" w:rsidRPr="002454E5" w:rsidTr="001737BE">
        <w:tc>
          <w:tcPr>
            <w:tcW w:w="2508" w:type="dxa"/>
          </w:tcPr>
          <w:p w:rsidR="006B5B3E" w:rsidRPr="002454E5" w:rsidRDefault="006B5B3E" w:rsidP="009C4E79">
            <w:pPr>
              <w:jc w:val="both"/>
              <w:rPr>
                <w:szCs w:val="28"/>
              </w:rPr>
            </w:pPr>
          </w:p>
        </w:tc>
        <w:tc>
          <w:tcPr>
            <w:tcW w:w="435" w:type="dxa"/>
          </w:tcPr>
          <w:p w:rsidR="006B5B3E" w:rsidRPr="002454E5" w:rsidRDefault="006B5B3E" w:rsidP="005345C8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6B5B3E" w:rsidRPr="002454E5" w:rsidRDefault="006B5B3E" w:rsidP="001737BE">
            <w:pPr>
              <w:spacing w:line="276" w:lineRule="auto"/>
              <w:jc w:val="both"/>
              <w:rPr>
                <w:b/>
                <w:szCs w:val="28"/>
              </w:rPr>
            </w:pPr>
            <w:r w:rsidRPr="002454E5">
              <w:rPr>
                <w:b/>
                <w:szCs w:val="28"/>
              </w:rPr>
              <w:t xml:space="preserve">          Приглашенные:</w:t>
            </w:r>
          </w:p>
        </w:tc>
      </w:tr>
      <w:tr w:rsidR="006B5B3E" w:rsidRPr="002454E5" w:rsidTr="001737BE">
        <w:tc>
          <w:tcPr>
            <w:tcW w:w="2508" w:type="dxa"/>
          </w:tcPr>
          <w:p w:rsidR="006B5B3E" w:rsidRPr="002454E5" w:rsidRDefault="006B5B3E" w:rsidP="001D47C1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Гаврилова О.А.</w:t>
            </w:r>
          </w:p>
        </w:tc>
        <w:tc>
          <w:tcPr>
            <w:tcW w:w="435" w:type="dxa"/>
          </w:tcPr>
          <w:p w:rsidR="006B5B3E" w:rsidRPr="002454E5" w:rsidRDefault="006B5B3E" w:rsidP="001D47C1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6B5B3E" w:rsidRPr="002454E5" w:rsidRDefault="006B5B3E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Комитет образования </w:t>
            </w:r>
            <w:r w:rsidR="002E7A8F" w:rsidRPr="002454E5">
              <w:rPr>
                <w:szCs w:val="28"/>
              </w:rPr>
              <w:t>Администрации муниципального района</w:t>
            </w:r>
            <w:r w:rsidR="00E135C4">
              <w:rPr>
                <w:szCs w:val="28"/>
              </w:rPr>
              <w:t xml:space="preserve"> (совместно с руководителями подведомственных учреждений)</w:t>
            </w:r>
          </w:p>
        </w:tc>
      </w:tr>
      <w:tr w:rsidR="006B5B3E" w:rsidRPr="002454E5" w:rsidTr="001737BE">
        <w:tc>
          <w:tcPr>
            <w:tcW w:w="2508" w:type="dxa"/>
          </w:tcPr>
          <w:p w:rsidR="006B5B3E" w:rsidRPr="002454E5" w:rsidRDefault="00F0040F" w:rsidP="004312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Елкина А.С</w:t>
            </w:r>
            <w:r w:rsidR="00916CE9">
              <w:rPr>
                <w:szCs w:val="28"/>
              </w:rPr>
              <w:t>.</w:t>
            </w:r>
          </w:p>
        </w:tc>
        <w:tc>
          <w:tcPr>
            <w:tcW w:w="435" w:type="dxa"/>
          </w:tcPr>
          <w:p w:rsidR="006B5B3E" w:rsidRPr="002454E5" w:rsidRDefault="006B5B3E" w:rsidP="001D47C1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6B5B3E" w:rsidRPr="002454E5" w:rsidRDefault="006B5B3E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Комитет культуры, кино, спорту и туризму</w:t>
            </w:r>
            <w:r w:rsidR="002E7A8F" w:rsidRPr="002454E5">
              <w:rPr>
                <w:szCs w:val="28"/>
              </w:rPr>
              <w:t xml:space="preserve"> Администрации муниципального района</w:t>
            </w:r>
          </w:p>
        </w:tc>
      </w:tr>
      <w:tr w:rsidR="00F0040F" w:rsidRPr="002454E5" w:rsidTr="001737BE">
        <w:tc>
          <w:tcPr>
            <w:tcW w:w="2508" w:type="dxa"/>
          </w:tcPr>
          <w:p w:rsidR="00F0040F" w:rsidRDefault="00F0040F" w:rsidP="004312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Федорова Л.Б.</w:t>
            </w:r>
          </w:p>
        </w:tc>
        <w:tc>
          <w:tcPr>
            <w:tcW w:w="435" w:type="dxa"/>
          </w:tcPr>
          <w:p w:rsidR="00F0040F" w:rsidRPr="002454E5" w:rsidRDefault="00F0040F" w:rsidP="001D47C1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F0040F" w:rsidRPr="002454E5" w:rsidRDefault="00F0040F" w:rsidP="001737B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Территориальная избирательная комиссия</w:t>
            </w:r>
            <w:r w:rsidR="00BF61C4">
              <w:rPr>
                <w:szCs w:val="28"/>
              </w:rPr>
              <w:t xml:space="preserve"> Батецкого муниципального района</w:t>
            </w:r>
          </w:p>
        </w:tc>
      </w:tr>
      <w:tr w:rsidR="002454E5" w:rsidRPr="002454E5" w:rsidTr="001737BE">
        <w:trPr>
          <w:trHeight w:val="138"/>
        </w:trPr>
        <w:tc>
          <w:tcPr>
            <w:tcW w:w="2508" w:type="dxa"/>
          </w:tcPr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Семенова М.А.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  <w:p w:rsidR="002454E5" w:rsidRPr="002454E5" w:rsidRDefault="00E135C4" w:rsidP="00F65A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Урсаки С.Н</w:t>
            </w:r>
            <w:r w:rsidR="002454E5" w:rsidRPr="002454E5">
              <w:rPr>
                <w:szCs w:val="28"/>
              </w:rPr>
              <w:t>.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  <w:p w:rsidR="002454E5" w:rsidRPr="002454E5" w:rsidRDefault="00E135C4" w:rsidP="00F65A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Сетяева С.В</w:t>
            </w:r>
            <w:r w:rsidR="002454E5" w:rsidRPr="002454E5">
              <w:rPr>
                <w:szCs w:val="28"/>
              </w:rPr>
              <w:t>.</w:t>
            </w:r>
          </w:p>
        </w:tc>
        <w:tc>
          <w:tcPr>
            <w:tcW w:w="435" w:type="dxa"/>
          </w:tcPr>
          <w:p w:rsidR="002454E5" w:rsidRPr="002454E5" w:rsidRDefault="002454E5" w:rsidP="00F65AE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2454E5" w:rsidRPr="002454E5" w:rsidRDefault="00F0040F" w:rsidP="001737B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454E5" w:rsidRPr="002454E5">
              <w:rPr>
                <w:szCs w:val="28"/>
              </w:rPr>
              <w:t>тдел по работе с территориями Администрации муниципального района</w:t>
            </w:r>
          </w:p>
          <w:p w:rsidR="002454E5" w:rsidRPr="002454E5" w:rsidRDefault="002454E5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Мойкинско</w:t>
            </w:r>
            <w:r w:rsidR="00F0040F">
              <w:rPr>
                <w:szCs w:val="28"/>
              </w:rPr>
              <w:t>е</w:t>
            </w:r>
            <w:r w:rsidRPr="002454E5">
              <w:rPr>
                <w:szCs w:val="28"/>
              </w:rPr>
              <w:t xml:space="preserve"> сельско</w:t>
            </w:r>
            <w:r w:rsidR="00F0040F">
              <w:rPr>
                <w:szCs w:val="28"/>
              </w:rPr>
              <w:t>е</w:t>
            </w:r>
            <w:r w:rsidRPr="002454E5">
              <w:rPr>
                <w:szCs w:val="28"/>
              </w:rPr>
              <w:t xml:space="preserve"> поселени</w:t>
            </w:r>
            <w:r w:rsidR="00F0040F">
              <w:rPr>
                <w:szCs w:val="28"/>
              </w:rPr>
              <w:t>е</w:t>
            </w:r>
            <w:r w:rsidRPr="002454E5">
              <w:rPr>
                <w:szCs w:val="28"/>
              </w:rPr>
              <w:t xml:space="preserve"> Батецкого муниципального района</w:t>
            </w:r>
          </w:p>
          <w:p w:rsidR="002454E5" w:rsidRPr="002454E5" w:rsidRDefault="002454E5" w:rsidP="001737BE">
            <w:pPr>
              <w:spacing w:line="276" w:lineRule="auto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Передольско</w:t>
            </w:r>
            <w:r w:rsidR="00F0040F">
              <w:rPr>
                <w:szCs w:val="28"/>
              </w:rPr>
              <w:t>е</w:t>
            </w:r>
            <w:r w:rsidRPr="002454E5">
              <w:rPr>
                <w:szCs w:val="28"/>
              </w:rPr>
              <w:t xml:space="preserve"> сельско</w:t>
            </w:r>
            <w:r w:rsidR="00F0040F">
              <w:rPr>
                <w:szCs w:val="28"/>
              </w:rPr>
              <w:t>е</w:t>
            </w:r>
            <w:r w:rsidRPr="002454E5">
              <w:rPr>
                <w:szCs w:val="28"/>
              </w:rPr>
              <w:t xml:space="preserve"> поселени</w:t>
            </w:r>
            <w:r w:rsidR="00F0040F">
              <w:rPr>
                <w:szCs w:val="28"/>
              </w:rPr>
              <w:t>е</w:t>
            </w:r>
            <w:r w:rsidRPr="002454E5">
              <w:rPr>
                <w:szCs w:val="28"/>
              </w:rPr>
              <w:t xml:space="preserve"> Батецкого муниципального района</w:t>
            </w:r>
          </w:p>
          <w:p w:rsidR="002454E5" w:rsidRPr="002454E5" w:rsidRDefault="002454E5" w:rsidP="001737BE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97466F" w:rsidRPr="002454E5" w:rsidRDefault="0097466F" w:rsidP="0097466F">
      <w:pPr>
        <w:jc w:val="center"/>
        <w:rPr>
          <w:b/>
          <w:szCs w:val="28"/>
        </w:rPr>
      </w:pPr>
      <w:r w:rsidRPr="002454E5">
        <w:rPr>
          <w:b/>
          <w:szCs w:val="28"/>
        </w:rPr>
        <w:lastRenderedPageBreak/>
        <w:t>Повестка дня:</w:t>
      </w:r>
    </w:p>
    <w:p w:rsidR="004A699C" w:rsidRPr="00B03702" w:rsidRDefault="004A699C" w:rsidP="00F719ED">
      <w:pPr>
        <w:numPr>
          <w:ilvl w:val="0"/>
          <w:numId w:val="20"/>
        </w:numPr>
        <w:ind w:left="0" w:firstLine="568"/>
        <w:jc w:val="both"/>
        <w:rPr>
          <w:szCs w:val="28"/>
        </w:rPr>
      </w:pPr>
      <w:r>
        <w:rPr>
          <w:szCs w:val="28"/>
        </w:rPr>
        <w:t>Об о</w:t>
      </w:r>
      <w:r w:rsidRPr="00B03702">
        <w:rPr>
          <w:szCs w:val="28"/>
        </w:rPr>
        <w:t>рганизаци</w:t>
      </w:r>
      <w:r>
        <w:rPr>
          <w:szCs w:val="28"/>
        </w:rPr>
        <w:t>и</w:t>
      </w:r>
      <w:r w:rsidRPr="00B03702">
        <w:rPr>
          <w:szCs w:val="28"/>
        </w:rPr>
        <w:t xml:space="preserve"> выполнения противопожарных, антитеррористических и иных мероприятий, направленных на обеспечение комплексной безопасности подведомственных организаций и территорий</w:t>
      </w:r>
      <w:r>
        <w:rPr>
          <w:szCs w:val="28"/>
        </w:rPr>
        <w:t xml:space="preserve"> в преддверии «Дня знаний» 1 сентября 2024г</w:t>
      </w:r>
      <w:r w:rsidRPr="00B03702">
        <w:rPr>
          <w:szCs w:val="28"/>
        </w:rPr>
        <w:t>.</w:t>
      </w:r>
    </w:p>
    <w:p w:rsidR="004A699C" w:rsidRDefault="004A699C" w:rsidP="00F719ED">
      <w:pPr>
        <w:pStyle w:val="a8"/>
        <w:numPr>
          <w:ilvl w:val="0"/>
          <w:numId w:val="20"/>
        </w:numPr>
        <w:ind w:left="0" w:firstLine="56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 принятых мерах по антитеррористической защищенности, инжинерно-технической укрепленности и противопожарной безопасности объектов, задействованных в избирательной компании в ходе проведения выборов в сентябре 2024 года.</w:t>
      </w:r>
    </w:p>
    <w:p w:rsidR="00CA1743" w:rsidRPr="00F719ED" w:rsidRDefault="00F719ED" w:rsidP="00F719ED">
      <w:pPr>
        <w:pStyle w:val="a8"/>
        <w:numPr>
          <w:ilvl w:val="0"/>
          <w:numId w:val="20"/>
        </w:numPr>
        <w:ind w:left="0" w:firstLine="56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Об участии в проведении Всероссийского учения по отработке комплексного сценария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 информационным сообщением о воздушной тревоге»». </w:t>
      </w:r>
    </w:p>
    <w:p w:rsidR="004827CD" w:rsidRDefault="004827CD" w:rsidP="001D1634">
      <w:pPr>
        <w:jc w:val="both"/>
        <w:rPr>
          <w:szCs w:val="28"/>
        </w:rPr>
      </w:pPr>
    </w:p>
    <w:p w:rsidR="001737BE" w:rsidRDefault="001737BE" w:rsidP="001D1634">
      <w:pPr>
        <w:jc w:val="both"/>
        <w:rPr>
          <w:szCs w:val="28"/>
        </w:rPr>
      </w:pPr>
    </w:p>
    <w:p w:rsidR="004A699C" w:rsidRPr="004A699C" w:rsidRDefault="004A699C" w:rsidP="001737BE">
      <w:pPr>
        <w:numPr>
          <w:ilvl w:val="0"/>
          <w:numId w:val="31"/>
        </w:numPr>
        <w:ind w:left="0" w:firstLine="709"/>
        <w:jc w:val="both"/>
        <w:rPr>
          <w:b/>
          <w:szCs w:val="28"/>
        </w:rPr>
      </w:pPr>
      <w:r w:rsidRPr="004A699C">
        <w:rPr>
          <w:b/>
          <w:szCs w:val="28"/>
        </w:rPr>
        <w:t xml:space="preserve">Об организации выполнения противопожарных, антитеррористических и иных мероприятий, направленных на обеспечение комплексной безопасности подведомственных организаций и территорий в </w:t>
      </w:r>
      <w:r w:rsidR="004F0AD0" w:rsidRPr="004F0AD0">
        <w:rPr>
          <w:b/>
          <w:szCs w:val="28"/>
        </w:rPr>
        <w:t>период подготовки и проведения</w:t>
      </w:r>
      <w:r w:rsidR="004F0AD0" w:rsidRPr="00684D17">
        <w:rPr>
          <w:szCs w:val="28"/>
        </w:rPr>
        <w:t xml:space="preserve"> </w:t>
      </w:r>
      <w:r w:rsidRPr="004A699C">
        <w:rPr>
          <w:b/>
          <w:szCs w:val="28"/>
        </w:rPr>
        <w:t xml:space="preserve">«Дня знаний» </w:t>
      </w:r>
      <w:r w:rsidR="004F0AD0">
        <w:rPr>
          <w:b/>
          <w:szCs w:val="28"/>
        </w:rPr>
        <w:t>2</w:t>
      </w:r>
      <w:r w:rsidRPr="004A699C">
        <w:rPr>
          <w:b/>
          <w:szCs w:val="28"/>
        </w:rPr>
        <w:t xml:space="preserve"> сентября 2024г.</w:t>
      </w:r>
    </w:p>
    <w:p w:rsidR="00CA1743" w:rsidRPr="002454E5" w:rsidRDefault="00C930D1" w:rsidP="00CA1743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 xml:space="preserve">Слушали: </w:t>
      </w:r>
      <w:r w:rsidR="00CA1743" w:rsidRPr="002454E5">
        <w:rPr>
          <w:szCs w:val="28"/>
        </w:rPr>
        <w:t xml:space="preserve">Комитет образования (Гаврилова О.А.); </w:t>
      </w:r>
      <w:r w:rsidR="004A699C" w:rsidRPr="002454E5">
        <w:rPr>
          <w:szCs w:val="28"/>
        </w:rPr>
        <w:t>ОП по Батецкому району (Тулин Е.В.)</w:t>
      </w:r>
      <w:r w:rsidR="004A699C">
        <w:rPr>
          <w:szCs w:val="28"/>
        </w:rPr>
        <w:t>; 45-ПЧ 10 отряда противопожарной службы (Амплеев Д.А.)</w:t>
      </w:r>
    </w:p>
    <w:p w:rsidR="00E04829" w:rsidRPr="002454E5" w:rsidRDefault="00E04829" w:rsidP="00627158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="00627158"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>:</w:t>
      </w:r>
    </w:p>
    <w:p w:rsidR="00E04829" w:rsidRPr="002454E5" w:rsidRDefault="00C76DBF" w:rsidP="00B64A4B">
      <w:pPr>
        <w:pStyle w:val="2"/>
        <w:numPr>
          <w:ilvl w:val="1"/>
          <w:numId w:val="15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Принять</w:t>
      </w:r>
      <w:r w:rsidR="00627158" w:rsidRPr="002454E5">
        <w:rPr>
          <w:szCs w:val="28"/>
        </w:rPr>
        <w:t xml:space="preserve"> к сведению </w:t>
      </w:r>
      <w:r w:rsidRPr="002454E5">
        <w:rPr>
          <w:szCs w:val="28"/>
        </w:rPr>
        <w:t>информацию</w:t>
      </w:r>
      <w:r w:rsidR="00627158" w:rsidRPr="002454E5">
        <w:rPr>
          <w:szCs w:val="28"/>
        </w:rPr>
        <w:t xml:space="preserve"> докладчик</w:t>
      </w:r>
      <w:r w:rsidR="00CA1743" w:rsidRPr="002454E5">
        <w:rPr>
          <w:szCs w:val="28"/>
        </w:rPr>
        <w:t>ов</w:t>
      </w:r>
      <w:r w:rsidR="00EC0D6D" w:rsidRPr="002454E5">
        <w:rPr>
          <w:szCs w:val="28"/>
        </w:rPr>
        <w:t>.</w:t>
      </w:r>
    </w:p>
    <w:p w:rsidR="00122467" w:rsidRPr="002454E5" w:rsidRDefault="00122467" w:rsidP="000A469C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Рекомендовать:</w:t>
      </w:r>
    </w:p>
    <w:p w:rsidR="004F0AD0" w:rsidRPr="00192BCB" w:rsidRDefault="00CA1743" w:rsidP="004F0AD0">
      <w:pPr>
        <w:pStyle w:val="2"/>
        <w:numPr>
          <w:ilvl w:val="2"/>
          <w:numId w:val="34"/>
        </w:numPr>
        <w:ind w:left="0" w:firstLine="708"/>
        <w:jc w:val="both"/>
        <w:rPr>
          <w:szCs w:val="28"/>
        </w:rPr>
      </w:pPr>
      <w:r w:rsidRPr="002454E5">
        <w:rPr>
          <w:szCs w:val="28"/>
        </w:rPr>
        <w:t>Комитет</w:t>
      </w:r>
      <w:r w:rsidR="0004467B" w:rsidRPr="002454E5">
        <w:rPr>
          <w:szCs w:val="28"/>
        </w:rPr>
        <w:t>у</w:t>
      </w:r>
      <w:r w:rsidRPr="002454E5">
        <w:rPr>
          <w:szCs w:val="28"/>
        </w:rPr>
        <w:t xml:space="preserve"> образования (Гаврилова О.А.); </w:t>
      </w:r>
      <w:r w:rsidR="00F719ED">
        <w:rPr>
          <w:szCs w:val="28"/>
        </w:rPr>
        <w:t xml:space="preserve">руководителям </w:t>
      </w:r>
      <w:r w:rsidR="00A539CC" w:rsidRPr="002454E5">
        <w:rPr>
          <w:szCs w:val="28"/>
        </w:rPr>
        <w:t>подведомственных учреждений</w:t>
      </w:r>
      <w:r w:rsidR="00F719ED">
        <w:rPr>
          <w:szCs w:val="28"/>
        </w:rPr>
        <w:t>:</w:t>
      </w:r>
      <w:r w:rsidR="00A539CC" w:rsidRPr="002454E5">
        <w:rPr>
          <w:szCs w:val="28"/>
        </w:rPr>
        <w:t xml:space="preserve"> </w:t>
      </w:r>
      <w:r w:rsidR="004F0AD0" w:rsidRPr="00192BCB">
        <w:rPr>
          <w:szCs w:val="28"/>
        </w:rPr>
        <w:t xml:space="preserve">принять исчерпывающие меры для предупреждения любых правонарушений в период подготовки и проведения </w:t>
      </w:r>
      <w:r w:rsidR="004F0AD0">
        <w:rPr>
          <w:szCs w:val="28"/>
        </w:rPr>
        <w:t>«</w:t>
      </w:r>
      <w:r w:rsidR="004F0AD0" w:rsidRPr="00192BCB">
        <w:rPr>
          <w:szCs w:val="28"/>
        </w:rPr>
        <w:t>Дня знаний</w:t>
      </w:r>
      <w:r w:rsidR="004F0AD0">
        <w:rPr>
          <w:szCs w:val="28"/>
        </w:rPr>
        <w:t>»</w:t>
      </w:r>
      <w:r w:rsidR="004F0AD0" w:rsidRPr="00192BCB">
        <w:rPr>
          <w:szCs w:val="28"/>
        </w:rPr>
        <w:t xml:space="preserve"> в образовательных и дошкольных учреждениях муниципального района.</w:t>
      </w:r>
    </w:p>
    <w:p w:rsidR="004F0AD0" w:rsidRDefault="003D3989" w:rsidP="00B876C2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Исп.:</w:t>
      </w:r>
      <w:r w:rsidR="006E312D" w:rsidRPr="002454E5">
        <w:rPr>
          <w:b/>
          <w:szCs w:val="28"/>
        </w:rPr>
        <w:t xml:space="preserve"> </w:t>
      </w:r>
      <w:r w:rsidR="00B876C2" w:rsidRPr="002454E5">
        <w:rPr>
          <w:szCs w:val="28"/>
        </w:rPr>
        <w:t xml:space="preserve">Комитет образования (Гаврилова О.А.); </w:t>
      </w:r>
    </w:p>
    <w:p w:rsidR="003D3989" w:rsidRDefault="003D3989" w:rsidP="00B876C2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</w:t>
      </w:r>
      <w:r w:rsidRPr="002454E5">
        <w:rPr>
          <w:szCs w:val="28"/>
        </w:rPr>
        <w:t xml:space="preserve">: </w:t>
      </w:r>
      <w:r w:rsidR="004F0AD0" w:rsidRPr="004F0AD0">
        <w:rPr>
          <w:szCs w:val="28"/>
        </w:rPr>
        <w:t>в период подготовки и проведения «Дня знаний»</w:t>
      </w:r>
      <w:r w:rsidRPr="004F0AD0">
        <w:rPr>
          <w:szCs w:val="28"/>
        </w:rPr>
        <w:t>.</w:t>
      </w:r>
    </w:p>
    <w:p w:rsidR="004F0AD0" w:rsidRPr="00192BCB" w:rsidRDefault="004F0AD0" w:rsidP="004F0AD0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>Рекомендовать:</w:t>
      </w:r>
    </w:p>
    <w:p w:rsidR="004F0AD0" w:rsidRPr="00192BCB" w:rsidRDefault="004F0AD0" w:rsidP="004F0AD0">
      <w:pPr>
        <w:pStyle w:val="2"/>
        <w:numPr>
          <w:ilvl w:val="2"/>
          <w:numId w:val="33"/>
        </w:numPr>
        <w:ind w:left="0" w:firstLine="708"/>
        <w:jc w:val="both"/>
        <w:rPr>
          <w:szCs w:val="28"/>
        </w:rPr>
      </w:pPr>
      <w:r w:rsidRPr="00192BCB">
        <w:rPr>
          <w:szCs w:val="28"/>
        </w:rPr>
        <w:t>ОП по Батецкому району (Тулин Е.В.)</w:t>
      </w:r>
      <w:r>
        <w:rPr>
          <w:szCs w:val="28"/>
        </w:rPr>
        <w:t>,</w:t>
      </w:r>
      <w:r w:rsidRPr="00192BCB">
        <w:rPr>
          <w:szCs w:val="28"/>
        </w:rPr>
        <w:t xml:space="preserve"> уделить повышенное внимание проведению мероприятий направленных на выявление, предупреждение, пресечение правонарушений и лиц их планирующих, в период подготовки и проведения </w:t>
      </w:r>
      <w:r>
        <w:rPr>
          <w:szCs w:val="28"/>
        </w:rPr>
        <w:t>«</w:t>
      </w:r>
      <w:r w:rsidRPr="00192BCB">
        <w:rPr>
          <w:szCs w:val="28"/>
        </w:rPr>
        <w:t>Дня знаний</w:t>
      </w:r>
      <w:r>
        <w:rPr>
          <w:szCs w:val="28"/>
        </w:rPr>
        <w:t>»</w:t>
      </w:r>
      <w:r w:rsidRPr="00192BCB">
        <w:rPr>
          <w:szCs w:val="28"/>
        </w:rPr>
        <w:t xml:space="preserve"> </w:t>
      </w:r>
      <w:r>
        <w:rPr>
          <w:szCs w:val="28"/>
        </w:rPr>
        <w:t>в</w:t>
      </w:r>
      <w:r w:rsidRPr="00192BCB">
        <w:rPr>
          <w:szCs w:val="28"/>
        </w:rPr>
        <w:t xml:space="preserve"> т.ч., по линии терроризма и экстремизма.</w:t>
      </w:r>
    </w:p>
    <w:p w:rsidR="004F0AD0" w:rsidRPr="00192BCB" w:rsidRDefault="004F0AD0" w:rsidP="004F0AD0">
      <w:pPr>
        <w:numPr>
          <w:ilvl w:val="2"/>
          <w:numId w:val="33"/>
        </w:numPr>
        <w:ind w:left="0" w:firstLine="708"/>
        <w:jc w:val="both"/>
        <w:rPr>
          <w:szCs w:val="28"/>
        </w:rPr>
      </w:pPr>
      <w:r w:rsidRPr="00192BCB">
        <w:rPr>
          <w:szCs w:val="28"/>
        </w:rPr>
        <w:t>ОП по Батецкому району (Тулин Е.В.)</w:t>
      </w:r>
      <w:r>
        <w:rPr>
          <w:szCs w:val="28"/>
        </w:rPr>
        <w:t>,</w:t>
      </w:r>
      <w:r w:rsidRPr="00192BCB">
        <w:rPr>
          <w:szCs w:val="28"/>
        </w:rPr>
        <w:t xml:space="preserve"> привлечь к проведению мероприятий по охране общественного порядка в период подготовки и проведения Дня знаний, личный состав народной дружины.</w:t>
      </w:r>
    </w:p>
    <w:p w:rsidR="004F0AD0" w:rsidRPr="00192BCB" w:rsidRDefault="004F0AD0" w:rsidP="004F0AD0">
      <w:pPr>
        <w:ind w:firstLine="709"/>
        <w:jc w:val="both"/>
        <w:rPr>
          <w:szCs w:val="28"/>
        </w:rPr>
      </w:pPr>
      <w:r w:rsidRPr="00192BCB">
        <w:rPr>
          <w:b/>
          <w:szCs w:val="28"/>
        </w:rPr>
        <w:lastRenderedPageBreak/>
        <w:t xml:space="preserve">Исп.: </w:t>
      </w:r>
      <w:r w:rsidRPr="00192BCB">
        <w:rPr>
          <w:szCs w:val="28"/>
        </w:rPr>
        <w:t>ОП по Батецкому району; ДНД п.Батецкий</w:t>
      </w:r>
      <w:r>
        <w:rPr>
          <w:szCs w:val="28"/>
        </w:rPr>
        <w:t>.</w:t>
      </w:r>
    </w:p>
    <w:p w:rsidR="004F0AD0" w:rsidRDefault="004F0AD0" w:rsidP="004F0AD0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</w:t>
      </w:r>
      <w:r w:rsidRPr="00192BCB">
        <w:rPr>
          <w:szCs w:val="28"/>
        </w:rPr>
        <w:t>: В период под</w:t>
      </w:r>
      <w:r>
        <w:rPr>
          <w:szCs w:val="28"/>
        </w:rPr>
        <w:t>готовки и проведения «Дня знаний».</w:t>
      </w:r>
    </w:p>
    <w:p w:rsidR="004F0AD0" w:rsidRPr="00192BCB" w:rsidRDefault="004F0AD0" w:rsidP="004F0AD0">
      <w:pPr>
        <w:numPr>
          <w:ilvl w:val="1"/>
          <w:numId w:val="33"/>
        </w:numPr>
        <w:ind w:hanging="355"/>
        <w:jc w:val="both"/>
        <w:rPr>
          <w:szCs w:val="28"/>
        </w:rPr>
      </w:pPr>
      <w:r w:rsidRPr="00192BCB">
        <w:rPr>
          <w:szCs w:val="28"/>
        </w:rPr>
        <w:t>Рекомендовать</w:t>
      </w:r>
      <w:r w:rsidR="00D46CDC">
        <w:rPr>
          <w:szCs w:val="28"/>
        </w:rPr>
        <w:t xml:space="preserve"> </w:t>
      </w:r>
      <w:r w:rsidR="00D46CDC" w:rsidRPr="004F0AD0">
        <w:rPr>
          <w:szCs w:val="28"/>
        </w:rPr>
        <w:t>45-ПЧ 10 отряда противопожарной службы (Амплеев Д.А.)</w:t>
      </w:r>
      <w:r w:rsidRPr="00192BCB">
        <w:rPr>
          <w:szCs w:val="28"/>
        </w:rPr>
        <w:t>:</w:t>
      </w:r>
    </w:p>
    <w:p w:rsidR="004F0AD0" w:rsidRDefault="004F0AD0" w:rsidP="004F0AD0">
      <w:pPr>
        <w:pStyle w:val="a8"/>
        <w:numPr>
          <w:ilvl w:val="2"/>
          <w:numId w:val="33"/>
        </w:numPr>
        <w:ind w:left="0" w:firstLine="708"/>
        <w:jc w:val="both"/>
      </w:pPr>
      <w:r>
        <w:t xml:space="preserve"> Обеспечить повышенную готовность нарядов(караулов) к действиям при возникновении нештатных ситуаций на объектах об</w:t>
      </w:r>
      <w:r w:rsidR="00A361BB">
        <w:t>разования муниципального района.</w:t>
      </w:r>
    </w:p>
    <w:p w:rsidR="00D46CDC" w:rsidRPr="004F0AD0" w:rsidRDefault="00D46CDC" w:rsidP="001737BE">
      <w:pPr>
        <w:pStyle w:val="a8"/>
        <w:numPr>
          <w:ilvl w:val="2"/>
          <w:numId w:val="33"/>
        </w:numPr>
        <w:ind w:left="0" w:firstLine="709"/>
        <w:jc w:val="both"/>
      </w:pPr>
      <w:r>
        <w:t xml:space="preserve">Предоставить в ЕДДС Администрации муниципального района Графики дежурств </w:t>
      </w:r>
      <w:r w:rsidRPr="004F0AD0">
        <w:t>45-ПЧ 10 отряда противопожарной службы</w:t>
      </w:r>
      <w:r>
        <w:t xml:space="preserve"> </w:t>
      </w:r>
      <w:r w:rsidR="001737BE" w:rsidRPr="00192BCB">
        <w:t>в период подготовки и проведения Дня знаний</w:t>
      </w:r>
      <w:r w:rsidR="001737BE">
        <w:t>.</w:t>
      </w:r>
    </w:p>
    <w:p w:rsidR="004F0AD0" w:rsidRPr="00192BCB" w:rsidRDefault="00A361BB" w:rsidP="00A361BB">
      <w:pPr>
        <w:pStyle w:val="2"/>
        <w:ind w:left="708" w:firstLine="0"/>
        <w:jc w:val="both"/>
        <w:rPr>
          <w:szCs w:val="28"/>
        </w:rPr>
      </w:pPr>
      <w:r w:rsidRPr="00A361BB">
        <w:rPr>
          <w:b/>
          <w:szCs w:val="28"/>
        </w:rPr>
        <w:t>Исп.:</w:t>
      </w:r>
      <w:r>
        <w:rPr>
          <w:szCs w:val="28"/>
        </w:rPr>
        <w:t xml:space="preserve"> </w:t>
      </w:r>
      <w:r w:rsidRPr="004F0AD0">
        <w:rPr>
          <w:szCs w:val="28"/>
        </w:rPr>
        <w:t>45-ПЧ 10 отряда противопожарной службы (Амплеев Д.А.)</w:t>
      </w:r>
    </w:p>
    <w:p w:rsidR="00A361BB" w:rsidRDefault="00A361BB" w:rsidP="00A361BB">
      <w:pPr>
        <w:pStyle w:val="2"/>
        <w:ind w:firstLine="709"/>
        <w:jc w:val="both"/>
        <w:rPr>
          <w:szCs w:val="28"/>
        </w:rPr>
      </w:pPr>
      <w:r w:rsidRPr="00A361BB">
        <w:rPr>
          <w:b/>
          <w:szCs w:val="28"/>
        </w:rPr>
        <w:t>Срок:</w:t>
      </w:r>
      <w:r>
        <w:rPr>
          <w:szCs w:val="28"/>
        </w:rPr>
        <w:t xml:space="preserve"> </w:t>
      </w:r>
      <w:r w:rsidRPr="00192BCB">
        <w:rPr>
          <w:szCs w:val="28"/>
        </w:rPr>
        <w:t>В период под</w:t>
      </w:r>
      <w:r>
        <w:rPr>
          <w:szCs w:val="28"/>
        </w:rPr>
        <w:t>готовки и проведения «Дня знаний».</w:t>
      </w:r>
    </w:p>
    <w:p w:rsidR="00F51A33" w:rsidRPr="002454E5" w:rsidRDefault="00F51A33" w:rsidP="00F51A33">
      <w:pPr>
        <w:pStyle w:val="2"/>
        <w:jc w:val="both"/>
        <w:rPr>
          <w:szCs w:val="28"/>
        </w:rPr>
      </w:pPr>
      <w:r w:rsidRPr="002454E5">
        <w:rPr>
          <w:szCs w:val="28"/>
        </w:rPr>
        <w:t xml:space="preserve">(голосовали </w:t>
      </w:r>
      <w:r w:rsidRPr="00F0040F">
        <w:rPr>
          <w:b/>
          <w:szCs w:val="28"/>
        </w:rPr>
        <w:t>«ЗА»</w:t>
      </w:r>
      <w:r w:rsidRPr="002454E5">
        <w:rPr>
          <w:szCs w:val="28"/>
        </w:rPr>
        <w:t xml:space="preserve"> – единогласно).</w:t>
      </w:r>
    </w:p>
    <w:p w:rsidR="00E84D8A" w:rsidRPr="002454E5" w:rsidRDefault="00E84D8A" w:rsidP="000A469C">
      <w:pPr>
        <w:pStyle w:val="2"/>
        <w:ind w:firstLine="709"/>
        <w:jc w:val="both"/>
        <w:rPr>
          <w:szCs w:val="28"/>
        </w:rPr>
      </w:pPr>
    </w:p>
    <w:p w:rsidR="004A699C" w:rsidRPr="004A699C" w:rsidRDefault="004A699C" w:rsidP="001737BE">
      <w:pPr>
        <w:pStyle w:val="a8"/>
        <w:numPr>
          <w:ilvl w:val="0"/>
          <w:numId w:val="31"/>
        </w:numPr>
        <w:ind w:left="0" w:firstLine="709"/>
        <w:jc w:val="both"/>
        <w:rPr>
          <w:rFonts w:ascii="TimesNewRomanPSMT" w:hAnsi="TimesNewRomanPSMT" w:cs="TimesNewRomanPSMT"/>
          <w:b/>
        </w:rPr>
      </w:pPr>
      <w:r w:rsidRPr="004A699C">
        <w:rPr>
          <w:rFonts w:ascii="TimesNewRomanPSMT" w:hAnsi="TimesNewRomanPSMT" w:cs="TimesNewRomanPSMT"/>
          <w:b/>
        </w:rPr>
        <w:t>О принятых мерах по антитеррористической защищенности, инжинерно-технической укрепленности и противопожарной безопасности объектов, задействованных в избирательной компании в ходе проведения выборов в сентябре 2024 года.</w:t>
      </w:r>
    </w:p>
    <w:p w:rsidR="00CA68FF" w:rsidRPr="002454E5" w:rsidRDefault="00E84D8A" w:rsidP="004A69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="00D46CDC" w:rsidRPr="00D46CDC">
        <w:rPr>
          <w:szCs w:val="28"/>
        </w:rPr>
        <w:t xml:space="preserve"> </w:t>
      </w:r>
      <w:r w:rsidR="00D46CDC">
        <w:rPr>
          <w:szCs w:val="28"/>
        </w:rPr>
        <w:t>Территориальная избирательная комиссия Батецкого муниципального района (Федорова Л.Б.),</w:t>
      </w:r>
      <w:r w:rsidRPr="002454E5">
        <w:rPr>
          <w:szCs w:val="28"/>
        </w:rPr>
        <w:t xml:space="preserve"> </w:t>
      </w:r>
      <w:r w:rsidR="00CA68FF" w:rsidRPr="002454E5">
        <w:rPr>
          <w:szCs w:val="28"/>
        </w:rPr>
        <w:t>ОП по Батецкому району (Тулин Е.В.)</w:t>
      </w:r>
      <w:r w:rsidR="00D46CDC">
        <w:rPr>
          <w:szCs w:val="28"/>
        </w:rPr>
        <w:t xml:space="preserve">, </w:t>
      </w:r>
      <w:r w:rsidR="00D46CDC" w:rsidRPr="004F0AD0">
        <w:rPr>
          <w:szCs w:val="28"/>
        </w:rPr>
        <w:t>45-ПЧ 10 отряда противопожарной службы (Амплеев Д.А.)</w:t>
      </w:r>
    </w:p>
    <w:p w:rsidR="00B64A4B" w:rsidRPr="002454E5" w:rsidRDefault="00B64A4B" w:rsidP="000A469C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>:</w:t>
      </w:r>
    </w:p>
    <w:p w:rsidR="00B64A4B" w:rsidRPr="002454E5" w:rsidRDefault="00B64A4B" w:rsidP="000A469C">
      <w:pPr>
        <w:pStyle w:val="2"/>
        <w:ind w:firstLine="709"/>
        <w:jc w:val="both"/>
        <w:rPr>
          <w:szCs w:val="28"/>
        </w:rPr>
      </w:pPr>
      <w:r w:rsidRPr="002454E5">
        <w:rPr>
          <w:caps/>
          <w:szCs w:val="28"/>
        </w:rPr>
        <w:t>2.1.</w:t>
      </w:r>
      <w:r w:rsidR="00D46CDC">
        <w:rPr>
          <w:caps/>
          <w:szCs w:val="28"/>
        </w:rPr>
        <w:tab/>
      </w:r>
      <w:r w:rsidRPr="002454E5">
        <w:rPr>
          <w:szCs w:val="28"/>
        </w:rPr>
        <w:t>Принять к сведению информацию докладчик</w:t>
      </w:r>
      <w:r w:rsidR="00D46CDC">
        <w:rPr>
          <w:szCs w:val="28"/>
        </w:rPr>
        <w:t>ов</w:t>
      </w:r>
      <w:r w:rsidRPr="002454E5">
        <w:rPr>
          <w:szCs w:val="28"/>
        </w:rPr>
        <w:t>.</w:t>
      </w:r>
    </w:p>
    <w:p w:rsidR="00CA68FF" w:rsidRPr="002454E5" w:rsidRDefault="00B64A4B" w:rsidP="00CA68FF">
      <w:pPr>
        <w:ind w:left="709"/>
        <w:jc w:val="both"/>
        <w:rPr>
          <w:szCs w:val="28"/>
        </w:rPr>
      </w:pPr>
      <w:r w:rsidRPr="002454E5">
        <w:rPr>
          <w:szCs w:val="28"/>
        </w:rPr>
        <w:t xml:space="preserve">2.2. </w:t>
      </w:r>
      <w:r w:rsidR="00D46CDC">
        <w:rPr>
          <w:szCs w:val="28"/>
        </w:rPr>
        <w:tab/>
      </w:r>
      <w:r w:rsidR="00CA68FF" w:rsidRPr="002454E5">
        <w:rPr>
          <w:szCs w:val="28"/>
        </w:rPr>
        <w:t>Рекомендовать</w:t>
      </w:r>
      <w:r w:rsidR="00D46CDC">
        <w:rPr>
          <w:szCs w:val="28"/>
        </w:rPr>
        <w:t xml:space="preserve"> </w:t>
      </w:r>
      <w:r w:rsidR="00D46CDC" w:rsidRPr="002454E5">
        <w:rPr>
          <w:szCs w:val="28"/>
        </w:rPr>
        <w:t>ОП по Батецкому району (Тулин Е.В.)</w:t>
      </w:r>
      <w:r w:rsidR="00CA68FF" w:rsidRPr="002454E5">
        <w:rPr>
          <w:szCs w:val="28"/>
        </w:rPr>
        <w:t>:</w:t>
      </w:r>
    </w:p>
    <w:p w:rsidR="00122467" w:rsidRDefault="00D46CDC" w:rsidP="00CA68FF">
      <w:pPr>
        <w:ind w:firstLine="709"/>
        <w:jc w:val="both"/>
        <w:rPr>
          <w:szCs w:val="28"/>
        </w:rPr>
      </w:pPr>
      <w:r>
        <w:rPr>
          <w:szCs w:val="28"/>
        </w:rPr>
        <w:t>2.2.1.</w:t>
      </w:r>
      <w:r>
        <w:rPr>
          <w:szCs w:val="28"/>
        </w:rPr>
        <w:tab/>
        <w:t>У</w:t>
      </w:r>
      <w:r w:rsidRPr="00192BCB">
        <w:rPr>
          <w:szCs w:val="28"/>
        </w:rPr>
        <w:t xml:space="preserve">делить повышенное внимание проведению мероприятий направленных на выявление, предупреждение, пресечение правонарушений и лиц их планирующих, в период подготовки и проведения </w:t>
      </w:r>
      <w:r>
        <w:rPr>
          <w:szCs w:val="28"/>
        </w:rPr>
        <w:t>выборов в сентябре 2024 г</w:t>
      </w:r>
      <w:r w:rsidR="00A539CC" w:rsidRPr="002454E5">
        <w:rPr>
          <w:szCs w:val="28"/>
        </w:rPr>
        <w:t xml:space="preserve">. </w:t>
      </w:r>
    </w:p>
    <w:p w:rsidR="00D46CDC" w:rsidRPr="002454E5" w:rsidRDefault="00D46CDC" w:rsidP="00D46CDC">
      <w:pPr>
        <w:ind w:firstLine="709"/>
        <w:jc w:val="both"/>
        <w:rPr>
          <w:szCs w:val="28"/>
        </w:rPr>
      </w:pPr>
      <w:r>
        <w:rPr>
          <w:szCs w:val="28"/>
        </w:rPr>
        <w:t>2.2.2.</w:t>
      </w:r>
      <w:r>
        <w:rPr>
          <w:szCs w:val="28"/>
        </w:rPr>
        <w:tab/>
        <w:t xml:space="preserve">Принять меры по охране общественного порядка в </w:t>
      </w:r>
      <w:r w:rsidRPr="00192BCB">
        <w:rPr>
          <w:szCs w:val="28"/>
        </w:rPr>
        <w:t xml:space="preserve">период подготовки и проведения </w:t>
      </w:r>
      <w:r>
        <w:rPr>
          <w:szCs w:val="28"/>
        </w:rPr>
        <w:t xml:space="preserve">выборов в сентябре 2024 г., в т.ч., с привлечением ДНД п.Батецкий. </w:t>
      </w:r>
    </w:p>
    <w:p w:rsidR="00B64A4B" w:rsidRPr="002454E5" w:rsidRDefault="006F5103" w:rsidP="000A469C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Исп.</w:t>
      </w:r>
      <w:r w:rsidRPr="002454E5">
        <w:rPr>
          <w:szCs w:val="28"/>
        </w:rPr>
        <w:t xml:space="preserve"> </w:t>
      </w:r>
      <w:r w:rsidR="00CA68FF" w:rsidRPr="002454E5">
        <w:rPr>
          <w:szCs w:val="28"/>
        </w:rPr>
        <w:t>ОП по Батецкому району</w:t>
      </w:r>
      <w:r w:rsidR="00D46CDC">
        <w:rPr>
          <w:szCs w:val="28"/>
        </w:rPr>
        <w:t>, ДНД п.Батецкий</w:t>
      </w:r>
      <w:r w:rsidR="003003A7" w:rsidRPr="002454E5">
        <w:rPr>
          <w:szCs w:val="28"/>
        </w:rPr>
        <w:t>.</w:t>
      </w:r>
    </w:p>
    <w:p w:rsidR="00D46CDC" w:rsidRDefault="00877293" w:rsidP="00D46CDC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Срок:</w:t>
      </w:r>
      <w:r w:rsidRPr="002454E5">
        <w:rPr>
          <w:szCs w:val="28"/>
        </w:rPr>
        <w:t xml:space="preserve"> </w:t>
      </w:r>
      <w:r w:rsidR="009E671B" w:rsidRPr="002454E5">
        <w:rPr>
          <w:szCs w:val="28"/>
        </w:rPr>
        <w:t xml:space="preserve">в </w:t>
      </w:r>
      <w:r w:rsidR="00D46CDC" w:rsidRPr="00192BCB">
        <w:rPr>
          <w:szCs w:val="28"/>
        </w:rPr>
        <w:t xml:space="preserve">период подготовки и проведения </w:t>
      </w:r>
      <w:r w:rsidR="00D46CDC">
        <w:rPr>
          <w:szCs w:val="28"/>
        </w:rPr>
        <w:t>выборов в сентябре 2024 г</w:t>
      </w:r>
      <w:r w:rsidR="00D46CDC" w:rsidRPr="002454E5">
        <w:rPr>
          <w:szCs w:val="28"/>
        </w:rPr>
        <w:t xml:space="preserve">. </w:t>
      </w:r>
    </w:p>
    <w:p w:rsidR="00D46CDC" w:rsidRDefault="00D46CDC" w:rsidP="00D46CDC">
      <w:pPr>
        <w:pStyle w:val="a8"/>
        <w:numPr>
          <w:ilvl w:val="1"/>
          <w:numId w:val="36"/>
        </w:numPr>
        <w:ind w:left="1418" w:hanging="709"/>
        <w:jc w:val="both"/>
      </w:pPr>
      <w:r w:rsidRPr="00D46CDC">
        <w:t>Рекомендовать</w:t>
      </w:r>
      <w:r>
        <w:t xml:space="preserve"> </w:t>
      </w:r>
      <w:r w:rsidRPr="004F0AD0">
        <w:t>45-ПЧ 10 отряда противопожарной службы (Амплеев Д.А.)</w:t>
      </w:r>
      <w:r w:rsidRPr="00D46CDC">
        <w:t>:</w:t>
      </w:r>
    </w:p>
    <w:p w:rsidR="00D46CDC" w:rsidRDefault="00D46CDC" w:rsidP="001737BE">
      <w:pPr>
        <w:pStyle w:val="a8"/>
        <w:numPr>
          <w:ilvl w:val="2"/>
          <w:numId w:val="36"/>
        </w:numPr>
        <w:ind w:left="0" w:firstLine="709"/>
        <w:jc w:val="both"/>
      </w:pPr>
      <w:r>
        <w:t>Обеспечить повышенную готовность нарядов(караулов) к действиям при возникновении нештатных ситуаций на объектах образования муниципального района.</w:t>
      </w:r>
    </w:p>
    <w:p w:rsidR="001737BE" w:rsidRPr="001737BE" w:rsidRDefault="001737BE" w:rsidP="001737BE">
      <w:pPr>
        <w:pStyle w:val="a8"/>
        <w:numPr>
          <w:ilvl w:val="2"/>
          <w:numId w:val="36"/>
        </w:numPr>
        <w:ind w:left="0" w:firstLine="709"/>
        <w:jc w:val="both"/>
      </w:pPr>
      <w:r>
        <w:t xml:space="preserve">Предоставить в ЕДДС Администрации муниципального района Графики дежурств </w:t>
      </w:r>
      <w:r w:rsidRPr="001737BE">
        <w:t>45-ПЧ 10 отряда противопожарной службы</w:t>
      </w:r>
      <w:r>
        <w:t xml:space="preserve"> </w:t>
      </w:r>
      <w:r w:rsidRPr="001737BE">
        <w:t>в период подготовки и проведения</w:t>
      </w:r>
      <w:r>
        <w:t xml:space="preserve"> </w:t>
      </w:r>
      <w:r w:rsidRPr="001737BE">
        <w:t xml:space="preserve">выборов в сентябре 2024 г. </w:t>
      </w:r>
    </w:p>
    <w:p w:rsidR="001737BE" w:rsidRPr="00192BCB" w:rsidRDefault="001737BE" w:rsidP="001737BE">
      <w:pPr>
        <w:pStyle w:val="2"/>
        <w:ind w:left="709" w:firstLine="0"/>
        <w:jc w:val="both"/>
        <w:rPr>
          <w:szCs w:val="28"/>
        </w:rPr>
      </w:pPr>
      <w:r w:rsidRPr="00A361BB">
        <w:rPr>
          <w:b/>
          <w:szCs w:val="28"/>
        </w:rPr>
        <w:t>Исп.:</w:t>
      </w:r>
      <w:r>
        <w:rPr>
          <w:szCs w:val="28"/>
        </w:rPr>
        <w:t xml:space="preserve"> </w:t>
      </w:r>
      <w:r w:rsidRPr="004F0AD0">
        <w:rPr>
          <w:szCs w:val="28"/>
        </w:rPr>
        <w:t>45-ПЧ 10 отряда противопожарной службы (Амплеев Д.А.)</w:t>
      </w:r>
    </w:p>
    <w:p w:rsidR="001737BE" w:rsidRDefault="001737BE" w:rsidP="001737BE">
      <w:pPr>
        <w:pStyle w:val="2"/>
        <w:ind w:left="709" w:firstLine="0"/>
        <w:jc w:val="both"/>
        <w:rPr>
          <w:szCs w:val="28"/>
        </w:rPr>
      </w:pPr>
      <w:r w:rsidRPr="00A361BB">
        <w:rPr>
          <w:b/>
          <w:szCs w:val="28"/>
        </w:rPr>
        <w:t>Срок:</w:t>
      </w:r>
      <w:r>
        <w:rPr>
          <w:szCs w:val="28"/>
        </w:rPr>
        <w:t xml:space="preserve"> </w:t>
      </w:r>
      <w:r w:rsidRPr="00192BCB">
        <w:rPr>
          <w:szCs w:val="28"/>
        </w:rPr>
        <w:t>В период под</w:t>
      </w:r>
      <w:r>
        <w:rPr>
          <w:szCs w:val="28"/>
        </w:rPr>
        <w:t xml:space="preserve">готовки и проведения </w:t>
      </w:r>
      <w:r w:rsidRPr="001737BE">
        <w:rPr>
          <w:szCs w:val="28"/>
        </w:rPr>
        <w:t>выборов в сентябре 2024 г.</w:t>
      </w:r>
    </w:p>
    <w:p w:rsidR="00F51A33" w:rsidRDefault="00F51A33" w:rsidP="00F51A33">
      <w:pPr>
        <w:pStyle w:val="2"/>
        <w:jc w:val="both"/>
        <w:rPr>
          <w:szCs w:val="28"/>
        </w:rPr>
      </w:pPr>
      <w:r w:rsidRPr="002454E5">
        <w:rPr>
          <w:szCs w:val="28"/>
        </w:rPr>
        <w:t xml:space="preserve">(голосовали </w:t>
      </w:r>
      <w:r w:rsidRPr="00F0040F">
        <w:rPr>
          <w:b/>
          <w:szCs w:val="28"/>
        </w:rPr>
        <w:t>«ЗА»</w:t>
      </w:r>
      <w:r w:rsidRPr="002454E5">
        <w:rPr>
          <w:szCs w:val="28"/>
        </w:rPr>
        <w:t xml:space="preserve"> – единогласно).</w:t>
      </w:r>
    </w:p>
    <w:p w:rsidR="00D46CDC" w:rsidRPr="002454E5" w:rsidRDefault="00D46CDC" w:rsidP="00F51A33">
      <w:pPr>
        <w:pStyle w:val="2"/>
        <w:jc w:val="both"/>
        <w:rPr>
          <w:szCs w:val="28"/>
        </w:rPr>
      </w:pPr>
    </w:p>
    <w:p w:rsidR="00F719ED" w:rsidRPr="00F719ED" w:rsidRDefault="00F719ED" w:rsidP="001737BE">
      <w:pPr>
        <w:pStyle w:val="a8"/>
        <w:numPr>
          <w:ilvl w:val="0"/>
          <w:numId w:val="31"/>
        </w:numPr>
        <w:ind w:left="0" w:firstLine="709"/>
        <w:jc w:val="both"/>
        <w:rPr>
          <w:rFonts w:ascii="TimesNewRomanPSMT" w:hAnsi="TimesNewRomanPSMT" w:cs="TimesNewRomanPSMT"/>
          <w:b/>
        </w:rPr>
      </w:pPr>
      <w:r w:rsidRPr="00F719ED">
        <w:rPr>
          <w:rFonts w:ascii="TimesNewRomanPSMT" w:hAnsi="TimesNewRomanPSMT" w:cs="TimesNewRomanPSMT"/>
          <w:b/>
        </w:rPr>
        <w:lastRenderedPageBreak/>
        <w:t xml:space="preserve">Об участии в проведении Всероссийского учения по отработке комплексного сценария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 информационным сообщением о воздушной тревоге»». </w:t>
      </w:r>
    </w:p>
    <w:p w:rsidR="00B64A4B" w:rsidRPr="002454E5" w:rsidRDefault="00B64A4B" w:rsidP="00F20341">
      <w:pPr>
        <w:ind w:firstLine="709"/>
        <w:jc w:val="both"/>
        <w:rPr>
          <w:szCs w:val="28"/>
        </w:rPr>
      </w:pPr>
    </w:p>
    <w:p w:rsidR="009E671B" w:rsidRPr="002454E5" w:rsidRDefault="001265A7" w:rsidP="009E671B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Pr="002454E5">
        <w:rPr>
          <w:szCs w:val="28"/>
        </w:rPr>
        <w:t xml:space="preserve"> </w:t>
      </w:r>
      <w:r w:rsidR="009E671B" w:rsidRPr="002454E5">
        <w:rPr>
          <w:szCs w:val="28"/>
        </w:rPr>
        <w:t xml:space="preserve">Комитет образования (Гаврилова О.А.); </w:t>
      </w:r>
    </w:p>
    <w:p w:rsidR="001265A7" w:rsidRPr="002454E5" w:rsidRDefault="001265A7" w:rsidP="009B21DC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>:</w:t>
      </w:r>
      <w:r w:rsidR="009E671B" w:rsidRPr="002454E5">
        <w:rPr>
          <w:b/>
          <w:caps/>
          <w:szCs w:val="28"/>
        </w:rPr>
        <w:t xml:space="preserve"> </w:t>
      </w:r>
    </w:p>
    <w:p w:rsidR="001265A7" w:rsidRPr="002454E5" w:rsidRDefault="001265A7" w:rsidP="009B21DC">
      <w:pPr>
        <w:numPr>
          <w:ilvl w:val="1"/>
          <w:numId w:val="26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Принять к сведению информацию докладчик</w:t>
      </w:r>
      <w:r w:rsidR="000C160A">
        <w:rPr>
          <w:szCs w:val="28"/>
        </w:rPr>
        <w:t>а</w:t>
      </w:r>
      <w:r w:rsidRPr="002454E5">
        <w:rPr>
          <w:szCs w:val="28"/>
        </w:rPr>
        <w:t>.</w:t>
      </w:r>
    </w:p>
    <w:p w:rsidR="009E671B" w:rsidRPr="002454E5" w:rsidRDefault="009E671B" w:rsidP="0022632E">
      <w:pPr>
        <w:ind w:firstLine="709"/>
        <w:jc w:val="both"/>
        <w:rPr>
          <w:szCs w:val="28"/>
        </w:rPr>
      </w:pPr>
      <w:r w:rsidRPr="002454E5">
        <w:rPr>
          <w:szCs w:val="28"/>
        </w:rPr>
        <w:t>Руководителям: Комитет образования (</w:t>
      </w:r>
      <w:r w:rsidR="004C249F" w:rsidRPr="002454E5">
        <w:rPr>
          <w:szCs w:val="28"/>
        </w:rPr>
        <w:t>Гаврилова О.А.)</w:t>
      </w:r>
      <w:r w:rsidR="0022632E" w:rsidRPr="002454E5">
        <w:rPr>
          <w:szCs w:val="28"/>
        </w:rPr>
        <w:t>,</w:t>
      </w:r>
      <w:r w:rsidRPr="002454E5">
        <w:rPr>
          <w:szCs w:val="28"/>
        </w:rPr>
        <w:t xml:space="preserve"> совместно с руководителями подведомственных учреждений: </w:t>
      </w:r>
      <w:r w:rsidR="00F5387D">
        <w:rPr>
          <w:szCs w:val="28"/>
        </w:rPr>
        <w:t>Организовать выполнение мероприятий запланированных к проведению по сценарию Всероссийского учения руководителями и работниками всех подведомственных учреждений с практической отработкой комплексного сценария</w:t>
      </w:r>
      <w:r w:rsidR="00CA68FF" w:rsidRPr="002454E5">
        <w:rPr>
          <w:szCs w:val="28"/>
        </w:rPr>
        <w:t>.</w:t>
      </w:r>
      <w:r w:rsidRPr="002454E5">
        <w:rPr>
          <w:szCs w:val="28"/>
        </w:rPr>
        <w:t xml:space="preserve"> </w:t>
      </w:r>
    </w:p>
    <w:p w:rsidR="004C249F" w:rsidRPr="00F5387D" w:rsidRDefault="00F5387D" w:rsidP="00F5387D">
      <w:pPr>
        <w:pStyle w:val="a8"/>
        <w:numPr>
          <w:ilvl w:val="1"/>
          <w:numId w:val="26"/>
        </w:numPr>
        <w:ind w:left="11" w:firstLine="698"/>
        <w:jc w:val="both"/>
      </w:pPr>
      <w:r>
        <w:t>П</w:t>
      </w:r>
      <w:r w:rsidR="004C249F" w:rsidRPr="00F5387D">
        <w:t>редстав</w:t>
      </w:r>
      <w:r>
        <w:t>и</w:t>
      </w:r>
      <w:r w:rsidR="004C249F" w:rsidRPr="00F5387D">
        <w:t xml:space="preserve">ть в АТК информацию о </w:t>
      </w:r>
      <w:r>
        <w:t xml:space="preserve">результатах </w:t>
      </w:r>
      <w:r w:rsidR="001737BE">
        <w:t xml:space="preserve">проведения </w:t>
      </w:r>
      <w:r>
        <w:t xml:space="preserve"> Всероссийско</w:t>
      </w:r>
      <w:r w:rsidR="001737BE">
        <w:t>го</w:t>
      </w:r>
      <w:r>
        <w:t xml:space="preserve"> учени</w:t>
      </w:r>
      <w:r w:rsidR="001737BE">
        <w:t>я на территории муниципального района</w:t>
      </w:r>
      <w:r w:rsidR="004C249F" w:rsidRPr="00F5387D">
        <w:t>.</w:t>
      </w:r>
    </w:p>
    <w:p w:rsidR="009E671B" w:rsidRPr="002454E5" w:rsidRDefault="009E671B" w:rsidP="009E671B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Исп.</w:t>
      </w:r>
      <w:r w:rsidR="002454E5" w:rsidRPr="002454E5">
        <w:rPr>
          <w:b/>
          <w:szCs w:val="28"/>
        </w:rPr>
        <w:t>:</w:t>
      </w:r>
      <w:r w:rsidRPr="002454E5">
        <w:rPr>
          <w:szCs w:val="28"/>
        </w:rPr>
        <w:t xml:space="preserve"> </w:t>
      </w:r>
      <w:r w:rsidR="00337060" w:rsidRPr="002454E5">
        <w:rPr>
          <w:szCs w:val="28"/>
        </w:rPr>
        <w:t>Комит</w:t>
      </w:r>
      <w:r w:rsidR="00337060">
        <w:rPr>
          <w:szCs w:val="28"/>
        </w:rPr>
        <w:t>ет образования (Гаврилова О.А.)</w:t>
      </w:r>
      <w:r w:rsidRPr="002454E5">
        <w:rPr>
          <w:szCs w:val="28"/>
        </w:rPr>
        <w:t>.</w:t>
      </w:r>
    </w:p>
    <w:p w:rsidR="009E671B" w:rsidRPr="002454E5" w:rsidRDefault="009E671B" w:rsidP="009E671B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Срок:</w:t>
      </w:r>
      <w:r w:rsidRPr="002454E5">
        <w:rPr>
          <w:szCs w:val="28"/>
        </w:rPr>
        <w:t xml:space="preserve"> </w:t>
      </w:r>
      <w:r w:rsidR="00337060">
        <w:rPr>
          <w:szCs w:val="28"/>
        </w:rPr>
        <w:t>по окончании учений</w:t>
      </w:r>
      <w:r w:rsidRPr="002454E5">
        <w:rPr>
          <w:szCs w:val="28"/>
        </w:rPr>
        <w:t>.</w:t>
      </w:r>
    </w:p>
    <w:p w:rsidR="00F51A33" w:rsidRPr="002454E5" w:rsidRDefault="00F51A33" w:rsidP="00F51A33">
      <w:pPr>
        <w:pStyle w:val="2"/>
        <w:jc w:val="both"/>
        <w:rPr>
          <w:szCs w:val="28"/>
        </w:rPr>
      </w:pPr>
      <w:r w:rsidRPr="002454E5">
        <w:rPr>
          <w:szCs w:val="28"/>
        </w:rPr>
        <w:t xml:space="preserve">(голосовали </w:t>
      </w:r>
      <w:r w:rsidRPr="00F0040F">
        <w:rPr>
          <w:b/>
          <w:szCs w:val="28"/>
        </w:rPr>
        <w:t>«ЗА»</w:t>
      </w:r>
      <w:r w:rsidRPr="002454E5">
        <w:rPr>
          <w:szCs w:val="28"/>
        </w:rPr>
        <w:t xml:space="preserve"> – единогласно).</w:t>
      </w:r>
    </w:p>
    <w:p w:rsidR="00F51A33" w:rsidRPr="002454E5" w:rsidRDefault="00F51A33" w:rsidP="009E671B">
      <w:pPr>
        <w:pStyle w:val="2"/>
        <w:ind w:firstLine="709"/>
        <w:jc w:val="both"/>
        <w:rPr>
          <w:szCs w:val="28"/>
        </w:rPr>
      </w:pPr>
    </w:p>
    <w:p w:rsidR="00D9491A" w:rsidRPr="002454E5" w:rsidRDefault="00D9491A" w:rsidP="00D9491A">
      <w:pPr>
        <w:numPr>
          <w:ilvl w:val="0"/>
          <w:numId w:val="27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Секретарю комиссии</w:t>
      </w:r>
      <w:r w:rsidR="00512FA1" w:rsidRPr="002454E5">
        <w:rPr>
          <w:szCs w:val="28"/>
        </w:rPr>
        <w:t xml:space="preserve"> </w:t>
      </w:r>
      <w:r w:rsidR="00F0040F">
        <w:rPr>
          <w:szCs w:val="28"/>
        </w:rPr>
        <w:t>(</w:t>
      </w:r>
      <w:r w:rsidR="00512FA1" w:rsidRPr="002454E5">
        <w:rPr>
          <w:szCs w:val="28"/>
        </w:rPr>
        <w:t>Семенов В.О.</w:t>
      </w:r>
      <w:r w:rsidR="00F0040F">
        <w:rPr>
          <w:szCs w:val="28"/>
        </w:rPr>
        <w:t>)</w:t>
      </w:r>
      <w:r w:rsidR="00512FA1" w:rsidRPr="002454E5">
        <w:rPr>
          <w:szCs w:val="28"/>
        </w:rPr>
        <w:t>,</w:t>
      </w:r>
      <w:r w:rsidRPr="002454E5">
        <w:rPr>
          <w:szCs w:val="28"/>
        </w:rPr>
        <w:t xml:space="preserve"> направить копию протокола </w:t>
      </w:r>
      <w:r w:rsidR="00A361BB">
        <w:rPr>
          <w:szCs w:val="28"/>
        </w:rPr>
        <w:t>заинтересованным лицам</w:t>
      </w:r>
      <w:r w:rsidR="001A0259" w:rsidRPr="002454E5">
        <w:rPr>
          <w:szCs w:val="28"/>
        </w:rPr>
        <w:t>,</w:t>
      </w:r>
      <w:r w:rsidRPr="002454E5">
        <w:rPr>
          <w:szCs w:val="28"/>
        </w:rPr>
        <w:t xml:space="preserve"> для исполнения (в части касающейся).</w:t>
      </w:r>
    </w:p>
    <w:p w:rsidR="00D9491A" w:rsidRPr="002454E5" w:rsidRDefault="00D9491A" w:rsidP="00D9491A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Исп.:</w:t>
      </w:r>
      <w:r w:rsidRPr="002454E5">
        <w:rPr>
          <w:szCs w:val="28"/>
        </w:rPr>
        <w:t xml:space="preserve"> Секр. Комиссии.</w:t>
      </w:r>
    </w:p>
    <w:p w:rsidR="00D9491A" w:rsidRPr="002454E5" w:rsidRDefault="009F7F1B" w:rsidP="00D9491A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Срок:</w:t>
      </w:r>
      <w:r w:rsidRPr="002454E5">
        <w:rPr>
          <w:szCs w:val="28"/>
        </w:rPr>
        <w:t xml:space="preserve"> до </w:t>
      </w:r>
      <w:r w:rsidR="001737BE">
        <w:rPr>
          <w:szCs w:val="28"/>
        </w:rPr>
        <w:t>01</w:t>
      </w:r>
      <w:r w:rsidR="00F719ED">
        <w:rPr>
          <w:szCs w:val="28"/>
        </w:rPr>
        <w:t>сентября</w:t>
      </w:r>
      <w:r w:rsidR="00EE2A9C" w:rsidRPr="002454E5">
        <w:rPr>
          <w:szCs w:val="28"/>
        </w:rPr>
        <w:t xml:space="preserve"> 202</w:t>
      </w:r>
      <w:r w:rsidR="002454E5" w:rsidRPr="002454E5">
        <w:rPr>
          <w:szCs w:val="28"/>
        </w:rPr>
        <w:t>4</w:t>
      </w:r>
      <w:r w:rsidR="00D9491A" w:rsidRPr="002454E5">
        <w:rPr>
          <w:szCs w:val="28"/>
        </w:rPr>
        <w:t xml:space="preserve"> года.</w:t>
      </w:r>
      <w:r w:rsidR="00B24C2B" w:rsidRPr="002454E5">
        <w:rPr>
          <w:szCs w:val="28"/>
        </w:rPr>
        <w:t xml:space="preserve"> </w:t>
      </w:r>
    </w:p>
    <w:p w:rsidR="00D9491A" w:rsidRPr="002454E5" w:rsidRDefault="00D9491A" w:rsidP="00340421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003A7" w:rsidRPr="002454E5" w:rsidRDefault="003003A7" w:rsidP="003003A7">
      <w:pPr>
        <w:pStyle w:val="2"/>
        <w:ind w:firstLine="0"/>
        <w:rPr>
          <w:b/>
          <w:szCs w:val="28"/>
        </w:rPr>
      </w:pPr>
    </w:p>
    <w:p w:rsidR="003003A7" w:rsidRPr="002454E5" w:rsidRDefault="006E312D" w:rsidP="003003A7">
      <w:pPr>
        <w:pStyle w:val="2"/>
        <w:ind w:firstLine="0"/>
        <w:rPr>
          <w:b/>
          <w:szCs w:val="28"/>
        </w:rPr>
      </w:pPr>
      <w:r w:rsidRPr="002454E5">
        <w:rPr>
          <w:b/>
          <w:szCs w:val="28"/>
        </w:rPr>
        <w:t>П</w:t>
      </w:r>
      <w:r w:rsidR="003003A7" w:rsidRPr="002454E5">
        <w:rPr>
          <w:b/>
          <w:szCs w:val="28"/>
        </w:rPr>
        <w:t>редседател</w:t>
      </w:r>
      <w:r w:rsidRPr="002454E5">
        <w:rPr>
          <w:b/>
          <w:szCs w:val="28"/>
        </w:rPr>
        <w:t>ь</w:t>
      </w:r>
      <w:r w:rsidR="003003A7" w:rsidRPr="002454E5">
        <w:rPr>
          <w:b/>
          <w:szCs w:val="28"/>
        </w:rPr>
        <w:t xml:space="preserve"> комиссии</w:t>
      </w:r>
      <w:r w:rsidR="003003A7" w:rsidRPr="002454E5">
        <w:rPr>
          <w:b/>
          <w:szCs w:val="28"/>
        </w:rPr>
        <w:tab/>
      </w:r>
      <w:r w:rsidR="003003A7" w:rsidRPr="002454E5">
        <w:rPr>
          <w:b/>
          <w:szCs w:val="28"/>
        </w:rPr>
        <w:tab/>
      </w:r>
      <w:r w:rsidR="003003A7" w:rsidRPr="002454E5">
        <w:rPr>
          <w:b/>
          <w:szCs w:val="28"/>
        </w:rPr>
        <w:tab/>
      </w:r>
      <w:r w:rsidR="001737BE">
        <w:rPr>
          <w:b/>
          <w:szCs w:val="28"/>
        </w:rPr>
        <w:tab/>
      </w:r>
      <w:r w:rsidR="003003A7" w:rsidRPr="002454E5">
        <w:rPr>
          <w:b/>
          <w:szCs w:val="28"/>
        </w:rPr>
        <w:tab/>
        <w:t xml:space="preserve">          </w:t>
      </w:r>
      <w:r w:rsidRPr="002454E5">
        <w:rPr>
          <w:b/>
          <w:szCs w:val="28"/>
        </w:rPr>
        <w:t>В.Н. Иванов</w:t>
      </w:r>
      <w:r w:rsidR="003003A7" w:rsidRPr="002454E5">
        <w:rPr>
          <w:b/>
          <w:szCs w:val="28"/>
        </w:rPr>
        <w:t xml:space="preserve">. </w:t>
      </w:r>
    </w:p>
    <w:p w:rsidR="006E312D" w:rsidRPr="002454E5" w:rsidRDefault="006E312D" w:rsidP="003003A7">
      <w:pPr>
        <w:pStyle w:val="2"/>
        <w:ind w:firstLine="0"/>
        <w:rPr>
          <w:b/>
          <w:szCs w:val="28"/>
        </w:rPr>
      </w:pPr>
    </w:p>
    <w:p w:rsidR="006E312D" w:rsidRPr="002454E5" w:rsidRDefault="006E312D" w:rsidP="003003A7">
      <w:pPr>
        <w:pStyle w:val="2"/>
        <w:ind w:firstLine="0"/>
        <w:rPr>
          <w:b/>
          <w:szCs w:val="28"/>
        </w:rPr>
      </w:pPr>
    </w:p>
    <w:p w:rsidR="006E312D" w:rsidRPr="002454E5" w:rsidRDefault="006E312D" w:rsidP="003003A7">
      <w:pPr>
        <w:pStyle w:val="2"/>
        <w:ind w:firstLine="0"/>
        <w:rPr>
          <w:b/>
          <w:szCs w:val="28"/>
        </w:rPr>
      </w:pPr>
    </w:p>
    <w:p w:rsidR="00FA41AC" w:rsidRPr="002454E5" w:rsidRDefault="00FA41AC" w:rsidP="00340421">
      <w:pPr>
        <w:tabs>
          <w:tab w:val="num" w:pos="757"/>
        </w:tabs>
        <w:jc w:val="both"/>
        <w:rPr>
          <w:b/>
          <w:szCs w:val="28"/>
        </w:rPr>
      </w:pPr>
    </w:p>
    <w:sectPr w:rsidR="00FA41AC" w:rsidRPr="002454E5" w:rsidSect="001737BE">
      <w:headerReference w:type="default" r:id="rId8"/>
      <w:pgSz w:w="11906" w:h="16838"/>
      <w:pgMar w:top="127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471" w:rsidRDefault="00711471" w:rsidP="00E35AE8">
      <w:r>
        <w:separator/>
      </w:r>
    </w:p>
  </w:endnote>
  <w:endnote w:type="continuationSeparator" w:id="1">
    <w:p w:rsidR="00711471" w:rsidRDefault="00711471" w:rsidP="00E3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471" w:rsidRDefault="00711471" w:rsidP="00E35AE8">
      <w:r>
        <w:separator/>
      </w:r>
    </w:p>
  </w:footnote>
  <w:footnote w:type="continuationSeparator" w:id="1">
    <w:p w:rsidR="00711471" w:rsidRDefault="00711471" w:rsidP="00E35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94409"/>
      <w:docPartObj>
        <w:docPartGallery w:val="Page Numbers (Top of Page)"/>
        <w:docPartUnique/>
      </w:docPartObj>
    </w:sdtPr>
    <w:sdtContent>
      <w:p w:rsidR="00E35AE8" w:rsidRDefault="00E35AE8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35AE8" w:rsidRDefault="00E35AE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D46"/>
    <w:multiLevelType w:val="hybridMultilevel"/>
    <w:tmpl w:val="ACF029C6"/>
    <w:lvl w:ilvl="0" w:tplc="A16401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7381971"/>
    <w:multiLevelType w:val="multilevel"/>
    <w:tmpl w:val="9BBAD1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F462245"/>
    <w:multiLevelType w:val="multilevel"/>
    <w:tmpl w:val="508C81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F65513E"/>
    <w:multiLevelType w:val="singleLevel"/>
    <w:tmpl w:val="1C24DCA8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4">
    <w:nsid w:val="1168655D"/>
    <w:multiLevelType w:val="hybridMultilevel"/>
    <w:tmpl w:val="5290E574"/>
    <w:lvl w:ilvl="0" w:tplc="BBCC2D9E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59B09CF"/>
    <w:multiLevelType w:val="hybridMultilevel"/>
    <w:tmpl w:val="B73AC08E"/>
    <w:lvl w:ilvl="0" w:tplc="EA8CB20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000F9C"/>
    <w:multiLevelType w:val="hybridMultilevel"/>
    <w:tmpl w:val="16DC7B36"/>
    <w:lvl w:ilvl="0" w:tplc="0F9C1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AE4DFE"/>
    <w:multiLevelType w:val="hybridMultilevel"/>
    <w:tmpl w:val="977A9E8E"/>
    <w:lvl w:ilvl="0" w:tplc="1C7ABE2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7B191D"/>
    <w:multiLevelType w:val="hybridMultilevel"/>
    <w:tmpl w:val="DC6CA826"/>
    <w:lvl w:ilvl="0" w:tplc="8BE2EF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E3775"/>
    <w:multiLevelType w:val="multilevel"/>
    <w:tmpl w:val="8DA8E2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0">
    <w:nsid w:val="1FF0742D"/>
    <w:multiLevelType w:val="hybridMultilevel"/>
    <w:tmpl w:val="5C0CCDA8"/>
    <w:lvl w:ilvl="0" w:tplc="26CCC51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337EB"/>
    <w:multiLevelType w:val="multilevel"/>
    <w:tmpl w:val="2ED87094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abstractNum w:abstractNumId="12">
    <w:nsid w:val="2543350F"/>
    <w:multiLevelType w:val="multilevel"/>
    <w:tmpl w:val="4D3A3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6096840"/>
    <w:multiLevelType w:val="hybridMultilevel"/>
    <w:tmpl w:val="AA0AD4D0"/>
    <w:lvl w:ilvl="0" w:tplc="D7E60E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304430"/>
    <w:multiLevelType w:val="multilevel"/>
    <w:tmpl w:val="16EE059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5">
    <w:nsid w:val="29D228C2"/>
    <w:multiLevelType w:val="hybridMultilevel"/>
    <w:tmpl w:val="CDCA6CD0"/>
    <w:lvl w:ilvl="0" w:tplc="35742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8267EE"/>
    <w:multiLevelType w:val="hybridMultilevel"/>
    <w:tmpl w:val="EB6642D2"/>
    <w:lvl w:ilvl="0" w:tplc="92764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CF57A43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041D46"/>
    <w:multiLevelType w:val="hybridMultilevel"/>
    <w:tmpl w:val="980ED024"/>
    <w:lvl w:ilvl="0" w:tplc="1FA8DD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34F00BDA"/>
    <w:multiLevelType w:val="multilevel"/>
    <w:tmpl w:val="9BBAD1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55538B7"/>
    <w:multiLevelType w:val="multilevel"/>
    <w:tmpl w:val="058623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1">
    <w:nsid w:val="37F3132A"/>
    <w:multiLevelType w:val="hybridMultilevel"/>
    <w:tmpl w:val="D982D59A"/>
    <w:lvl w:ilvl="0" w:tplc="E81C3F82">
      <w:start w:val="1"/>
      <w:numFmt w:val="decimal"/>
      <w:lvlText w:val="%1."/>
      <w:lvlJc w:val="left"/>
      <w:pPr>
        <w:ind w:left="1065" w:hanging="7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40741"/>
    <w:multiLevelType w:val="hybridMultilevel"/>
    <w:tmpl w:val="E7F8C828"/>
    <w:lvl w:ilvl="0" w:tplc="3B26B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9835DC8"/>
    <w:multiLevelType w:val="hybridMultilevel"/>
    <w:tmpl w:val="5468A7E4"/>
    <w:lvl w:ilvl="0" w:tplc="467EA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1F2A18"/>
    <w:multiLevelType w:val="multilevel"/>
    <w:tmpl w:val="46A22B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4C9A7F9C"/>
    <w:multiLevelType w:val="hybridMultilevel"/>
    <w:tmpl w:val="98B030E2"/>
    <w:lvl w:ilvl="0" w:tplc="7DC0C2E6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4F3E3E8D"/>
    <w:multiLevelType w:val="multilevel"/>
    <w:tmpl w:val="D08E96A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8CF453E"/>
    <w:multiLevelType w:val="hybridMultilevel"/>
    <w:tmpl w:val="F752AE4E"/>
    <w:lvl w:ilvl="0" w:tplc="E6527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9C1787"/>
    <w:multiLevelType w:val="hybridMultilevel"/>
    <w:tmpl w:val="35926F0C"/>
    <w:lvl w:ilvl="0" w:tplc="A1F6C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3FE5169"/>
    <w:multiLevelType w:val="multilevel"/>
    <w:tmpl w:val="ED5EF0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6203363"/>
    <w:multiLevelType w:val="hybridMultilevel"/>
    <w:tmpl w:val="4FFCE37E"/>
    <w:lvl w:ilvl="0" w:tplc="53D23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92739B2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0B73C1"/>
    <w:multiLevelType w:val="multilevel"/>
    <w:tmpl w:val="D6FAD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A87636A"/>
    <w:multiLevelType w:val="multilevel"/>
    <w:tmpl w:val="D2627A28"/>
    <w:lvl w:ilvl="0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4">
    <w:nsid w:val="7E6B343B"/>
    <w:multiLevelType w:val="hybridMultilevel"/>
    <w:tmpl w:val="02DE77C4"/>
    <w:lvl w:ilvl="0" w:tplc="0604422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FA20DE"/>
    <w:multiLevelType w:val="hybridMultilevel"/>
    <w:tmpl w:val="36105588"/>
    <w:lvl w:ilvl="0" w:tplc="F230C1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"/>
  </w:num>
  <w:num w:numId="3">
    <w:abstractNumId w:val="30"/>
  </w:num>
  <w:num w:numId="4">
    <w:abstractNumId w:val="17"/>
  </w:num>
  <w:num w:numId="5">
    <w:abstractNumId w:val="18"/>
  </w:num>
  <w:num w:numId="6">
    <w:abstractNumId w:val="31"/>
  </w:num>
  <w:num w:numId="7">
    <w:abstractNumId w:val="7"/>
  </w:num>
  <w:num w:numId="8">
    <w:abstractNumId w:val="27"/>
  </w:num>
  <w:num w:numId="9">
    <w:abstractNumId w:val="16"/>
  </w:num>
  <w:num w:numId="10">
    <w:abstractNumId w:val="13"/>
  </w:num>
  <w:num w:numId="11">
    <w:abstractNumId w:val="0"/>
  </w:num>
  <w:num w:numId="12">
    <w:abstractNumId w:val="6"/>
  </w:num>
  <w:num w:numId="13">
    <w:abstractNumId w:val="34"/>
  </w:num>
  <w:num w:numId="14">
    <w:abstractNumId w:val="35"/>
  </w:num>
  <w:num w:numId="15">
    <w:abstractNumId w:val="26"/>
  </w:num>
  <w:num w:numId="16">
    <w:abstractNumId w:val="5"/>
  </w:num>
  <w:num w:numId="17">
    <w:abstractNumId w:val="28"/>
  </w:num>
  <w:num w:numId="18">
    <w:abstractNumId w:val="23"/>
  </w:num>
  <w:num w:numId="19">
    <w:abstractNumId w:val="10"/>
  </w:num>
  <w:num w:numId="20">
    <w:abstractNumId w:val="9"/>
  </w:num>
  <w:num w:numId="21">
    <w:abstractNumId w:val="2"/>
  </w:num>
  <w:num w:numId="22">
    <w:abstractNumId w:val="15"/>
  </w:num>
  <w:num w:numId="23">
    <w:abstractNumId w:val="11"/>
  </w:num>
  <w:num w:numId="24">
    <w:abstractNumId w:val="22"/>
  </w:num>
  <w:num w:numId="25">
    <w:abstractNumId w:val="32"/>
  </w:num>
  <w:num w:numId="26">
    <w:abstractNumId w:val="33"/>
  </w:num>
  <w:num w:numId="27">
    <w:abstractNumId w:val="14"/>
  </w:num>
  <w:num w:numId="28">
    <w:abstractNumId w:val="12"/>
  </w:num>
  <w:num w:numId="29">
    <w:abstractNumId w:val="4"/>
  </w:num>
  <w:num w:numId="30">
    <w:abstractNumId w:val="24"/>
  </w:num>
  <w:num w:numId="31">
    <w:abstractNumId w:val="21"/>
  </w:num>
  <w:num w:numId="32">
    <w:abstractNumId w:val="8"/>
  </w:num>
  <w:num w:numId="33">
    <w:abstractNumId w:val="19"/>
  </w:num>
  <w:num w:numId="34">
    <w:abstractNumId w:val="29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66F"/>
    <w:rsid w:val="00010970"/>
    <w:rsid w:val="0001137E"/>
    <w:rsid w:val="000116DC"/>
    <w:rsid w:val="0004467B"/>
    <w:rsid w:val="00047B14"/>
    <w:rsid w:val="00050B3D"/>
    <w:rsid w:val="000576E6"/>
    <w:rsid w:val="00067F54"/>
    <w:rsid w:val="000813ED"/>
    <w:rsid w:val="00082D11"/>
    <w:rsid w:val="000832DB"/>
    <w:rsid w:val="000849EC"/>
    <w:rsid w:val="00093F9F"/>
    <w:rsid w:val="000A469C"/>
    <w:rsid w:val="000B5242"/>
    <w:rsid w:val="000B5A02"/>
    <w:rsid w:val="000C160A"/>
    <w:rsid w:val="000E41B3"/>
    <w:rsid w:val="00122467"/>
    <w:rsid w:val="001265A7"/>
    <w:rsid w:val="001337C5"/>
    <w:rsid w:val="001345CC"/>
    <w:rsid w:val="00145F56"/>
    <w:rsid w:val="0014736D"/>
    <w:rsid w:val="00151907"/>
    <w:rsid w:val="00165956"/>
    <w:rsid w:val="001737BE"/>
    <w:rsid w:val="00182801"/>
    <w:rsid w:val="00195B38"/>
    <w:rsid w:val="001A0259"/>
    <w:rsid w:val="001B1E9A"/>
    <w:rsid w:val="001C3248"/>
    <w:rsid w:val="001D1634"/>
    <w:rsid w:val="001D3942"/>
    <w:rsid w:val="001D47C1"/>
    <w:rsid w:val="001F0062"/>
    <w:rsid w:val="001F75A2"/>
    <w:rsid w:val="00201732"/>
    <w:rsid w:val="0021655A"/>
    <w:rsid w:val="0021668A"/>
    <w:rsid w:val="002226BF"/>
    <w:rsid w:val="0022632E"/>
    <w:rsid w:val="002454E5"/>
    <w:rsid w:val="002501B6"/>
    <w:rsid w:val="00252310"/>
    <w:rsid w:val="0027149B"/>
    <w:rsid w:val="00277C62"/>
    <w:rsid w:val="002A02CC"/>
    <w:rsid w:val="002A5DB5"/>
    <w:rsid w:val="002A6D8B"/>
    <w:rsid w:val="002A7062"/>
    <w:rsid w:val="002C0CB8"/>
    <w:rsid w:val="002E7A8F"/>
    <w:rsid w:val="002F3F73"/>
    <w:rsid w:val="003003A7"/>
    <w:rsid w:val="00337060"/>
    <w:rsid w:val="00340421"/>
    <w:rsid w:val="0034296B"/>
    <w:rsid w:val="00367664"/>
    <w:rsid w:val="00380C89"/>
    <w:rsid w:val="00382542"/>
    <w:rsid w:val="00386A91"/>
    <w:rsid w:val="00395168"/>
    <w:rsid w:val="00395186"/>
    <w:rsid w:val="0039531C"/>
    <w:rsid w:val="003A3BCC"/>
    <w:rsid w:val="003D030F"/>
    <w:rsid w:val="003D3989"/>
    <w:rsid w:val="003D7554"/>
    <w:rsid w:val="003E7116"/>
    <w:rsid w:val="003F06BC"/>
    <w:rsid w:val="004159DD"/>
    <w:rsid w:val="00430A79"/>
    <w:rsid w:val="00431283"/>
    <w:rsid w:val="004401B2"/>
    <w:rsid w:val="00453105"/>
    <w:rsid w:val="00454719"/>
    <w:rsid w:val="00457166"/>
    <w:rsid w:val="00462851"/>
    <w:rsid w:val="00465B71"/>
    <w:rsid w:val="004827CD"/>
    <w:rsid w:val="00497B1B"/>
    <w:rsid w:val="004A429B"/>
    <w:rsid w:val="004A699C"/>
    <w:rsid w:val="004C249F"/>
    <w:rsid w:val="004C2544"/>
    <w:rsid w:val="004C39F0"/>
    <w:rsid w:val="004D0E20"/>
    <w:rsid w:val="004E073C"/>
    <w:rsid w:val="004E4BBA"/>
    <w:rsid w:val="004F0AD0"/>
    <w:rsid w:val="004F230B"/>
    <w:rsid w:val="004F5D86"/>
    <w:rsid w:val="005077B6"/>
    <w:rsid w:val="00512E69"/>
    <w:rsid w:val="00512FA1"/>
    <w:rsid w:val="00513136"/>
    <w:rsid w:val="005345C8"/>
    <w:rsid w:val="00552A13"/>
    <w:rsid w:val="00560BF9"/>
    <w:rsid w:val="0057105A"/>
    <w:rsid w:val="0058431F"/>
    <w:rsid w:val="00593549"/>
    <w:rsid w:val="00595CE4"/>
    <w:rsid w:val="005A017B"/>
    <w:rsid w:val="005B2E09"/>
    <w:rsid w:val="005B424C"/>
    <w:rsid w:val="005E3147"/>
    <w:rsid w:val="005F21D5"/>
    <w:rsid w:val="005F43AB"/>
    <w:rsid w:val="00602651"/>
    <w:rsid w:val="00614530"/>
    <w:rsid w:val="006152C3"/>
    <w:rsid w:val="0062054C"/>
    <w:rsid w:val="00627158"/>
    <w:rsid w:val="00657804"/>
    <w:rsid w:val="0068221E"/>
    <w:rsid w:val="006942D4"/>
    <w:rsid w:val="006B5B3E"/>
    <w:rsid w:val="006C418F"/>
    <w:rsid w:val="006C4D19"/>
    <w:rsid w:val="006C7BE8"/>
    <w:rsid w:val="006E312D"/>
    <w:rsid w:val="006E5299"/>
    <w:rsid w:val="006E5FA2"/>
    <w:rsid w:val="006E78F4"/>
    <w:rsid w:val="006F4277"/>
    <w:rsid w:val="006F5103"/>
    <w:rsid w:val="00703116"/>
    <w:rsid w:val="007104F1"/>
    <w:rsid w:val="00711471"/>
    <w:rsid w:val="007135B9"/>
    <w:rsid w:val="007379C8"/>
    <w:rsid w:val="00742454"/>
    <w:rsid w:val="00755960"/>
    <w:rsid w:val="00792382"/>
    <w:rsid w:val="007A7CCC"/>
    <w:rsid w:val="007D3559"/>
    <w:rsid w:val="007E1680"/>
    <w:rsid w:val="007F6DF7"/>
    <w:rsid w:val="007F7E39"/>
    <w:rsid w:val="00805BE0"/>
    <w:rsid w:val="0080775F"/>
    <w:rsid w:val="00816447"/>
    <w:rsid w:val="00845490"/>
    <w:rsid w:val="00845DD7"/>
    <w:rsid w:val="00856BF6"/>
    <w:rsid w:val="00877293"/>
    <w:rsid w:val="00880732"/>
    <w:rsid w:val="008841EF"/>
    <w:rsid w:val="008A4EA3"/>
    <w:rsid w:val="008B39EF"/>
    <w:rsid w:val="008C0658"/>
    <w:rsid w:val="008E1BCB"/>
    <w:rsid w:val="008F24B8"/>
    <w:rsid w:val="008F3FC1"/>
    <w:rsid w:val="009001B2"/>
    <w:rsid w:val="0090176B"/>
    <w:rsid w:val="00916CE9"/>
    <w:rsid w:val="00953796"/>
    <w:rsid w:val="0097466F"/>
    <w:rsid w:val="009917D5"/>
    <w:rsid w:val="009951E9"/>
    <w:rsid w:val="009B21DC"/>
    <w:rsid w:val="009B235E"/>
    <w:rsid w:val="009B2756"/>
    <w:rsid w:val="009C4E79"/>
    <w:rsid w:val="009E671B"/>
    <w:rsid w:val="009F2E03"/>
    <w:rsid w:val="009F7F1B"/>
    <w:rsid w:val="00A246DE"/>
    <w:rsid w:val="00A361BB"/>
    <w:rsid w:val="00A4638D"/>
    <w:rsid w:val="00A513BC"/>
    <w:rsid w:val="00A533C6"/>
    <w:rsid w:val="00A539CC"/>
    <w:rsid w:val="00A5594C"/>
    <w:rsid w:val="00A93513"/>
    <w:rsid w:val="00AA4E12"/>
    <w:rsid w:val="00AA71C6"/>
    <w:rsid w:val="00AC3521"/>
    <w:rsid w:val="00AD05F3"/>
    <w:rsid w:val="00AD2D54"/>
    <w:rsid w:val="00AF13C8"/>
    <w:rsid w:val="00B172C6"/>
    <w:rsid w:val="00B24C2B"/>
    <w:rsid w:val="00B25655"/>
    <w:rsid w:val="00B31055"/>
    <w:rsid w:val="00B33006"/>
    <w:rsid w:val="00B5391C"/>
    <w:rsid w:val="00B56AF9"/>
    <w:rsid w:val="00B63749"/>
    <w:rsid w:val="00B64A4B"/>
    <w:rsid w:val="00B717AE"/>
    <w:rsid w:val="00B876C2"/>
    <w:rsid w:val="00B87EB0"/>
    <w:rsid w:val="00BB13C5"/>
    <w:rsid w:val="00BB781A"/>
    <w:rsid w:val="00BD09E3"/>
    <w:rsid w:val="00BE2AC0"/>
    <w:rsid w:val="00BE7848"/>
    <w:rsid w:val="00BF61C4"/>
    <w:rsid w:val="00BF7B7C"/>
    <w:rsid w:val="00C17516"/>
    <w:rsid w:val="00C212FB"/>
    <w:rsid w:val="00C745AB"/>
    <w:rsid w:val="00C74878"/>
    <w:rsid w:val="00C76DBF"/>
    <w:rsid w:val="00C84F5F"/>
    <w:rsid w:val="00C85E0A"/>
    <w:rsid w:val="00C866E7"/>
    <w:rsid w:val="00C930D1"/>
    <w:rsid w:val="00CA136D"/>
    <w:rsid w:val="00CA1743"/>
    <w:rsid w:val="00CA68FF"/>
    <w:rsid w:val="00CA73DE"/>
    <w:rsid w:val="00CB0C8D"/>
    <w:rsid w:val="00CD24F3"/>
    <w:rsid w:val="00CE401A"/>
    <w:rsid w:val="00CE7F1D"/>
    <w:rsid w:val="00CF12DD"/>
    <w:rsid w:val="00CF381C"/>
    <w:rsid w:val="00D130F1"/>
    <w:rsid w:val="00D378AC"/>
    <w:rsid w:val="00D441C3"/>
    <w:rsid w:val="00D46CDC"/>
    <w:rsid w:val="00D5437D"/>
    <w:rsid w:val="00D64107"/>
    <w:rsid w:val="00D9274F"/>
    <w:rsid w:val="00D9491A"/>
    <w:rsid w:val="00DA4586"/>
    <w:rsid w:val="00DD0E42"/>
    <w:rsid w:val="00DF2DFC"/>
    <w:rsid w:val="00DF70B9"/>
    <w:rsid w:val="00E016A0"/>
    <w:rsid w:val="00E04829"/>
    <w:rsid w:val="00E135C4"/>
    <w:rsid w:val="00E13746"/>
    <w:rsid w:val="00E16913"/>
    <w:rsid w:val="00E213DA"/>
    <w:rsid w:val="00E21D39"/>
    <w:rsid w:val="00E341BE"/>
    <w:rsid w:val="00E35AE8"/>
    <w:rsid w:val="00E420D8"/>
    <w:rsid w:val="00E540A0"/>
    <w:rsid w:val="00E64DBA"/>
    <w:rsid w:val="00E7707E"/>
    <w:rsid w:val="00E77BE9"/>
    <w:rsid w:val="00E84D8A"/>
    <w:rsid w:val="00E916BD"/>
    <w:rsid w:val="00EA3414"/>
    <w:rsid w:val="00EB119A"/>
    <w:rsid w:val="00EC0D6D"/>
    <w:rsid w:val="00EE2A9C"/>
    <w:rsid w:val="00EF4A31"/>
    <w:rsid w:val="00F0040F"/>
    <w:rsid w:val="00F0568F"/>
    <w:rsid w:val="00F20341"/>
    <w:rsid w:val="00F237EB"/>
    <w:rsid w:val="00F26A97"/>
    <w:rsid w:val="00F354C9"/>
    <w:rsid w:val="00F51A33"/>
    <w:rsid w:val="00F5387D"/>
    <w:rsid w:val="00F56EF8"/>
    <w:rsid w:val="00F719ED"/>
    <w:rsid w:val="00F74B5B"/>
    <w:rsid w:val="00F75D7E"/>
    <w:rsid w:val="00F84ECB"/>
    <w:rsid w:val="00F87A47"/>
    <w:rsid w:val="00F942CC"/>
    <w:rsid w:val="00FA044D"/>
    <w:rsid w:val="00FA41AC"/>
    <w:rsid w:val="00FB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F"/>
    <w:rPr>
      <w:sz w:val="28"/>
    </w:rPr>
  </w:style>
  <w:style w:type="paragraph" w:styleId="1">
    <w:name w:val="heading 1"/>
    <w:basedOn w:val="a"/>
    <w:next w:val="a"/>
    <w:qFormat/>
    <w:rsid w:val="0097466F"/>
    <w:pPr>
      <w:keepNext/>
      <w:jc w:val="center"/>
      <w:outlineLvl w:val="0"/>
    </w:pPr>
  </w:style>
  <w:style w:type="paragraph" w:styleId="3">
    <w:name w:val="heading 3"/>
    <w:basedOn w:val="a"/>
    <w:next w:val="a"/>
    <w:qFormat/>
    <w:rsid w:val="004547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466F"/>
  </w:style>
  <w:style w:type="paragraph" w:styleId="a4">
    <w:name w:val="Title"/>
    <w:basedOn w:val="a"/>
    <w:qFormat/>
    <w:rsid w:val="0097466F"/>
    <w:pPr>
      <w:jc w:val="center"/>
    </w:pPr>
    <w:rPr>
      <w:b/>
      <w:caps/>
    </w:rPr>
  </w:style>
  <w:style w:type="paragraph" w:styleId="2">
    <w:name w:val="Body Text Indent 2"/>
    <w:basedOn w:val="a"/>
    <w:link w:val="20"/>
    <w:rsid w:val="0097466F"/>
    <w:pPr>
      <w:ind w:firstLine="851"/>
    </w:pPr>
  </w:style>
  <w:style w:type="table" w:styleId="a5">
    <w:name w:val="Table Grid"/>
    <w:basedOn w:val="a1"/>
    <w:rsid w:val="0056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F2DF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F2DFC"/>
    <w:rPr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F2D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F2DFC"/>
    <w:rPr>
      <w:sz w:val="28"/>
    </w:rPr>
  </w:style>
  <w:style w:type="paragraph" w:styleId="a8">
    <w:name w:val="List Paragraph"/>
    <w:basedOn w:val="a"/>
    <w:uiPriority w:val="34"/>
    <w:qFormat/>
    <w:rsid w:val="00DF2DFC"/>
    <w:pPr>
      <w:ind w:left="720" w:firstLine="851"/>
      <w:contextualSpacing/>
    </w:pPr>
    <w:rPr>
      <w:rFonts w:eastAsia="Calibri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C7BE8"/>
    <w:rPr>
      <w:sz w:val="28"/>
    </w:rPr>
  </w:style>
  <w:style w:type="paragraph" w:styleId="a9">
    <w:name w:val="Balloon Text"/>
    <w:basedOn w:val="a"/>
    <w:link w:val="aa"/>
    <w:rsid w:val="004F5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5D8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90176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rsid w:val="00E35A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5AE8"/>
    <w:rPr>
      <w:sz w:val="28"/>
    </w:rPr>
  </w:style>
  <w:style w:type="paragraph" w:styleId="ae">
    <w:name w:val="footer"/>
    <w:basedOn w:val="a"/>
    <w:link w:val="af"/>
    <w:rsid w:val="00E35A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35A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F965-FFED-491A-B318-EDB2525D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bti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Администратор</dc:creator>
  <cp:lastModifiedBy>Пользователь Windows</cp:lastModifiedBy>
  <cp:revision>13</cp:revision>
  <cp:lastPrinted>2024-08-28T12:25:00Z</cp:lastPrinted>
  <dcterms:created xsi:type="dcterms:W3CDTF">2024-08-22T13:02:00Z</dcterms:created>
  <dcterms:modified xsi:type="dcterms:W3CDTF">2024-08-28T12:30:00Z</dcterms:modified>
</cp:coreProperties>
</file>