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D3" w:rsidRDefault="006B7E6E" w:rsidP="00D7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 по вопросам оказания имущественной поддержки субъектам малого и среднего предпринимательства</w:t>
      </w:r>
    </w:p>
    <w:p w:rsidR="004557A9" w:rsidRDefault="00D724D3" w:rsidP="00D724D3">
      <w:pPr>
        <w:jc w:val="center"/>
        <w:rPr>
          <w:sz w:val="28"/>
          <w:szCs w:val="28"/>
        </w:rPr>
      </w:pPr>
      <w:r w:rsidRPr="00D724D3">
        <w:rPr>
          <w:sz w:val="28"/>
          <w:szCs w:val="28"/>
        </w:rPr>
        <w:t>(</w:t>
      </w:r>
      <w:proofErr w:type="gramStart"/>
      <w:r w:rsidR="006B7E6E"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</w:t>
      </w:r>
      <w:r w:rsidR="006B7E6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от </w:t>
      </w:r>
      <w:r w:rsidR="006B7E6E">
        <w:rPr>
          <w:sz w:val="28"/>
          <w:szCs w:val="28"/>
        </w:rPr>
        <w:t>27</w:t>
      </w:r>
      <w:r>
        <w:rPr>
          <w:sz w:val="28"/>
          <w:szCs w:val="28"/>
        </w:rPr>
        <w:t>.04.20</w:t>
      </w:r>
      <w:r w:rsidR="006B7E6E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6B7E6E">
        <w:rPr>
          <w:sz w:val="28"/>
          <w:szCs w:val="28"/>
        </w:rPr>
        <w:t>41-рг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</w:t>
      </w:r>
      <w:r w:rsidR="006B7E6E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от </w:t>
      </w:r>
      <w:r w:rsidR="006B7E6E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B7E6E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6B7E6E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6B7E6E">
        <w:rPr>
          <w:sz w:val="28"/>
          <w:szCs w:val="28"/>
        </w:rPr>
        <w:t>78-рг</w:t>
      </w:r>
      <w:r>
        <w:rPr>
          <w:sz w:val="28"/>
          <w:szCs w:val="28"/>
        </w:rPr>
        <w:t>)</w:t>
      </w:r>
    </w:p>
    <w:p w:rsidR="00D724D3" w:rsidRDefault="00D724D3" w:rsidP="00D724D3">
      <w:pPr>
        <w:jc w:val="center"/>
        <w:rPr>
          <w:sz w:val="28"/>
          <w:szCs w:val="28"/>
        </w:rPr>
      </w:pPr>
    </w:p>
    <w:p w:rsidR="00D724D3" w:rsidRDefault="00D724D3" w:rsidP="00D724D3">
      <w:pPr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3343"/>
        <w:gridCol w:w="315"/>
        <w:gridCol w:w="6196"/>
      </w:tblGrid>
      <w:tr w:rsidR="00085B45" w:rsidRPr="00C94573" w:rsidTr="00D724D3">
        <w:tc>
          <w:tcPr>
            <w:tcW w:w="1696" w:type="pct"/>
          </w:tcPr>
          <w:p w:rsidR="00085B45" w:rsidRPr="00C94573" w:rsidRDefault="00D724D3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Полушкин В.Ю.</w:t>
            </w:r>
          </w:p>
        </w:tc>
        <w:tc>
          <w:tcPr>
            <w:tcW w:w="160" w:type="pct"/>
          </w:tcPr>
          <w:p w:rsidR="00085B45" w:rsidRPr="00C94573" w:rsidRDefault="00085B45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085B45" w:rsidRPr="00C94573" w:rsidRDefault="00085B45" w:rsidP="006B7E6E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 xml:space="preserve">заместитель Главы администрации </w:t>
            </w:r>
            <w:r w:rsidR="006B7E6E">
              <w:rPr>
                <w:sz w:val="28"/>
                <w:szCs w:val="28"/>
              </w:rPr>
              <w:t xml:space="preserve">Батецкого </w:t>
            </w:r>
            <w:r w:rsidRPr="00C94573">
              <w:rPr>
                <w:sz w:val="28"/>
                <w:szCs w:val="28"/>
              </w:rPr>
              <w:t xml:space="preserve">муниципального района, </w:t>
            </w:r>
            <w:r w:rsidR="006B7E6E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085B45" w:rsidRPr="00C94573" w:rsidTr="00D724D3">
        <w:tc>
          <w:tcPr>
            <w:tcW w:w="1696" w:type="pct"/>
          </w:tcPr>
          <w:p w:rsidR="00085B45" w:rsidRPr="00C94573" w:rsidRDefault="00D724D3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</w:t>
            </w:r>
          </w:p>
        </w:tc>
        <w:tc>
          <w:tcPr>
            <w:tcW w:w="160" w:type="pct"/>
          </w:tcPr>
          <w:p w:rsidR="00085B45" w:rsidRPr="00C94573" w:rsidRDefault="004617CA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085B45" w:rsidRPr="00C94573" w:rsidRDefault="00D724D3" w:rsidP="006B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служащий- эксперт </w:t>
            </w:r>
            <w:r w:rsidR="00A32AD0" w:rsidRPr="00C94573">
              <w:rPr>
                <w:sz w:val="28"/>
                <w:szCs w:val="28"/>
              </w:rPr>
              <w:t>отдела экономического планирования и прогнозирования Администрации</w:t>
            </w:r>
            <w:r w:rsidR="004617CA" w:rsidRPr="00C94573">
              <w:rPr>
                <w:sz w:val="28"/>
                <w:szCs w:val="28"/>
              </w:rPr>
              <w:t xml:space="preserve">    муниципального района, секретарь </w:t>
            </w:r>
            <w:r w:rsidR="006B7E6E">
              <w:rPr>
                <w:sz w:val="28"/>
                <w:szCs w:val="28"/>
              </w:rPr>
              <w:t>рабочей группы</w:t>
            </w:r>
          </w:p>
        </w:tc>
      </w:tr>
      <w:tr w:rsidR="004617CA" w:rsidRPr="00C94573" w:rsidTr="00D724D3">
        <w:tc>
          <w:tcPr>
            <w:tcW w:w="5000" w:type="pct"/>
            <w:gridSpan w:val="3"/>
          </w:tcPr>
          <w:p w:rsidR="004617CA" w:rsidRPr="00C94573" w:rsidRDefault="004617CA" w:rsidP="006B7E6E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 xml:space="preserve">Члены </w:t>
            </w:r>
            <w:r w:rsidR="006B7E6E">
              <w:rPr>
                <w:sz w:val="28"/>
                <w:szCs w:val="28"/>
              </w:rPr>
              <w:t>рабочей группы</w:t>
            </w:r>
            <w:r w:rsidRPr="00C94573">
              <w:rPr>
                <w:sz w:val="28"/>
                <w:szCs w:val="28"/>
              </w:rPr>
              <w:t>:</w:t>
            </w:r>
          </w:p>
        </w:tc>
      </w:tr>
      <w:tr w:rsidR="00E91BAE" w:rsidRPr="00C94573" w:rsidTr="00D724D3">
        <w:tc>
          <w:tcPr>
            <w:tcW w:w="1696" w:type="pct"/>
          </w:tcPr>
          <w:p w:rsidR="00E91BAE" w:rsidRPr="00C94573" w:rsidRDefault="006B7E6E" w:rsidP="00D724D3">
            <w:pPr>
              <w:jc w:val="both"/>
              <w:rPr>
                <w:rFonts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/>
                <w:sz w:val="28"/>
                <w:szCs w:val="28"/>
              </w:rPr>
              <w:t>Аникеев Д.А.</w:t>
            </w:r>
          </w:p>
        </w:tc>
        <w:tc>
          <w:tcPr>
            <w:tcW w:w="160" w:type="pct"/>
          </w:tcPr>
          <w:p w:rsidR="00E91BAE" w:rsidRPr="00C94573" w:rsidRDefault="006B7E6E" w:rsidP="00D724D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E91BAE" w:rsidRPr="00C94573" w:rsidRDefault="006B7E6E" w:rsidP="00D724D3">
            <w:pPr>
              <w:jc w:val="both"/>
              <w:rPr>
                <w:rFonts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/>
                <w:sz w:val="28"/>
                <w:szCs w:val="28"/>
              </w:rPr>
              <w:t>Глава Передольского сельского поселения (по согласованию)</w:t>
            </w:r>
          </w:p>
        </w:tc>
      </w:tr>
      <w:tr w:rsidR="004617CA" w:rsidRPr="00C94573" w:rsidTr="00D724D3">
        <w:tc>
          <w:tcPr>
            <w:tcW w:w="1696" w:type="pct"/>
          </w:tcPr>
          <w:p w:rsidR="004617CA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С.Н.</w:t>
            </w:r>
          </w:p>
        </w:tc>
        <w:tc>
          <w:tcPr>
            <w:tcW w:w="160" w:type="pct"/>
          </w:tcPr>
          <w:p w:rsidR="004617CA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4617CA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Мойкинского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202525" w:rsidRPr="00C94573" w:rsidTr="00D724D3">
        <w:tc>
          <w:tcPr>
            <w:tcW w:w="1696" w:type="pct"/>
          </w:tcPr>
          <w:p w:rsidR="00202525" w:rsidRPr="00C94573" w:rsidRDefault="00E91BAE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Морозова</w:t>
            </w:r>
            <w:r w:rsidR="00EB71B8" w:rsidRPr="00C94573">
              <w:rPr>
                <w:sz w:val="28"/>
                <w:szCs w:val="28"/>
              </w:rPr>
              <w:t xml:space="preserve"> </w:t>
            </w:r>
            <w:r w:rsidRPr="00C94573">
              <w:rPr>
                <w:sz w:val="28"/>
                <w:szCs w:val="28"/>
              </w:rPr>
              <w:t>А</w:t>
            </w:r>
            <w:r w:rsidR="00D51DB6" w:rsidRPr="00C94573">
              <w:rPr>
                <w:sz w:val="28"/>
                <w:szCs w:val="28"/>
              </w:rPr>
              <w:t>.</w:t>
            </w:r>
            <w:r w:rsidRPr="00C94573">
              <w:rPr>
                <w:sz w:val="28"/>
                <w:szCs w:val="28"/>
              </w:rPr>
              <w:t>И</w:t>
            </w:r>
            <w:r w:rsidR="00D51DB6" w:rsidRPr="00C94573">
              <w:rPr>
                <w:sz w:val="28"/>
                <w:szCs w:val="28"/>
              </w:rPr>
              <w:t>.</w:t>
            </w:r>
          </w:p>
        </w:tc>
        <w:tc>
          <w:tcPr>
            <w:tcW w:w="160" w:type="pct"/>
          </w:tcPr>
          <w:p w:rsidR="00202525" w:rsidRPr="00C94573" w:rsidRDefault="00D51DB6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202525" w:rsidRPr="00C94573" w:rsidRDefault="00E91BAE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</w:rPr>
              <w:t xml:space="preserve">начальник отдела сельского хозяйства </w:t>
            </w:r>
            <w:r w:rsidR="006B7E6E">
              <w:rPr>
                <w:sz w:val="28"/>
                <w:szCs w:val="28"/>
              </w:rPr>
              <w:t>Администрации Батецкого муниципального района</w:t>
            </w:r>
          </w:p>
        </w:tc>
      </w:tr>
      <w:tr w:rsidR="00202525" w:rsidRPr="00C94573" w:rsidTr="00D724D3">
        <w:tc>
          <w:tcPr>
            <w:tcW w:w="1696" w:type="pct"/>
          </w:tcPr>
          <w:p w:rsidR="00202525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А.И.</w:t>
            </w:r>
          </w:p>
        </w:tc>
        <w:tc>
          <w:tcPr>
            <w:tcW w:w="160" w:type="pct"/>
          </w:tcPr>
          <w:p w:rsidR="00202525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202525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 архитектуры и жилищно-коммунального хозяйства Администрации Батецкого муниципального района</w:t>
            </w:r>
          </w:p>
        </w:tc>
      </w:tr>
      <w:tr w:rsidR="00D51DB6" w:rsidRPr="00C94573" w:rsidTr="00D724D3">
        <w:trPr>
          <w:trHeight w:val="403"/>
        </w:trPr>
        <w:tc>
          <w:tcPr>
            <w:tcW w:w="1696" w:type="pct"/>
          </w:tcPr>
          <w:p w:rsidR="00D51DB6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Ручкина Е.Н.</w:t>
            </w:r>
          </w:p>
        </w:tc>
        <w:tc>
          <w:tcPr>
            <w:tcW w:w="160" w:type="pct"/>
          </w:tcPr>
          <w:p w:rsidR="00D51DB6" w:rsidRPr="00C94573" w:rsidRDefault="006B7E6E" w:rsidP="006B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D51DB6" w:rsidRPr="00C94573" w:rsidRDefault="006B7E6E" w:rsidP="00D72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недвижимости отдела муниципального имущества Администрации Батецкого муниципального района</w:t>
            </w:r>
          </w:p>
        </w:tc>
      </w:tr>
      <w:tr w:rsidR="00D724D3" w:rsidRPr="00C94573" w:rsidTr="00D724D3">
        <w:trPr>
          <w:trHeight w:val="403"/>
        </w:trPr>
        <w:tc>
          <w:tcPr>
            <w:tcW w:w="1696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proofErr w:type="spellStart"/>
            <w:r w:rsidRPr="00C94573">
              <w:rPr>
                <w:sz w:val="28"/>
                <w:szCs w:val="28"/>
              </w:rPr>
              <w:t>Самосват</w:t>
            </w:r>
            <w:proofErr w:type="spellEnd"/>
            <w:r w:rsidRPr="00C94573">
              <w:rPr>
                <w:sz w:val="28"/>
                <w:szCs w:val="28"/>
              </w:rPr>
              <w:t xml:space="preserve"> Ж.И.</w:t>
            </w:r>
          </w:p>
        </w:tc>
        <w:tc>
          <w:tcPr>
            <w:tcW w:w="160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6B7E6E">
              <w:rPr>
                <w:sz w:val="28"/>
                <w:szCs w:val="28"/>
              </w:rPr>
              <w:t xml:space="preserve">Батецкого </w:t>
            </w:r>
            <w:r w:rsidRPr="00C94573">
              <w:rPr>
                <w:sz w:val="28"/>
                <w:szCs w:val="28"/>
              </w:rPr>
              <w:t>муниципального района</w:t>
            </w:r>
          </w:p>
        </w:tc>
      </w:tr>
      <w:tr w:rsidR="00D724D3" w:rsidRPr="00C94573" w:rsidTr="00D724D3">
        <w:trPr>
          <w:trHeight w:val="403"/>
        </w:trPr>
        <w:tc>
          <w:tcPr>
            <w:tcW w:w="1696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Семенова Н.И.</w:t>
            </w:r>
          </w:p>
        </w:tc>
        <w:tc>
          <w:tcPr>
            <w:tcW w:w="160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>-</w:t>
            </w:r>
          </w:p>
        </w:tc>
        <w:tc>
          <w:tcPr>
            <w:tcW w:w="3144" w:type="pct"/>
          </w:tcPr>
          <w:p w:rsidR="00D724D3" w:rsidRPr="00C94573" w:rsidRDefault="00D724D3" w:rsidP="00D724D3">
            <w:pPr>
              <w:jc w:val="both"/>
              <w:rPr>
                <w:sz w:val="28"/>
                <w:szCs w:val="28"/>
              </w:rPr>
            </w:pPr>
            <w:r w:rsidRPr="00C94573">
              <w:rPr>
                <w:sz w:val="28"/>
                <w:szCs w:val="28"/>
              </w:rPr>
              <w:t xml:space="preserve">начальник отдела экономического планирования и прогнозирования Администрации    </w:t>
            </w:r>
            <w:r w:rsidR="006B7E6E">
              <w:rPr>
                <w:sz w:val="28"/>
                <w:szCs w:val="28"/>
              </w:rPr>
              <w:t xml:space="preserve">Батецкого </w:t>
            </w:r>
            <w:r w:rsidRPr="00C94573"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4557A9" w:rsidRDefault="004557A9" w:rsidP="004557A9">
      <w:pPr>
        <w:jc w:val="both"/>
        <w:rPr>
          <w:szCs w:val="28"/>
        </w:rPr>
      </w:pPr>
    </w:p>
    <w:p w:rsidR="00794690" w:rsidRDefault="00794690" w:rsidP="00794690">
      <w:pPr>
        <w:autoSpaceDE w:val="0"/>
        <w:autoSpaceDN w:val="0"/>
        <w:adjustRightInd w:val="0"/>
        <w:spacing w:line="240" w:lineRule="exact"/>
        <w:ind w:firstLine="709"/>
        <w:jc w:val="both"/>
        <w:rPr>
          <w:szCs w:val="24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p w:rsidR="00794690" w:rsidRDefault="00794690" w:rsidP="00794690">
      <w:pPr>
        <w:jc w:val="center"/>
        <w:rPr>
          <w:b/>
          <w:sz w:val="28"/>
          <w:szCs w:val="28"/>
        </w:rPr>
      </w:pPr>
    </w:p>
    <w:sectPr w:rsidR="00794690" w:rsidSect="00E15D06">
      <w:headerReference w:type="even" r:id="rId7"/>
      <w:headerReference w:type="default" r:id="rId8"/>
      <w:pgSz w:w="11906" w:h="16838" w:code="9"/>
      <w:pgMar w:top="1134" w:right="567" w:bottom="568" w:left="1701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F0" w:rsidRDefault="00A741F0">
      <w:r>
        <w:separator/>
      </w:r>
    </w:p>
  </w:endnote>
  <w:endnote w:type="continuationSeparator" w:id="0">
    <w:p w:rsidR="00A741F0" w:rsidRDefault="00A7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F0" w:rsidRDefault="00A741F0">
      <w:r>
        <w:separator/>
      </w:r>
    </w:p>
  </w:footnote>
  <w:footnote w:type="continuationSeparator" w:id="0">
    <w:p w:rsidR="00A741F0" w:rsidRDefault="00A7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1E" w:rsidRDefault="002D14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40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01E" w:rsidRDefault="00A9401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75" w:rsidRPr="00C92304" w:rsidRDefault="00241575" w:rsidP="00C92304">
    <w:pPr>
      <w:pStyle w:val="a6"/>
    </w:pPr>
  </w:p>
  <w:p w:rsidR="00A9401E" w:rsidRDefault="00A940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555"/>
        </w:tabs>
        <w:ind w:left="1555" w:hanging="360"/>
      </w:pPr>
    </w:lvl>
    <w:lvl w:ilvl="2">
      <w:start w:val="1"/>
      <w:numFmt w:val="decimal"/>
      <w:lvlText w:val="%1.%2.%3."/>
      <w:lvlJc w:val="left"/>
      <w:pPr>
        <w:tabs>
          <w:tab w:val="num" w:pos="1915"/>
        </w:tabs>
        <w:ind w:left="1915" w:hanging="360"/>
      </w:pPr>
    </w:lvl>
    <w:lvl w:ilvl="3">
      <w:start w:val="1"/>
      <w:numFmt w:val="decimal"/>
      <w:lvlText w:val="%1.%2.%3.%4."/>
      <w:lvlJc w:val="left"/>
      <w:pPr>
        <w:tabs>
          <w:tab w:val="num" w:pos="2275"/>
        </w:tabs>
        <w:ind w:left="2275" w:hanging="360"/>
      </w:pPr>
    </w:lvl>
    <w:lvl w:ilvl="4">
      <w:start w:val="1"/>
      <w:numFmt w:val="decimal"/>
      <w:lvlText w:val="%1.%2.%3.%4.%5."/>
      <w:lvlJc w:val="left"/>
      <w:pPr>
        <w:tabs>
          <w:tab w:val="num" w:pos="2635"/>
        </w:tabs>
        <w:ind w:left="2635" w:hanging="360"/>
      </w:pPr>
    </w:lvl>
    <w:lvl w:ilvl="5">
      <w:start w:val="1"/>
      <w:numFmt w:val="decimal"/>
      <w:lvlText w:val="%1.%2.%3.%4.%5.%6."/>
      <w:lvlJc w:val="left"/>
      <w:pPr>
        <w:tabs>
          <w:tab w:val="num" w:pos="2995"/>
        </w:tabs>
        <w:ind w:left="29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355"/>
        </w:tabs>
        <w:ind w:left="335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15"/>
        </w:tabs>
        <w:ind w:left="37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075"/>
        </w:tabs>
        <w:ind w:left="4075" w:hanging="360"/>
      </w:pPr>
    </w:lvl>
  </w:abstractNum>
  <w:abstractNum w:abstractNumId="2">
    <w:nsid w:val="021A523E"/>
    <w:multiLevelType w:val="hybridMultilevel"/>
    <w:tmpl w:val="F050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C3588"/>
    <w:multiLevelType w:val="hybridMultilevel"/>
    <w:tmpl w:val="D348FACA"/>
    <w:lvl w:ilvl="0" w:tplc="C1542638">
      <w:start w:val="1"/>
      <w:numFmt w:val="decimal"/>
      <w:lvlText w:val="%1."/>
      <w:lvlJc w:val="left"/>
      <w:pPr>
        <w:tabs>
          <w:tab w:val="num" w:pos="1500"/>
        </w:tabs>
        <w:ind w:left="1500" w:hanging="645"/>
      </w:pPr>
      <w:rPr>
        <w:rFonts w:hint="default"/>
      </w:rPr>
    </w:lvl>
    <w:lvl w:ilvl="1" w:tplc="8A4C0CB2">
      <w:numFmt w:val="none"/>
      <w:lvlText w:val=""/>
      <w:lvlJc w:val="left"/>
      <w:pPr>
        <w:tabs>
          <w:tab w:val="num" w:pos="360"/>
        </w:tabs>
      </w:pPr>
    </w:lvl>
    <w:lvl w:ilvl="2" w:tplc="5FA0E966">
      <w:numFmt w:val="none"/>
      <w:lvlText w:val=""/>
      <w:lvlJc w:val="left"/>
      <w:pPr>
        <w:tabs>
          <w:tab w:val="num" w:pos="360"/>
        </w:tabs>
      </w:pPr>
    </w:lvl>
    <w:lvl w:ilvl="3" w:tplc="6F8E263C">
      <w:numFmt w:val="none"/>
      <w:lvlText w:val=""/>
      <w:lvlJc w:val="left"/>
      <w:pPr>
        <w:tabs>
          <w:tab w:val="num" w:pos="360"/>
        </w:tabs>
      </w:pPr>
    </w:lvl>
    <w:lvl w:ilvl="4" w:tplc="4D460DD8">
      <w:numFmt w:val="none"/>
      <w:lvlText w:val=""/>
      <w:lvlJc w:val="left"/>
      <w:pPr>
        <w:tabs>
          <w:tab w:val="num" w:pos="360"/>
        </w:tabs>
      </w:pPr>
    </w:lvl>
    <w:lvl w:ilvl="5" w:tplc="7F1E37F0">
      <w:numFmt w:val="none"/>
      <w:lvlText w:val=""/>
      <w:lvlJc w:val="left"/>
      <w:pPr>
        <w:tabs>
          <w:tab w:val="num" w:pos="360"/>
        </w:tabs>
      </w:pPr>
    </w:lvl>
    <w:lvl w:ilvl="6" w:tplc="53D0CE90">
      <w:numFmt w:val="none"/>
      <w:lvlText w:val=""/>
      <w:lvlJc w:val="left"/>
      <w:pPr>
        <w:tabs>
          <w:tab w:val="num" w:pos="360"/>
        </w:tabs>
      </w:pPr>
    </w:lvl>
    <w:lvl w:ilvl="7" w:tplc="1EA62610">
      <w:numFmt w:val="none"/>
      <w:lvlText w:val=""/>
      <w:lvlJc w:val="left"/>
      <w:pPr>
        <w:tabs>
          <w:tab w:val="num" w:pos="360"/>
        </w:tabs>
      </w:pPr>
    </w:lvl>
    <w:lvl w:ilvl="8" w:tplc="B05E8A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2F"/>
    <w:rsid w:val="00034A59"/>
    <w:rsid w:val="00036334"/>
    <w:rsid w:val="00036DE4"/>
    <w:rsid w:val="00041E9C"/>
    <w:rsid w:val="00043817"/>
    <w:rsid w:val="00050BCD"/>
    <w:rsid w:val="0006604E"/>
    <w:rsid w:val="00085B45"/>
    <w:rsid w:val="00092B07"/>
    <w:rsid w:val="00095C33"/>
    <w:rsid w:val="00112EC9"/>
    <w:rsid w:val="00125514"/>
    <w:rsid w:val="001420F2"/>
    <w:rsid w:val="00192A6C"/>
    <w:rsid w:val="001B0AC9"/>
    <w:rsid w:val="00202525"/>
    <w:rsid w:val="00241575"/>
    <w:rsid w:val="002646D0"/>
    <w:rsid w:val="00280F2F"/>
    <w:rsid w:val="002B5756"/>
    <w:rsid w:val="002D14AA"/>
    <w:rsid w:val="002F071E"/>
    <w:rsid w:val="003220A7"/>
    <w:rsid w:val="003374E8"/>
    <w:rsid w:val="0035426C"/>
    <w:rsid w:val="003606BF"/>
    <w:rsid w:val="00382CB3"/>
    <w:rsid w:val="00386BDA"/>
    <w:rsid w:val="004557A9"/>
    <w:rsid w:val="004617CA"/>
    <w:rsid w:val="004856F5"/>
    <w:rsid w:val="00494A0C"/>
    <w:rsid w:val="004A4CF3"/>
    <w:rsid w:val="004D5E65"/>
    <w:rsid w:val="005309E2"/>
    <w:rsid w:val="005A2924"/>
    <w:rsid w:val="005B4569"/>
    <w:rsid w:val="0063764C"/>
    <w:rsid w:val="006B5288"/>
    <w:rsid w:val="006B7E6E"/>
    <w:rsid w:val="00701B29"/>
    <w:rsid w:val="00714F63"/>
    <w:rsid w:val="00771FB3"/>
    <w:rsid w:val="0078718B"/>
    <w:rsid w:val="00794690"/>
    <w:rsid w:val="007B6A41"/>
    <w:rsid w:val="007F21C6"/>
    <w:rsid w:val="0084519D"/>
    <w:rsid w:val="008652A7"/>
    <w:rsid w:val="008E7EF4"/>
    <w:rsid w:val="009021D2"/>
    <w:rsid w:val="00912BE4"/>
    <w:rsid w:val="00982EA9"/>
    <w:rsid w:val="00993201"/>
    <w:rsid w:val="009A2A20"/>
    <w:rsid w:val="009A62A6"/>
    <w:rsid w:val="009B3CD0"/>
    <w:rsid w:val="00A01970"/>
    <w:rsid w:val="00A01FFB"/>
    <w:rsid w:val="00A06A74"/>
    <w:rsid w:val="00A32AD0"/>
    <w:rsid w:val="00A42DFF"/>
    <w:rsid w:val="00A741F0"/>
    <w:rsid w:val="00A9401E"/>
    <w:rsid w:val="00AB2F16"/>
    <w:rsid w:val="00B1277C"/>
    <w:rsid w:val="00B23A21"/>
    <w:rsid w:val="00B61E94"/>
    <w:rsid w:val="00B678DE"/>
    <w:rsid w:val="00B92B96"/>
    <w:rsid w:val="00B935A4"/>
    <w:rsid w:val="00BA3389"/>
    <w:rsid w:val="00BB11A5"/>
    <w:rsid w:val="00BD0081"/>
    <w:rsid w:val="00C304D5"/>
    <w:rsid w:val="00C354DC"/>
    <w:rsid w:val="00C36EDD"/>
    <w:rsid w:val="00C43359"/>
    <w:rsid w:val="00C550B3"/>
    <w:rsid w:val="00C74DC2"/>
    <w:rsid w:val="00C7742D"/>
    <w:rsid w:val="00C92304"/>
    <w:rsid w:val="00C94573"/>
    <w:rsid w:val="00CC5824"/>
    <w:rsid w:val="00CD385A"/>
    <w:rsid w:val="00CE3442"/>
    <w:rsid w:val="00D165BE"/>
    <w:rsid w:val="00D358D5"/>
    <w:rsid w:val="00D363D9"/>
    <w:rsid w:val="00D51DB6"/>
    <w:rsid w:val="00D724D3"/>
    <w:rsid w:val="00DB139D"/>
    <w:rsid w:val="00DD1EAE"/>
    <w:rsid w:val="00DF0EBB"/>
    <w:rsid w:val="00DF417D"/>
    <w:rsid w:val="00E15D06"/>
    <w:rsid w:val="00E16924"/>
    <w:rsid w:val="00E17EDB"/>
    <w:rsid w:val="00E30062"/>
    <w:rsid w:val="00E52F72"/>
    <w:rsid w:val="00E56CD1"/>
    <w:rsid w:val="00E91BAE"/>
    <w:rsid w:val="00EB71B8"/>
    <w:rsid w:val="00EC0346"/>
    <w:rsid w:val="00EF7A6F"/>
    <w:rsid w:val="00F80D81"/>
    <w:rsid w:val="00FB59BE"/>
    <w:rsid w:val="00FE217E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4AA"/>
    <w:rPr>
      <w:sz w:val="24"/>
    </w:rPr>
  </w:style>
  <w:style w:type="paragraph" w:styleId="1">
    <w:name w:val="heading 1"/>
    <w:basedOn w:val="a"/>
    <w:next w:val="a"/>
    <w:qFormat/>
    <w:rsid w:val="002D14AA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2D14AA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qFormat/>
    <w:rsid w:val="002D14AA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D14AA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qFormat/>
    <w:rsid w:val="002D14AA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qFormat/>
    <w:rsid w:val="002D14AA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2D14AA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D14AA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2D14AA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D14AA"/>
    <w:pPr>
      <w:spacing w:line="240" w:lineRule="exact"/>
      <w:ind w:left="142"/>
    </w:pPr>
    <w:rPr>
      <w:b/>
      <w:sz w:val="28"/>
    </w:rPr>
  </w:style>
  <w:style w:type="paragraph" w:styleId="30">
    <w:name w:val="Body Text Indent 3"/>
    <w:basedOn w:val="a"/>
    <w:rsid w:val="002D14AA"/>
    <w:pPr>
      <w:ind w:firstLine="851"/>
      <w:jc w:val="both"/>
    </w:pPr>
    <w:rPr>
      <w:sz w:val="28"/>
    </w:rPr>
  </w:style>
  <w:style w:type="paragraph" w:styleId="a3">
    <w:name w:val="Body Text"/>
    <w:basedOn w:val="a"/>
    <w:rsid w:val="002D14AA"/>
    <w:rPr>
      <w:sz w:val="28"/>
    </w:rPr>
  </w:style>
  <w:style w:type="paragraph" w:styleId="a4">
    <w:name w:val="Body Text Indent"/>
    <w:basedOn w:val="a"/>
    <w:rsid w:val="002D14AA"/>
    <w:pPr>
      <w:ind w:left="780"/>
    </w:pPr>
  </w:style>
  <w:style w:type="paragraph" w:styleId="21">
    <w:name w:val="Body Text 2"/>
    <w:basedOn w:val="a"/>
    <w:rsid w:val="002D14AA"/>
    <w:pPr>
      <w:jc w:val="center"/>
    </w:pPr>
    <w:rPr>
      <w:sz w:val="28"/>
    </w:rPr>
  </w:style>
  <w:style w:type="character" w:styleId="a5">
    <w:name w:val="page number"/>
    <w:basedOn w:val="a0"/>
    <w:rsid w:val="002D14AA"/>
  </w:style>
  <w:style w:type="paragraph" w:styleId="a6">
    <w:name w:val="header"/>
    <w:basedOn w:val="a"/>
    <w:rsid w:val="002D14AA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a"/>
    <w:rsid w:val="002D14A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2D14AA"/>
    <w:pPr>
      <w:jc w:val="center"/>
    </w:pPr>
    <w:rPr>
      <w:sz w:val="26"/>
    </w:rPr>
  </w:style>
  <w:style w:type="paragraph" w:customStyle="1" w:styleId="a8">
    <w:name w:val="Комментарий"/>
    <w:basedOn w:val="a"/>
    <w:next w:val="a"/>
    <w:rsid w:val="002D14A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9">
    <w:name w:val="Таблицы (моноширинный)"/>
    <w:basedOn w:val="a"/>
    <w:next w:val="a"/>
    <w:rsid w:val="002D14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caption"/>
    <w:basedOn w:val="a"/>
    <w:next w:val="a"/>
    <w:qFormat/>
    <w:rsid w:val="002D14AA"/>
    <w:rPr>
      <w:sz w:val="28"/>
    </w:rPr>
  </w:style>
  <w:style w:type="paragraph" w:styleId="ab">
    <w:name w:val="Subtitle"/>
    <w:basedOn w:val="a"/>
    <w:qFormat/>
    <w:rsid w:val="002D14AA"/>
    <w:pPr>
      <w:jc w:val="center"/>
    </w:pPr>
  </w:style>
  <w:style w:type="paragraph" w:styleId="ac">
    <w:name w:val="Plain Text"/>
    <w:basedOn w:val="a"/>
    <w:rsid w:val="002D14AA"/>
    <w:rPr>
      <w:rFonts w:ascii="Courier New" w:hAnsi="Courier New" w:cs="Courier New"/>
      <w:sz w:val="20"/>
    </w:rPr>
  </w:style>
  <w:style w:type="character" w:customStyle="1" w:styleId="ad">
    <w:name w:val="Гипертекстовая ссылка"/>
    <w:basedOn w:val="a0"/>
    <w:rsid w:val="002D14AA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2D14A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2D14A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2D14A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Web">
    <w:name w:val="Обычный (Web)"/>
    <w:basedOn w:val="a"/>
    <w:rsid w:val="00280F2F"/>
    <w:pPr>
      <w:spacing w:before="100" w:after="100"/>
    </w:pPr>
  </w:style>
  <w:style w:type="paragraph" w:customStyle="1" w:styleId="-12-">
    <w:name w:val="Заголовок-12-сред"/>
    <w:basedOn w:val="-14-"/>
    <w:rsid w:val="00280F2F"/>
    <w:rPr>
      <w:sz w:val="24"/>
    </w:rPr>
  </w:style>
  <w:style w:type="paragraph" w:customStyle="1" w:styleId="-14-">
    <w:name w:val="Заголовок-14-сред"/>
    <w:basedOn w:val="a"/>
    <w:rsid w:val="00280F2F"/>
    <w:pPr>
      <w:jc w:val="center"/>
    </w:pPr>
    <w:rPr>
      <w:b/>
      <w:sz w:val="28"/>
    </w:rPr>
  </w:style>
  <w:style w:type="table" w:styleId="ae">
    <w:name w:val="Table Grid"/>
    <w:basedOn w:val="a1"/>
    <w:rsid w:val="0008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374E8"/>
    <w:pPr>
      <w:widowControl w:val="0"/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10"/>
    <w:next w:val="10"/>
    <w:rsid w:val="003374E8"/>
    <w:pPr>
      <w:spacing w:before="108" w:after="108"/>
      <w:ind w:firstLine="0"/>
      <w:jc w:val="center"/>
      <w:outlineLvl w:val="0"/>
    </w:pPr>
    <w:rPr>
      <w:b/>
      <w:color w:val="000080"/>
    </w:rPr>
  </w:style>
  <w:style w:type="character" w:styleId="af">
    <w:name w:val="Intense Emphasis"/>
    <w:uiPriority w:val="21"/>
    <w:qFormat/>
    <w:rsid w:val="00794690"/>
    <w:rPr>
      <w:b/>
      <w:i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</dc:creator>
  <cp:keywords/>
  <cp:lastModifiedBy>User</cp:lastModifiedBy>
  <cp:revision>2</cp:revision>
  <cp:lastPrinted>2015-04-01T10:39:00Z</cp:lastPrinted>
  <dcterms:created xsi:type="dcterms:W3CDTF">2020-06-09T12:37:00Z</dcterms:created>
  <dcterms:modified xsi:type="dcterms:W3CDTF">2020-06-09T12:37:00Z</dcterms:modified>
</cp:coreProperties>
</file>