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FFC7" w14:textId="532E556F" w:rsidR="00BD60B8" w:rsidRPr="00BD60B8" w:rsidRDefault="00BD60B8" w:rsidP="005E362F">
      <w:pPr>
        <w:spacing w:line="278" w:lineRule="auto"/>
        <w:ind w:left="708" w:right="2644" w:firstLine="124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60B8">
        <w:rPr>
          <w:rFonts w:ascii="Times New Roman" w:hAnsi="Times New Roman" w:cs="Times New Roman"/>
          <w:color w:val="050308"/>
          <w:w w:val="105"/>
          <w:sz w:val="28"/>
          <w:szCs w:val="28"/>
          <w:lang w:val="ru-RU"/>
        </w:rPr>
        <w:t>Расчет</w:t>
      </w:r>
      <w:r w:rsidRPr="00BD60B8">
        <w:rPr>
          <w:rFonts w:ascii="Times New Roman" w:hAnsi="Times New Roman" w:cs="Times New Roman"/>
          <w:color w:val="050308"/>
          <w:spacing w:val="-27"/>
          <w:w w:val="105"/>
          <w:sz w:val="28"/>
          <w:szCs w:val="28"/>
          <w:lang w:val="ru-RU"/>
        </w:rPr>
        <w:t xml:space="preserve"> </w:t>
      </w:r>
      <w:r w:rsidRPr="00BD60B8">
        <w:rPr>
          <w:rFonts w:ascii="Times New Roman" w:hAnsi="Times New Roman" w:cs="Times New Roman"/>
          <w:color w:val="1A181F"/>
          <w:w w:val="105"/>
          <w:sz w:val="28"/>
          <w:szCs w:val="28"/>
          <w:lang w:val="ru-RU"/>
        </w:rPr>
        <w:t>на</w:t>
      </w:r>
      <w:r w:rsidRPr="00BD60B8">
        <w:rPr>
          <w:rFonts w:ascii="Times New Roman" w:hAnsi="Times New Roman" w:cs="Times New Roman"/>
          <w:color w:val="1A181F"/>
          <w:spacing w:val="-34"/>
          <w:w w:val="105"/>
          <w:sz w:val="28"/>
          <w:szCs w:val="28"/>
          <w:lang w:val="ru-RU"/>
        </w:rPr>
        <w:t xml:space="preserve"> </w:t>
      </w:r>
      <w:r w:rsidRPr="00BD60B8">
        <w:rPr>
          <w:rFonts w:ascii="Times New Roman" w:hAnsi="Times New Roman" w:cs="Times New Roman"/>
          <w:color w:val="050308"/>
          <w:w w:val="105"/>
          <w:sz w:val="28"/>
          <w:szCs w:val="28"/>
          <w:lang w:val="ru-RU"/>
        </w:rPr>
        <w:t>основании</w:t>
      </w:r>
      <w:r w:rsidRPr="00BD60B8">
        <w:rPr>
          <w:rFonts w:ascii="Times New Roman" w:hAnsi="Times New Roman" w:cs="Times New Roman"/>
          <w:color w:val="050308"/>
          <w:spacing w:val="-23"/>
          <w:w w:val="105"/>
          <w:sz w:val="28"/>
          <w:szCs w:val="28"/>
          <w:lang w:val="ru-RU"/>
        </w:rPr>
        <w:t xml:space="preserve"> </w:t>
      </w:r>
      <w:r w:rsidRPr="00BD60B8">
        <w:rPr>
          <w:rFonts w:ascii="Times New Roman" w:hAnsi="Times New Roman" w:cs="Times New Roman"/>
          <w:color w:val="050308"/>
          <w:w w:val="105"/>
          <w:sz w:val="28"/>
          <w:szCs w:val="28"/>
          <w:lang w:val="ru-RU"/>
        </w:rPr>
        <w:t>приказа</w:t>
      </w:r>
      <w:r w:rsidRPr="00BD60B8">
        <w:rPr>
          <w:rFonts w:ascii="Times New Roman" w:hAnsi="Times New Roman" w:cs="Times New Roman"/>
          <w:color w:val="050308"/>
          <w:spacing w:val="-22"/>
          <w:w w:val="105"/>
          <w:sz w:val="28"/>
          <w:szCs w:val="28"/>
          <w:lang w:val="ru-RU"/>
        </w:rPr>
        <w:t xml:space="preserve"> </w:t>
      </w:r>
      <w:r w:rsidRPr="00BD60B8">
        <w:rPr>
          <w:rFonts w:ascii="Times New Roman" w:hAnsi="Times New Roman" w:cs="Times New Roman"/>
          <w:color w:val="050308"/>
          <w:w w:val="105"/>
          <w:sz w:val="28"/>
          <w:szCs w:val="28"/>
          <w:lang w:val="ru-RU"/>
        </w:rPr>
        <w:t>комитета</w:t>
      </w:r>
      <w:r w:rsidRPr="00BD60B8">
        <w:rPr>
          <w:rFonts w:ascii="Times New Roman" w:hAnsi="Times New Roman" w:cs="Times New Roman"/>
          <w:color w:val="050308"/>
          <w:spacing w:val="-21"/>
          <w:w w:val="105"/>
          <w:sz w:val="28"/>
          <w:szCs w:val="28"/>
          <w:lang w:val="ru-RU"/>
        </w:rPr>
        <w:t xml:space="preserve"> </w:t>
      </w:r>
      <w:r w:rsidRPr="00BD60B8">
        <w:rPr>
          <w:rFonts w:ascii="Times New Roman" w:hAnsi="Times New Roman" w:cs="Times New Roman"/>
          <w:color w:val="050308"/>
          <w:w w:val="105"/>
          <w:sz w:val="28"/>
          <w:szCs w:val="28"/>
          <w:lang w:val="ru-RU"/>
        </w:rPr>
        <w:t>финансов</w:t>
      </w:r>
      <w:r w:rsidRPr="00BD60B8">
        <w:rPr>
          <w:rFonts w:ascii="Times New Roman" w:hAnsi="Times New Roman" w:cs="Times New Roman"/>
          <w:color w:val="050308"/>
          <w:spacing w:val="-28"/>
          <w:w w:val="105"/>
          <w:sz w:val="28"/>
          <w:szCs w:val="28"/>
          <w:lang w:val="ru-RU"/>
        </w:rPr>
        <w:t xml:space="preserve"> </w:t>
      </w:r>
      <w:r w:rsidRPr="00BD60B8">
        <w:rPr>
          <w:rFonts w:ascii="Times New Roman" w:hAnsi="Times New Roman" w:cs="Times New Roman"/>
          <w:color w:val="1A181F"/>
          <w:w w:val="105"/>
          <w:sz w:val="28"/>
          <w:szCs w:val="28"/>
          <w:lang w:val="ru-RU"/>
        </w:rPr>
        <w:t>Администрации</w:t>
      </w:r>
      <w:r w:rsidRPr="00BD60B8">
        <w:rPr>
          <w:rFonts w:ascii="Times New Roman" w:hAnsi="Times New Roman" w:cs="Times New Roman"/>
          <w:color w:val="1A181F"/>
          <w:spacing w:val="-16"/>
          <w:w w:val="105"/>
          <w:sz w:val="28"/>
          <w:szCs w:val="28"/>
          <w:lang w:val="ru-RU"/>
        </w:rPr>
        <w:t xml:space="preserve"> </w:t>
      </w:r>
      <w:r w:rsidRPr="00BD60B8">
        <w:rPr>
          <w:rFonts w:ascii="Times New Roman" w:hAnsi="Times New Roman" w:cs="Times New Roman"/>
          <w:color w:val="050308"/>
          <w:w w:val="105"/>
          <w:sz w:val="28"/>
          <w:szCs w:val="28"/>
          <w:lang w:val="ru-RU"/>
        </w:rPr>
        <w:t>Батецкого</w:t>
      </w:r>
      <w:r w:rsidRPr="00BD60B8">
        <w:rPr>
          <w:rFonts w:ascii="Times New Roman" w:hAnsi="Times New Roman" w:cs="Times New Roman"/>
          <w:color w:val="050308"/>
          <w:spacing w:val="-20"/>
          <w:w w:val="105"/>
          <w:sz w:val="28"/>
          <w:szCs w:val="28"/>
          <w:lang w:val="ru-RU"/>
        </w:rPr>
        <w:t xml:space="preserve"> </w:t>
      </w:r>
      <w:r w:rsidR="005E362F">
        <w:rPr>
          <w:rFonts w:ascii="Times New Roman" w:hAnsi="Times New Roman" w:cs="Times New Roman"/>
          <w:color w:val="050308"/>
          <w:spacing w:val="-20"/>
          <w:w w:val="105"/>
          <w:sz w:val="28"/>
          <w:szCs w:val="28"/>
          <w:lang w:val="ru-RU"/>
        </w:rPr>
        <w:t xml:space="preserve">                                   </w:t>
      </w:r>
      <w:r w:rsidRPr="00BD60B8">
        <w:rPr>
          <w:rFonts w:ascii="Times New Roman" w:hAnsi="Times New Roman" w:cs="Times New Roman"/>
          <w:color w:val="050308"/>
          <w:w w:val="105"/>
          <w:sz w:val="28"/>
          <w:szCs w:val="28"/>
          <w:lang w:val="ru-RU"/>
        </w:rPr>
        <w:t>муниципального района</w:t>
      </w:r>
      <w:r w:rsidRPr="00BD60B8">
        <w:rPr>
          <w:rFonts w:ascii="Times New Roman" w:hAnsi="Times New Roman" w:cs="Times New Roman"/>
          <w:color w:val="050308"/>
          <w:spacing w:val="-14"/>
          <w:w w:val="105"/>
          <w:sz w:val="28"/>
          <w:szCs w:val="28"/>
          <w:lang w:val="ru-RU"/>
        </w:rPr>
        <w:t xml:space="preserve"> </w:t>
      </w:r>
      <w:r w:rsidRPr="00BD60B8">
        <w:rPr>
          <w:rFonts w:ascii="Times New Roman" w:hAnsi="Times New Roman" w:cs="Times New Roman"/>
          <w:color w:val="050308"/>
          <w:w w:val="105"/>
          <w:sz w:val="28"/>
          <w:szCs w:val="28"/>
          <w:lang w:val="ru-RU"/>
        </w:rPr>
        <w:t>№15</w:t>
      </w:r>
      <w:r w:rsidRPr="00BD60B8">
        <w:rPr>
          <w:rFonts w:ascii="Times New Roman" w:hAnsi="Times New Roman" w:cs="Times New Roman"/>
          <w:color w:val="050308"/>
          <w:spacing w:val="-16"/>
          <w:w w:val="105"/>
          <w:sz w:val="28"/>
          <w:szCs w:val="28"/>
          <w:lang w:val="ru-RU"/>
        </w:rPr>
        <w:t xml:space="preserve"> </w:t>
      </w:r>
      <w:r w:rsidRPr="00BD60B8">
        <w:rPr>
          <w:rFonts w:ascii="Times New Roman" w:hAnsi="Times New Roman" w:cs="Times New Roman"/>
          <w:color w:val="050308"/>
          <w:w w:val="105"/>
          <w:sz w:val="28"/>
          <w:szCs w:val="28"/>
          <w:lang w:val="ru-RU"/>
        </w:rPr>
        <w:t>от</w:t>
      </w:r>
      <w:r w:rsidRPr="00BD60B8">
        <w:rPr>
          <w:rFonts w:ascii="Times New Roman" w:hAnsi="Times New Roman" w:cs="Times New Roman"/>
          <w:color w:val="050308"/>
          <w:spacing w:val="-19"/>
          <w:w w:val="105"/>
          <w:sz w:val="28"/>
          <w:szCs w:val="28"/>
          <w:lang w:val="ru-RU"/>
        </w:rPr>
        <w:t xml:space="preserve"> </w:t>
      </w:r>
      <w:r w:rsidRPr="00BD60B8">
        <w:rPr>
          <w:rFonts w:ascii="Times New Roman" w:hAnsi="Times New Roman" w:cs="Times New Roman"/>
          <w:color w:val="050308"/>
          <w:spacing w:val="-3"/>
          <w:w w:val="105"/>
          <w:sz w:val="28"/>
          <w:szCs w:val="28"/>
          <w:lang w:val="ru-RU"/>
        </w:rPr>
        <w:t>14.04</w:t>
      </w:r>
      <w:r w:rsidRPr="00BD60B8">
        <w:rPr>
          <w:rFonts w:ascii="Times New Roman" w:hAnsi="Times New Roman" w:cs="Times New Roman"/>
          <w:color w:val="2D2B31"/>
          <w:spacing w:val="-3"/>
          <w:w w:val="105"/>
          <w:sz w:val="28"/>
          <w:szCs w:val="28"/>
          <w:lang w:val="ru-RU"/>
        </w:rPr>
        <w:t>.</w:t>
      </w:r>
      <w:r w:rsidRPr="00BD60B8">
        <w:rPr>
          <w:rFonts w:ascii="Times New Roman" w:hAnsi="Times New Roman" w:cs="Times New Roman"/>
          <w:color w:val="050308"/>
          <w:spacing w:val="-3"/>
          <w:w w:val="105"/>
          <w:sz w:val="28"/>
          <w:szCs w:val="28"/>
          <w:lang w:val="ru-RU"/>
        </w:rPr>
        <w:t>2022г. «Об</w:t>
      </w:r>
      <w:r w:rsidRPr="00BD60B8">
        <w:rPr>
          <w:rFonts w:ascii="Times New Roman" w:hAnsi="Times New Roman" w:cs="Times New Roman"/>
          <w:color w:val="050308"/>
          <w:spacing w:val="-20"/>
          <w:w w:val="105"/>
          <w:sz w:val="28"/>
          <w:szCs w:val="28"/>
          <w:lang w:val="ru-RU"/>
        </w:rPr>
        <w:t xml:space="preserve"> </w:t>
      </w:r>
      <w:r w:rsidRPr="00BD60B8">
        <w:rPr>
          <w:rFonts w:ascii="Times New Roman" w:hAnsi="Times New Roman" w:cs="Times New Roman"/>
          <w:color w:val="050308"/>
          <w:w w:val="105"/>
          <w:sz w:val="28"/>
          <w:szCs w:val="28"/>
          <w:lang w:val="ru-RU"/>
        </w:rPr>
        <w:t>утверждении</w:t>
      </w:r>
      <w:r w:rsidRPr="00BD60B8">
        <w:rPr>
          <w:rFonts w:ascii="Times New Roman" w:hAnsi="Times New Roman" w:cs="Times New Roman"/>
          <w:color w:val="050308"/>
          <w:spacing w:val="5"/>
          <w:w w:val="105"/>
          <w:sz w:val="28"/>
          <w:szCs w:val="28"/>
          <w:lang w:val="ru-RU"/>
        </w:rPr>
        <w:t xml:space="preserve"> </w:t>
      </w:r>
      <w:r w:rsidRPr="00BD60B8">
        <w:rPr>
          <w:rFonts w:ascii="Times New Roman" w:hAnsi="Times New Roman" w:cs="Times New Roman"/>
          <w:color w:val="050308"/>
          <w:w w:val="105"/>
          <w:sz w:val="28"/>
          <w:szCs w:val="28"/>
          <w:lang w:val="ru-RU"/>
        </w:rPr>
        <w:t>методики</w:t>
      </w:r>
      <w:r w:rsidRPr="00BD60B8">
        <w:rPr>
          <w:rFonts w:ascii="Times New Roman" w:hAnsi="Times New Roman" w:cs="Times New Roman"/>
          <w:color w:val="050308"/>
          <w:spacing w:val="-9"/>
          <w:w w:val="105"/>
          <w:sz w:val="28"/>
          <w:szCs w:val="28"/>
          <w:lang w:val="ru-RU"/>
        </w:rPr>
        <w:t xml:space="preserve"> </w:t>
      </w:r>
      <w:r w:rsidRPr="00BD60B8">
        <w:rPr>
          <w:rFonts w:ascii="Times New Roman" w:hAnsi="Times New Roman" w:cs="Times New Roman"/>
          <w:color w:val="050308"/>
          <w:w w:val="105"/>
          <w:sz w:val="28"/>
          <w:szCs w:val="28"/>
          <w:lang w:val="ru-RU"/>
        </w:rPr>
        <w:t>балльной</w:t>
      </w:r>
      <w:r w:rsidRPr="00BD60B8">
        <w:rPr>
          <w:rFonts w:ascii="Times New Roman" w:hAnsi="Times New Roman" w:cs="Times New Roman"/>
          <w:color w:val="050308"/>
          <w:spacing w:val="-7"/>
          <w:w w:val="105"/>
          <w:sz w:val="28"/>
          <w:szCs w:val="28"/>
          <w:lang w:val="ru-RU"/>
        </w:rPr>
        <w:t xml:space="preserve"> </w:t>
      </w:r>
      <w:r w:rsidRPr="00BD60B8">
        <w:rPr>
          <w:rFonts w:ascii="Times New Roman" w:hAnsi="Times New Roman" w:cs="Times New Roman"/>
          <w:color w:val="050308"/>
          <w:w w:val="105"/>
          <w:sz w:val="28"/>
          <w:szCs w:val="28"/>
          <w:lang w:val="ru-RU"/>
        </w:rPr>
        <w:t>оценки</w:t>
      </w:r>
      <w:r w:rsidRPr="00BD60B8">
        <w:rPr>
          <w:rFonts w:ascii="Times New Roman" w:hAnsi="Times New Roman" w:cs="Times New Roman"/>
          <w:color w:val="050308"/>
          <w:spacing w:val="-7"/>
          <w:w w:val="105"/>
          <w:sz w:val="28"/>
          <w:szCs w:val="28"/>
          <w:lang w:val="ru-RU"/>
        </w:rPr>
        <w:t xml:space="preserve"> </w:t>
      </w:r>
      <w:r w:rsidRPr="00BD60B8">
        <w:rPr>
          <w:rFonts w:ascii="Times New Roman" w:hAnsi="Times New Roman" w:cs="Times New Roman"/>
          <w:color w:val="050308"/>
          <w:w w:val="105"/>
          <w:sz w:val="28"/>
          <w:szCs w:val="28"/>
          <w:lang w:val="ru-RU"/>
        </w:rPr>
        <w:t>качества</w:t>
      </w:r>
      <w:r w:rsidRPr="00BD60B8">
        <w:rPr>
          <w:rFonts w:ascii="Times New Roman" w:hAnsi="Times New Roman" w:cs="Times New Roman"/>
          <w:color w:val="050308"/>
          <w:spacing w:val="-10"/>
          <w:w w:val="105"/>
          <w:sz w:val="28"/>
          <w:szCs w:val="28"/>
          <w:lang w:val="ru-RU"/>
        </w:rPr>
        <w:t xml:space="preserve"> </w:t>
      </w:r>
      <w:r w:rsidRPr="00BD60B8">
        <w:rPr>
          <w:rFonts w:ascii="Times New Roman" w:hAnsi="Times New Roman" w:cs="Times New Roman"/>
          <w:color w:val="050308"/>
          <w:w w:val="105"/>
          <w:sz w:val="28"/>
          <w:szCs w:val="28"/>
          <w:lang w:val="ru-RU"/>
        </w:rPr>
        <w:t>финансового менеджмента главных</w:t>
      </w:r>
      <w:r w:rsidRPr="00BD60B8">
        <w:rPr>
          <w:rFonts w:ascii="Times New Roman" w:hAnsi="Times New Roman" w:cs="Times New Roman"/>
          <w:color w:val="050308"/>
          <w:spacing w:val="-8"/>
          <w:w w:val="105"/>
          <w:sz w:val="28"/>
          <w:szCs w:val="28"/>
          <w:lang w:val="ru-RU"/>
        </w:rPr>
        <w:t xml:space="preserve"> </w:t>
      </w:r>
      <w:r w:rsidRPr="00BD60B8">
        <w:rPr>
          <w:rFonts w:ascii="Times New Roman" w:hAnsi="Times New Roman" w:cs="Times New Roman"/>
          <w:color w:val="050308"/>
          <w:w w:val="105"/>
          <w:sz w:val="28"/>
          <w:szCs w:val="28"/>
          <w:lang w:val="ru-RU"/>
        </w:rPr>
        <w:t>распорядителей</w:t>
      </w:r>
      <w:r w:rsidRPr="00BD60B8">
        <w:rPr>
          <w:rFonts w:ascii="Times New Roman" w:hAnsi="Times New Roman" w:cs="Times New Roman"/>
          <w:color w:val="050308"/>
          <w:spacing w:val="-34"/>
          <w:w w:val="105"/>
          <w:sz w:val="28"/>
          <w:szCs w:val="28"/>
          <w:lang w:val="ru-RU"/>
        </w:rPr>
        <w:t xml:space="preserve"> </w:t>
      </w:r>
      <w:r w:rsidRPr="00BD60B8">
        <w:rPr>
          <w:rFonts w:ascii="Times New Roman" w:hAnsi="Times New Roman" w:cs="Times New Roman"/>
          <w:color w:val="050308"/>
          <w:w w:val="105"/>
          <w:sz w:val="28"/>
          <w:szCs w:val="28"/>
          <w:lang w:val="ru-RU"/>
        </w:rPr>
        <w:t>средств</w:t>
      </w:r>
      <w:r w:rsidRPr="00BD60B8">
        <w:rPr>
          <w:rFonts w:ascii="Times New Roman" w:hAnsi="Times New Roman" w:cs="Times New Roman"/>
          <w:color w:val="050308"/>
          <w:spacing w:val="-8"/>
          <w:w w:val="105"/>
          <w:sz w:val="28"/>
          <w:szCs w:val="28"/>
          <w:lang w:val="ru-RU"/>
        </w:rPr>
        <w:t xml:space="preserve"> </w:t>
      </w:r>
      <w:r w:rsidRPr="00BD60B8">
        <w:rPr>
          <w:rFonts w:ascii="Times New Roman" w:hAnsi="Times New Roman" w:cs="Times New Roman"/>
          <w:color w:val="050308"/>
          <w:w w:val="105"/>
          <w:sz w:val="28"/>
          <w:szCs w:val="28"/>
          <w:lang w:val="ru-RU"/>
        </w:rPr>
        <w:t>бюджета</w:t>
      </w:r>
      <w:r w:rsidRPr="00BD60B8">
        <w:rPr>
          <w:rFonts w:ascii="Times New Roman" w:hAnsi="Times New Roman" w:cs="Times New Roman"/>
          <w:color w:val="050308"/>
          <w:spacing w:val="-2"/>
          <w:w w:val="105"/>
          <w:sz w:val="28"/>
          <w:szCs w:val="28"/>
          <w:lang w:val="ru-RU"/>
        </w:rPr>
        <w:t xml:space="preserve"> </w:t>
      </w:r>
      <w:r w:rsidRPr="00BD60B8">
        <w:rPr>
          <w:rFonts w:ascii="Times New Roman" w:hAnsi="Times New Roman" w:cs="Times New Roman"/>
          <w:color w:val="050308"/>
          <w:w w:val="105"/>
          <w:sz w:val="28"/>
          <w:szCs w:val="28"/>
          <w:lang w:val="ru-RU"/>
        </w:rPr>
        <w:t>муниципального</w:t>
      </w:r>
      <w:r w:rsidRPr="00BD60B8">
        <w:rPr>
          <w:rFonts w:ascii="Times New Roman" w:hAnsi="Times New Roman" w:cs="Times New Roman"/>
          <w:color w:val="050308"/>
          <w:spacing w:val="-23"/>
          <w:w w:val="105"/>
          <w:sz w:val="28"/>
          <w:szCs w:val="28"/>
          <w:lang w:val="ru-RU"/>
        </w:rPr>
        <w:t xml:space="preserve"> </w:t>
      </w:r>
      <w:r w:rsidRPr="00BD60B8">
        <w:rPr>
          <w:rFonts w:ascii="Times New Roman" w:hAnsi="Times New Roman" w:cs="Times New Roman"/>
          <w:color w:val="050308"/>
          <w:w w:val="105"/>
          <w:sz w:val="28"/>
          <w:szCs w:val="28"/>
          <w:lang w:val="ru-RU"/>
        </w:rPr>
        <w:t>района"</w:t>
      </w:r>
    </w:p>
    <w:p w14:paraId="74092C83" w14:textId="77777777" w:rsidR="00BD60B8" w:rsidRPr="00BD60B8" w:rsidRDefault="00BD60B8" w:rsidP="00BD60B8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E343E05" w14:textId="6D059E42" w:rsidR="00BD60B8" w:rsidRPr="00BD60B8" w:rsidRDefault="00BD60B8" w:rsidP="005E362F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60B8">
        <w:rPr>
          <w:rFonts w:ascii="Times New Roman" w:hAnsi="Times New Roman" w:cs="Times New Roman"/>
          <w:sz w:val="28"/>
          <w:szCs w:val="28"/>
          <w:lang w:val="ru-RU"/>
        </w:rPr>
        <w:t>Оценка</w:t>
      </w:r>
      <w:r w:rsidRPr="00BD60B8">
        <w:rPr>
          <w:rFonts w:ascii="Times New Roman" w:hAnsi="Times New Roman" w:cs="Times New Roman"/>
          <w:color w:val="050308"/>
          <w:w w:val="105"/>
          <w:sz w:val="28"/>
          <w:szCs w:val="28"/>
          <w:lang w:val="ru-RU"/>
        </w:rPr>
        <w:t xml:space="preserve"> качества</w:t>
      </w:r>
      <w:r w:rsidRPr="00BD60B8">
        <w:rPr>
          <w:rFonts w:ascii="Times New Roman" w:hAnsi="Times New Roman" w:cs="Times New Roman"/>
          <w:color w:val="050308"/>
          <w:spacing w:val="-10"/>
          <w:w w:val="105"/>
          <w:sz w:val="28"/>
          <w:szCs w:val="28"/>
          <w:lang w:val="ru-RU"/>
        </w:rPr>
        <w:t xml:space="preserve"> </w:t>
      </w:r>
      <w:r w:rsidRPr="00BD60B8">
        <w:rPr>
          <w:rFonts w:ascii="Times New Roman" w:hAnsi="Times New Roman" w:cs="Times New Roman"/>
          <w:color w:val="050308"/>
          <w:w w:val="105"/>
          <w:sz w:val="28"/>
          <w:szCs w:val="28"/>
          <w:lang w:val="ru-RU"/>
        </w:rPr>
        <w:t>финансового менеджмента главных</w:t>
      </w:r>
      <w:r w:rsidRPr="00BD60B8">
        <w:rPr>
          <w:rFonts w:ascii="Times New Roman" w:hAnsi="Times New Roman" w:cs="Times New Roman"/>
          <w:color w:val="050308"/>
          <w:spacing w:val="-8"/>
          <w:w w:val="105"/>
          <w:sz w:val="28"/>
          <w:szCs w:val="28"/>
          <w:lang w:val="ru-RU"/>
        </w:rPr>
        <w:t xml:space="preserve"> </w:t>
      </w:r>
      <w:r w:rsidRPr="00BD60B8">
        <w:rPr>
          <w:rFonts w:ascii="Times New Roman" w:hAnsi="Times New Roman" w:cs="Times New Roman"/>
          <w:color w:val="050308"/>
          <w:w w:val="105"/>
          <w:sz w:val="28"/>
          <w:szCs w:val="28"/>
          <w:lang w:val="ru-RU"/>
        </w:rPr>
        <w:t>распорядителей</w:t>
      </w:r>
      <w:r w:rsidRPr="00BD60B8">
        <w:rPr>
          <w:rFonts w:ascii="Times New Roman" w:hAnsi="Times New Roman" w:cs="Times New Roman"/>
          <w:color w:val="050308"/>
          <w:spacing w:val="-34"/>
          <w:w w:val="105"/>
          <w:sz w:val="28"/>
          <w:szCs w:val="28"/>
          <w:lang w:val="ru-RU"/>
        </w:rPr>
        <w:t xml:space="preserve"> </w:t>
      </w:r>
      <w:r w:rsidRPr="00BD60B8">
        <w:rPr>
          <w:rFonts w:ascii="Times New Roman" w:hAnsi="Times New Roman" w:cs="Times New Roman"/>
          <w:color w:val="050308"/>
          <w:w w:val="105"/>
          <w:sz w:val="28"/>
          <w:szCs w:val="28"/>
          <w:lang w:val="ru-RU"/>
        </w:rPr>
        <w:t>средств</w:t>
      </w:r>
      <w:r w:rsidRPr="00BD60B8">
        <w:rPr>
          <w:rFonts w:ascii="Times New Roman" w:hAnsi="Times New Roman" w:cs="Times New Roman"/>
          <w:color w:val="050308"/>
          <w:spacing w:val="-8"/>
          <w:w w:val="105"/>
          <w:sz w:val="28"/>
          <w:szCs w:val="28"/>
          <w:lang w:val="ru-RU"/>
        </w:rPr>
        <w:t xml:space="preserve"> </w:t>
      </w:r>
      <w:r w:rsidRPr="00BD60B8">
        <w:rPr>
          <w:rFonts w:ascii="Times New Roman" w:hAnsi="Times New Roman" w:cs="Times New Roman"/>
          <w:color w:val="050308"/>
          <w:w w:val="105"/>
          <w:sz w:val="28"/>
          <w:szCs w:val="28"/>
          <w:lang w:val="ru-RU"/>
        </w:rPr>
        <w:t>бюджета</w:t>
      </w:r>
      <w:r w:rsidRPr="00BD60B8">
        <w:rPr>
          <w:rFonts w:ascii="Times New Roman" w:hAnsi="Times New Roman" w:cs="Times New Roman"/>
          <w:color w:val="050308"/>
          <w:spacing w:val="-2"/>
          <w:w w:val="105"/>
          <w:sz w:val="28"/>
          <w:szCs w:val="28"/>
          <w:lang w:val="ru-RU"/>
        </w:rPr>
        <w:t xml:space="preserve"> </w:t>
      </w:r>
      <w:r w:rsidRPr="00BD60B8">
        <w:rPr>
          <w:rFonts w:ascii="Times New Roman" w:hAnsi="Times New Roman" w:cs="Times New Roman"/>
          <w:color w:val="050308"/>
          <w:w w:val="105"/>
          <w:sz w:val="28"/>
          <w:szCs w:val="28"/>
          <w:lang w:val="ru-RU"/>
        </w:rPr>
        <w:t>муниципального</w:t>
      </w:r>
      <w:r w:rsidRPr="00BD60B8">
        <w:rPr>
          <w:rFonts w:ascii="Times New Roman" w:hAnsi="Times New Roman" w:cs="Times New Roman"/>
          <w:color w:val="050308"/>
          <w:spacing w:val="-23"/>
          <w:w w:val="105"/>
          <w:sz w:val="28"/>
          <w:szCs w:val="28"/>
          <w:lang w:val="ru-RU"/>
        </w:rPr>
        <w:t xml:space="preserve"> </w:t>
      </w:r>
      <w:r w:rsidRPr="00BD60B8">
        <w:rPr>
          <w:rFonts w:ascii="Times New Roman" w:hAnsi="Times New Roman" w:cs="Times New Roman"/>
          <w:color w:val="050308"/>
          <w:w w:val="105"/>
          <w:sz w:val="28"/>
          <w:szCs w:val="28"/>
          <w:lang w:val="ru-RU"/>
        </w:rPr>
        <w:t>района</w:t>
      </w:r>
    </w:p>
    <w:p w14:paraId="2BB11A77" w14:textId="4451238B" w:rsidR="00BD60B8" w:rsidRPr="00BD60B8" w:rsidRDefault="00BD60B8">
      <w:pPr>
        <w:rPr>
          <w:lang w:val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87"/>
        <w:gridCol w:w="757"/>
        <w:gridCol w:w="757"/>
        <w:gridCol w:w="757"/>
        <w:gridCol w:w="760"/>
        <w:gridCol w:w="757"/>
        <w:gridCol w:w="757"/>
        <w:gridCol w:w="760"/>
        <w:gridCol w:w="757"/>
        <w:gridCol w:w="757"/>
        <w:gridCol w:w="763"/>
        <w:gridCol w:w="760"/>
        <w:gridCol w:w="766"/>
        <w:gridCol w:w="763"/>
        <w:gridCol w:w="763"/>
        <w:gridCol w:w="763"/>
        <w:gridCol w:w="731"/>
        <w:gridCol w:w="745"/>
      </w:tblGrid>
      <w:tr w:rsidR="009535A7" w:rsidRPr="00BD60B8" w14:paraId="23FA88E5" w14:textId="77777777" w:rsidTr="009535A7">
        <w:trPr>
          <w:trHeight w:val="345"/>
        </w:trPr>
        <w:tc>
          <w:tcPr>
            <w:tcW w:w="579" w:type="pct"/>
            <w:vMerge w:val="restart"/>
          </w:tcPr>
          <w:p w14:paraId="2B9DCA8B" w14:textId="11A643A4" w:rsidR="009535A7" w:rsidRPr="00BD60B8" w:rsidRDefault="009535A7">
            <w:pPr>
              <w:rPr>
                <w:sz w:val="20"/>
                <w:szCs w:val="20"/>
                <w:lang w:val="ru-RU"/>
              </w:rPr>
            </w:pPr>
            <w:r w:rsidRPr="00BD60B8">
              <w:rPr>
                <w:sz w:val="20"/>
                <w:szCs w:val="20"/>
                <w:lang w:val="ru-RU"/>
              </w:rPr>
              <w:t>Наименования</w:t>
            </w:r>
            <w:r>
              <w:rPr>
                <w:sz w:val="20"/>
                <w:szCs w:val="20"/>
                <w:lang w:val="ru-RU"/>
              </w:rPr>
              <w:t xml:space="preserve"> главного распорядителя</w:t>
            </w:r>
          </w:p>
        </w:tc>
        <w:tc>
          <w:tcPr>
            <w:tcW w:w="4165" w:type="pct"/>
            <w:gridSpan w:val="16"/>
          </w:tcPr>
          <w:p w14:paraId="6BC7FB86" w14:textId="7A2DBE0B" w:rsidR="009535A7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Баллы по критериям</w:t>
            </w:r>
          </w:p>
        </w:tc>
        <w:tc>
          <w:tcPr>
            <w:tcW w:w="256" w:type="pct"/>
            <w:vMerge w:val="restart"/>
          </w:tcPr>
          <w:p w14:paraId="7113E9BA" w14:textId="34884B92" w:rsidR="009535A7" w:rsidRPr="00BD60B8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Всего</w:t>
            </w:r>
          </w:p>
        </w:tc>
      </w:tr>
      <w:tr w:rsidR="009535A7" w:rsidRPr="00BD60B8" w14:paraId="3078D991" w14:textId="77777777" w:rsidTr="009535A7">
        <w:trPr>
          <w:trHeight w:val="345"/>
        </w:trPr>
        <w:tc>
          <w:tcPr>
            <w:tcW w:w="579" w:type="pct"/>
            <w:vMerge/>
          </w:tcPr>
          <w:p w14:paraId="126311CD" w14:textId="77777777" w:rsidR="009535A7" w:rsidRPr="00BD60B8" w:rsidRDefault="009535A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0" w:type="pct"/>
          </w:tcPr>
          <w:p w14:paraId="72FAD068" w14:textId="38020DFF" w:rsidR="009535A7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1.1.</w:t>
            </w:r>
          </w:p>
        </w:tc>
        <w:tc>
          <w:tcPr>
            <w:tcW w:w="260" w:type="pct"/>
          </w:tcPr>
          <w:p w14:paraId="1B1A1FFE" w14:textId="28E2D26E" w:rsidR="009535A7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1.2.</w:t>
            </w:r>
          </w:p>
        </w:tc>
        <w:tc>
          <w:tcPr>
            <w:tcW w:w="260" w:type="pct"/>
          </w:tcPr>
          <w:p w14:paraId="544A10A4" w14:textId="2A8CB645" w:rsidR="009535A7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</w:t>
            </w:r>
          </w:p>
        </w:tc>
        <w:tc>
          <w:tcPr>
            <w:tcW w:w="261" w:type="pct"/>
          </w:tcPr>
          <w:p w14:paraId="386D345A" w14:textId="04011299" w:rsidR="009535A7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1.4.</w:t>
            </w:r>
          </w:p>
        </w:tc>
        <w:tc>
          <w:tcPr>
            <w:tcW w:w="260" w:type="pct"/>
          </w:tcPr>
          <w:p w14:paraId="507E3331" w14:textId="648BFD37" w:rsidR="009535A7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2.1.</w:t>
            </w:r>
          </w:p>
        </w:tc>
        <w:tc>
          <w:tcPr>
            <w:tcW w:w="260" w:type="pct"/>
          </w:tcPr>
          <w:p w14:paraId="147EB81E" w14:textId="068728EC" w:rsidR="009535A7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2.2.</w:t>
            </w:r>
          </w:p>
        </w:tc>
        <w:tc>
          <w:tcPr>
            <w:tcW w:w="261" w:type="pct"/>
          </w:tcPr>
          <w:p w14:paraId="5C6A1E27" w14:textId="717842CC" w:rsidR="009535A7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2.3.</w:t>
            </w:r>
          </w:p>
        </w:tc>
        <w:tc>
          <w:tcPr>
            <w:tcW w:w="260" w:type="pct"/>
          </w:tcPr>
          <w:p w14:paraId="6E13B467" w14:textId="01CF9532" w:rsidR="009535A7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2.4.</w:t>
            </w:r>
          </w:p>
        </w:tc>
        <w:tc>
          <w:tcPr>
            <w:tcW w:w="260" w:type="pct"/>
          </w:tcPr>
          <w:p w14:paraId="04FCC563" w14:textId="2BFF35F3" w:rsidR="009535A7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2.5.</w:t>
            </w:r>
          </w:p>
        </w:tc>
        <w:tc>
          <w:tcPr>
            <w:tcW w:w="262" w:type="pct"/>
          </w:tcPr>
          <w:p w14:paraId="702D2514" w14:textId="2C78661C" w:rsidR="009535A7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3.1.</w:t>
            </w:r>
          </w:p>
        </w:tc>
        <w:tc>
          <w:tcPr>
            <w:tcW w:w="261" w:type="pct"/>
          </w:tcPr>
          <w:p w14:paraId="0EF4605D" w14:textId="12B6345F" w:rsidR="009535A7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3.2.</w:t>
            </w:r>
          </w:p>
        </w:tc>
        <w:tc>
          <w:tcPr>
            <w:tcW w:w="263" w:type="pct"/>
          </w:tcPr>
          <w:p w14:paraId="50217912" w14:textId="723A1BA2" w:rsidR="009535A7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3.3.</w:t>
            </w:r>
          </w:p>
        </w:tc>
        <w:tc>
          <w:tcPr>
            <w:tcW w:w="262" w:type="pct"/>
          </w:tcPr>
          <w:p w14:paraId="2F2E849A" w14:textId="4145616F" w:rsidR="009535A7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4.1.</w:t>
            </w:r>
          </w:p>
        </w:tc>
        <w:tc>
          <w:tcPr>
            <w:tcW w:w="262" w:type="pct"/>
          </w:tcPr>
          <w:p w14:paraId="26A1D25A" w14:textId="7B3930B3" w:rsidR="009535A7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5.1.</w:t>
            </w:r>
          </w:p>
        </w:tc>
        <w:tc>
          <w:tcPr>
            <w:tcW w:w="262" w:type="pct"/>
          </w:tcPr>
          <w:p w14:paraId="290F8856" w14:textId="2F844829" w:rsidR="009535A7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5.2.</w:t>
            </w:r>
          </w:p>
        </w:tc>
        <w:tc>
          <w:tcPr>
            <w:tcW w:w="251" w:type="pct"/>
          </w:tcPr>
          <w:p w14:paraId="673EF520" w14:textId="6F5D8974" w:rsidR="009535A7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5.3.</w:t>
            </w:r>
          </w:p>
        </w:tc>
        <w:tc>
          <w:tcPr>
            <w:tcW w:w="256" w:type="pct"/>
            <w:vMerge/>
          </w:tcPr>
          <w:p w14:paraId="7DAEA83B" w14:textId="72093B90" w:rsidR="009535A7" w:rsidRDefault="009535A7">
            <w:pPr>
              <w:rPr>
                <w:sz w:val="20"/>
                <w:szCs w:val="20"/>
                <w:lang w:val="ru-RU"/>
              </w:rPr>
            </w:pPr>
          </w:p>
        </w:tc>
      </w:tr>
      <w:tr w:rsidR="00507695" w:rsidRPr="00BD60B8" w14:paraId="213C192E" w14:textId="77777777" w:rsidTr="009535A7">
        <w:tc>
          <w:tcPr>
            <w:tcW w:w="579" w:type="pct"/>
          </w:tcPr>
          <w:p w14:paraId="5D628AA3" w14:textId="5A6FF38D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района</w:t>
            </w:r>
          </w:p>
        </w:tc>
        <w:tc>
          <w:tcPr>
            <w:tcW w:w="260" w:type="pct"/>
          </w:tcPr>
          <w:p w14:paraId="286D7A10" w14:textId="5FA4C725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0" w:type="pct"/>
          </w:tcPr>
          <w:p w14:paraId="0AF09268" w14:textId="4A85A422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0" w:type="pct"/>
          </w:tcPr>
          <w:p w14:paraId="4A2D440C" w14:textId="36150DCF" w:rsidR="00507695" w:rsidRPr="00BD60B8" w:rsidRDefault="0010002F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1" w:type="pct"/>
          </w:tcPr>
          <w:p w14:paraId="459856E7" w14:textId="5832B6B7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0" w:type="pct"/>
          </w:tcPr>
          <w:p w14:paraId="004AADE5" w14:textId="3213CF11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0" w:type="pct"/>
          </w:tcPr>
          <w:p w14:paraId="4BFDD2BA" w14:textId="11BD7E70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1" w:type="pct"/>
          </w:tcPr>
          <w:p w14:paraId="638A0DAD" w14:textId="2736DEDE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0" w:type="pct"/>
          </w:tcPr>
          <w:p w14:paraId="423B817C" w14:textId="4FB9178F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0" w:type="pct"/>
          </w:tcPr>
          <w:p w14:paraId="7FE35180" w14:textId="0641E38B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2" w:type="pct"/>
          </w:tcPr>
          <w:p w14:paraId="4EBAAB70" w14:textId="7D2C8314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1" w:type="pct"/>
          </w:tcPr>
          <w:p w14:paraId="6A4FBEFA" w14:textId="6D85B8AF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3" w:type="pct"/>
          </w:tcPr>
          <w:p w14:paraId="105E6E1D" w14:textId="18B2F223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2" w:type="pct"/>
          </w:tcPr>
          <w:p w14:paraId="11B31A97" w14:textId="771B385D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2" w:type="pct"/>
          </w:tcPr>
          <w:p w14:paraId="1F0FD458" w14:textId="3D945868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2" w:type="pct"/>
          </w:tcPr>
          <w:p w14:paraId="3D52045E" w14:textId="6EE10C8A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51" w:type="pct"/>
          </w:tcPr>
          <w:p w14:paraId="6A963860" w14:textId="38267457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56" w:type="pct"/>
          </w:tcPr>
          <w:p w14:paraId="0E7E602B" w14:textId="30A5FE4A" w:rsidR="00507695" w:rsidRPr="00BD60B8" w:rsidRDefault="0010002F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</w:tr>
      <w:tr w:rsidR="00507695" w:rsidRPr="00BD60B8" w14:paraId="02DC05E7" w14:textId="77777777" w:rsidTr="009535A7">
        <w:tc>
          <w:tcPr>
            <w:tcW w:w="579" w:type="pct"/>
          </w:tcPr>
          <w:p w14:paraId="199EBF19" w14:textId="079AE3A4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Комитет культуры</w:t>
            </w:r>
          </w:p>
        </w:tc>
        <w:tc>
          <w:tcPr>
            <w:tcW w:w="260" w:type="pct"/>
          </w:tcPr>
          <w:p w14:paraId="7A15DD32" w14:textId="4F78C110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0" w:type="pct"/>
          </w:tcPr>
          <w:p w14:paraId="33D3D36E" w14:textId="03F692B5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0" w:type="pct"/>
          </w:tcPr>
          <w:p w14:paraId="6062FDFF" w14:textId="56221266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1" w:type="pct"/>
          </w:tcPr>
          <w:p w14:paraId="50B71413" w14:textId="6C5032A9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0" w:type="pct"/>
          </w:tcPr>
          <w:p w14:paraId="1A8A0116" w14:textId="3CFB962B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0" w:type="pct"/>
          </w:tcPr>
          <w:p w14:paraId="3B5856D9" w14:textId="2997C719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1" w:type="pct"/>
          </w:tcPr>
          <w:p w14:paraId="4708A2F7" w14:textId="7F10B25A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0" w:type="pct"/>
          </w:tcPr>
          <w:p w14:paraId="3160B94B" w14:textId="0AC99AED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0" w:type="pct"/>
          </w:tcPr>
          <w:p w14:paraId="66B14ABC" w14:textId="28C30BC9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2" w:type="pct"/>
          </w:tcPr>
          <w:p w14:paraId="3A8CFBFE" w14:textId="2FAD8E87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1" w:type="pct"/>
          </w:tcPr>
          <w:p w14:paraId="4DAC161D" w14:textId="3E0B0C3B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3" w:type="pct"/>
          </w:tcPr>
          <w:p w14:paraId="5DD94461" w14:textId="23FFEE66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2" w:type="pct"/>
          </w:tcPr>
          <w:p w14:paraId="73212204" w14:textId="6A4E4CA1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2" w:type="pct"/>
          </w:tcPr>
          <w:p w14:paraId="5922D90E" w14:textId="7F1051BD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2" w:type="pct"/>
          </w:tcPr>
          <w:p w14:paraId="28EDD39E" w14:textId="4AAAF6EE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51" w:type="pct"/>
          </w:tcPr>
          <w:p w14:paraId="6260D28F" w14:textId="3649FDDB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56" w:type="pct"/>
          </w:tcPr>
          <w:p w14:paraId="46DC0C98" w14:textId="3D8C7476" w:rsidR="00507695" w:rsidRPr="00BD60B8" w:rsidRDefault="0010002F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</w:tr>
      <w:tr w:rsidR="00507695" w:rsidRPr="00BD60B8" w14:paraId="1CBD34D3" w14:textId="77777777" w:rsidTr="009535A7">
        <w:tc>
          <w:tcPr>
            <w:tcW w:w="579" w:type="pct"/>
          </w:tcPr>
          <w:p w14:paraId="4DDB2ADC" w14:textId="133FC663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Комитет образования</w:t>
            </w:r>
          </w:p>
        </w:tc>
        <w:tc>
          <w:tcPr>
            <w:tcW w:w="260" w:type="pct"/>
          </w:tcPr>
          <w:p w14:paraId="6C081FC0" w14:textId="66936EDB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0" w:type="pct"/>
          </w:tcPr>
          <w:p w14:paraId="0EB6F3D3" w14:textId="2566E1E1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0" w:type="pct"/>
          </w:tcPr>
          <w:p w14:paraId="1BB4AEDC" w14:textId="674FB701" w:rsidR="00507695" w:rsidRPr="00BD60B8" w:rsidRDefault="0010002F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1" w:type="pct"/>
          </w:tcPr>
          <w:p w14:paraId="7DA4F327" w14:textId="5E276C73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0" w:type="pct"/>
          </w:tcPr>
          <w:p w14:paraId="3C111914" w14:textId="56DFED2B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0" w:type="pct"/>
          </w:tcPr>
          <w:p w14:paraId="76FBDC1E" w14:textId="12822D14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1" w:type="pct"/>
          </w:tcPr>
          <w:p w14:paraId="37387285" w14:textId="3E972061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0" w:type="pct"/>
          </w:tcPr>
          <w:p w14:paraId="0B8E2978" w14:textId="73491EA2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0" w:type="pct"/>
          </w:tcPr>
          <w:p w14:paraId="67D98934" w14:textId="5DA7F203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2" w:type="pct"/>
          </w:tcPr>
          <w:p w14:paraId="1F717AF7" w14:textId="3041A770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1" w:type="pct"/>
          </w:tcPr>
          <w:p w14:paraId="5F871EDC" w14:textId="48E11A9C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3" w:type="pct"/>
          </w:tcPr>
          <w:p w14:paraId="5DB7C28D" w14:textId="2C69960C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2" w:type="pct"/>
          </w:tcPr>
          <w:p w14:paraId="6DAF72E3" w14:textId="58DEBEA3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2" w:type="pct"/>
          </w:tcPr>
          <w:p w14:paraId="7ED75C3B" w14:textId="301CB633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2" w:type="pct"/>
          </w:tcPr>
          <w:p w14:paraId="26FA47AF" w14:textId="1BCFD869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51" w:type="pct"/>
          </w:tcPr>
          <w:p w14:paraId="76D865CA" w14:textId="4F9C82A4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56" w:type="pct"/>
          </w:tcPr>
          <w:p w14:paraId="6A9CCEFA" w14:textId="612E2124" w:rsidR="00507695" w:rsidRPr="00BD60B8" w:rsidRDefault="0010002F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</w:t>
            </w:r>
          </w:p>
        </w:tc>
      </w:tr>
      <w:tr w:rsidR="00507695" w:rsidRPr="00BD60B8" w14:paraId="6C8131C8" w14:textId="77777777" w:rsidTr="009535A7">
        <w:tc>
          <w:tcPr>
            <w:tcW w:w="579" w:type="pct"/>
          </w:tcPr>
          <w:p w14:paraId="21A03AA0" w14:textId="3A739AA4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Комитет финансов</w:t>
            </w:r>
          </w:p>
        </w:tc>
        <w:tc>
          <w:tcPr>
            <w:tcW w:w="260" w:type="pct"/>
          </w:tcPr>
          <w:p w14:paraId="1AF5D9E7" w14:textId="4110C4EA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0" w:type="pct"/>
          </w:tcPr>
          <w:p w14:paraId="64B53B39" w14:textId="76F42A16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0" w:type="pct"/>
          </w:tcPr>
          <w:p w14:paraId="17ADDE6A" w14:textId="0B6F2314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1" w:type="pct"/>
          </w:tcPr>
          <w:p w14:paraId="043A40C8" w14:textId="2978695F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0" w:type="pct"/>
          </w:tcPr>
          <w:p w14:paraId="49D3FBF1" w14:textId="1ABCC50B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0" w:type="pct"/>
          </w:tcPr>
          <w:p w14:paraId="64752ABC" w14:textId="7B556294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1" w:type="pct"/>
          </w:tcPr>
          <w:p w14:paraId="7DF5547F" w14:textId="55EAAE8B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0" w:type="pct"/>
          </w:tcPr>
          <w:p w14:paraId="47B7830C" w14:textId="0D7EACD5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0" w:type="pct"/>
          </w:tcPr>
          <w:p w14:paraId="662B4763" w14:textId="0EFC4EAF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2" w:type="pct"/>
          </w:tcPr>
          <w:p w14:paraId="255E8D9D" w14:textId="61C137B8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1" w:type="pct"/>
          </w:tcPr>
          <w:p w14:paraId="376B820C" w14:textId="7EC6B114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3" w:type="pct"/>
          </w:tcPr>
          <w:p w14:paraId="3268E12C" w14:textId="69AE1FC7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2" w:type="pct"/>
          </w:tcPr>
          <w:p w14:paraId="7C933484" w14:textId="7444609B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2" w:type="pct"/>
          </w:tcPr>
          <w:p w14:paraId="36529C7F" w14:textId="588683CA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2" w:type="pct"/>
          </w:tcPr>
          <w:p w14:paraId="1A4A8762" w14:textId="0FAE06B8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51" w:type="pct"/>
          </w:tcPr>
          <w:p w14:paraId="52B73411" w14:textId="42979189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56" w:type="pct"/>
          </w:tcPr>
          <w:p w14:paraId="38388CE0" w14:textId="24F4C5DE" w:rsidR="00507695" w:rsidRPr="00BD60B8" w:rsidRDefault="0010002F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</w:tr>
      <w:tr w:rsidR="00507695" w:rsidRPr="00BD60B8" w14:paraId="5354FD04" w14:textId="77777777" w:rsidTr="009535A7">
        <w:tc>
          <w:tcPr>
            <w:tcW w:w="579" w:type="pct"/>
          </w:tcPr>
          <w:p w14:paraId="335FBFA4" w14:textId="5E547360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КСП</w:t>
            </w:r>
          </w:p>
        </w:tc>
        <w:tc>
          <w:tcPr>
            <w:tcW w:w="260" w:type="pct"/>
          </w:tcPr>
          <w:p w14:paraId="7B47C553" w14:textId="3B5F1A6D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0" w:type="pct"/>
          </w:tcPr>
          <w:p w14:paraId="0B69FDB0" w14:textId="0FFF746C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0" w:type="pct"/>
          </w:tcPr>
          <w:p w14:paraId="7C35F837" w14:textId="41A16745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1" w:type="pct"/>
          </w:tcPr>
          <w:p w14:paraId="3D80476C" w14:textId="680393F6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0" w:type="pct"/>
          </w:tcPr>
          <w:p w14:paraId="7D40D45F" w14:textId="2FFDFB95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0" w:type="pct"/>
          </w:tcPr>
          <w:p w14:paraId="3B202E0F" w14:textId="2D812177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1" w:type="pct"/>
          </w:tcPr>
          <w:p w14:paraId="5C93BE81" w14:textId="1705D5E0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0" w:type="pct"/>
          </w:tcPr>
          <w:p w14:paraId="2B003886" w14:textId="22D06099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0" w:type="pct"/>
          </w:tcPr>
          <w:p w14:paraId="42854878" w14:textId="00635124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2" w:type="pct"/>
          </w:tcPr>
          <w:p w14:paraId="0E39EAA1" w14:textId="4C838B59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1" w:type="pct"/>
          </w:tcPr>
          <w:p w14:paraId="5EEADD75" w14:textId="27844760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3" w:type="pct"/>
          </w:tcPr>
          <w:p w14:paraId="733EA978" w14:textId="5805F1D4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2" w:type="pct"/>
          </w:tcPr>
          <w:p w14:paraId="45F843E0" w14:textId="7E3B2200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2" w:type="pct"/>
          </w:tcPr>
          <w:p w14:paraId="6050B5C6" w14:textId="3B7ABE3D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2" w:type="pct"/>
          </w:tcPr>
          <w:p w14:paraId="135A5F20" w14:textId="22447AC4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51" w:type="pct"/>
          </w:tcPr>
          <w:p w14:paraId="39F0D703" w14:textId="4BB71D85" w:rsidR="00507695" w:rsidRPr="00BD60B8" w:rsidRDefault="00507695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56" w:type="pct"/>
          </w:tcPr>
          <w:p w14:paraId="0CFFFB36" w14:textId="03FA8DDE" w:rsidR="00507695" w:rsidRPr="00BD60B8" w:rsidRDefault="0010002F" w:rsidP="0050769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</w:tr>
      <w:tr w:rsidR="009535A7" w:rsidRPr="00BD60B8" w14:paraId="72F13945" w14:textId="77777777" w:rsidTr="009535A7">
        <w:tc>
          <w:tcPr>
            <w:tcW w:w="579" w:type="pct"/>
          </w:tcPr>
          <w:p w14:paraId="7E7B5758" w14:textId="095F86D1" w:rsidR="009535A7" w:rsidRPr="00BD60B8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Вес группы показателей</w:t>
            </w:r>
          </w:p>
        </w:tc>
        <w:tc>
          <w:tcPr>
            <w:tcW w:w="1041" w:type="pct"/>
            <w:gridSpan w:val="4"/>
          </w:tcPr>
          <w:p w14:paraId="06954E94" w14:textId="4E56D895" w:rsidR="009535A7" w:rsidRPr="00BD60B8" w:rsidRDefault="009535A7" w:rsidP="0073786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1301" w:type="pct"/>
            <w:gridSpan w:val="5"/>
          </w:tcPr>
          <w:p w14:paraId="59960D4A" w14:textId="3AF161BA" w:rsidR="009535A7" w:rsidRPr="00BD60B8" w:rsidRDefault="009535A7" w:rsidP="0073786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786" w:type="pct"/>
            <w:gridSpan w:val="3"/>
          </w:tcPr>
          <w:p w14:paraId="0B1C53D9" w14:textId="524B3B5D" w:rsidR="009535A7" w:rsidRPr="00BD60B8" w:rsidRDefault="009535A7" w:rsidP="0073786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  <w:tc>
          <w:tcPr>
            <w:tcW w:w="262" w:type="pct"/>
          </w:tcPr>
          <w:p w14:paraId="58C96D51" w14:textId="4413BD52" w:rsidR="009535A7" w:rsidRPr="00BD60B8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775" w:type="pct"/>
            <w:gridSpan w:val="3"/>
          </w:tcPr>
          <w:p w14:paraId="1BF0605B" w14:textId="0324EFDF" w:rsidR="009535A7" w:rsidRPr="00BD60B8" w:rsidRDefault="009535A7" w:rsidP="009535A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256" w:type="pct"/>
          </w:tcPr>
          <w:p w14:paraId="0F6D6610" w14:textId="583C0E1F" w:rsidR="009535A7" w:rsidRPr="00BD60B8" w:rsidRDefault="0010002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233</w:t>
            </w:r>
          </w:p>
        </w:tc>
      </w:tr>
      <w:tr w:rsidR="009535A7" w:rsidRPr="00BD60B8" w14:paraId="62237B98" w14:textId="77777777" w:rsidTr="009535A7">
        <w:tc>
          <w:tcPr>
            <w:tcW w:w="579" w:type="pct"/>
          </w:tcPr>
          <w:p w14:paraId="2B2EF485" w14:textId="09ACC9C1" w:rsidR="009535A7" w:rsidRPr="00BD60B8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Вес показателя</w:t>
            </w:r>
          </w:p>
        </w:tc>
        <w:tc>
          <w:tcPr>
            <w:tcW w:w="260" w:type="pct"/>
          </w:tcPr>
          <w:p w14:paraId="43674DE2" w14:textId="7A27A450" w:rsidR="009535A7" w:rsidRPr="00BD60B8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1и1</w:t>
            </w:r>
          </w:p>
        </w:tc>
        <w:tc>
          <w:tcPr>
            <w:tcW w:w="260" w:type="pct"/>
          </w:tcPr>
          <w:p w14:paraId="6D23C073" w14:textId="5DD79A41" w:rsidR="009535A7" w:rsidRPr="00BD60B8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0" w:type="pct"/>
          </w:tcPr>
          <w:p w14:paraId="0F9AE475" w14:textId="33459FEF" w:rsidR="009535A7" w:rsidRPr="00BD60B8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1" w:type="pct"/>
          </w:tcPr>
          <w:p w14:paraId="443B068A" w14:textId="11155205" w:rsidR="009535A7" w:rsidRPr="00BD60B8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0" w:type="pct"/>
          </w:tcPr>
          <w:p w14:paraId="2776B227" w14:textId="593EF0F0" w:rsidR="009535A7" w:rsidRPr="00BD60B8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0" w:type="pct"/>
          </w:tcPr>
          <w:p w14:paraId="0F9D49BA" w14:textId="5EAE1541" w:rsidR="009535A7" w:rsidRPr="00BD60B8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1" w:type="pct"/>
          </w:tcPr>
          <w:p w14:paraId="202229F5" w14:textId="5772584C" w:rsidR="009535A7" w:rsidRPr="00BD60B8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0" w:type="pct"/>
          </w:tcPr>
          <w:p w14:paraId="59B0571F" w14:textId="58B234D9" w:rsidR="009535A7" w:rsidRPr="00BD60B8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0" w:type="pct"/>
          </w:tcPr>
          <w:p w14:paraId="5D0B262A" w14:textId="47A24F7C" w:rsidR="009535A7" w:rsidRPr="00BD60B8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2" w:type="pct"/>
          </w:tcPr>
          <w:p w14:paraId="0FC3F44D" w14:textId="2B31521A" w:rsidR="009535A7" w:rsidRPr="00BD60B8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61" w:type="pct"/>
          </w:tcPr>
          <w:p w14:paraId="6B7FD5AF" w14:textId="1E2777D4" w:rsidR="009535A7" w:rsidRPr="00BD60B8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3" w:type="pct"/>
          </w:tcPr>
          <w:p w14:paraId="22357EC1" w14:textId="6B2CC552" w:rsidR="009535A7" w:rsidRPr="00BD60B8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2" w:type="pct"/>
          </w:tcPr>
          <w:p w14:paraId="794C8668" w14:textId="4452C463" w:rsidR="009535A7" w:rsidRPr="00BD60B8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62" w:type="pct"/>
          </w:tcPr>
          <w:p w14:paraId="07CD2AE3" w14:textId="6DD38FEA" w:rsidR="009535A7" w:rsidRPr="00BD60B8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62" w:type="pct"/>
          </w:tcPr>
          <w:p w14:paraId="64F2F78A" w14:textId="07D6FE67" w:rsidR="009535A7" w:rsidRPr="00BD60B8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51" w:type="pct"/>
          </w:tcPr>
          <w:p w14:paraId="62B31BB5" w14:textId="3B12E9EC" w:rsidR="009535A7" w:rsidRPr="00BD60B8" w:rsidRDefault="009535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56" w:type="pct"/>
          </w:tcPr>
          <w:p w14:paraId="580F685C" w14:textId="6FAD340F" w:rsidR="009535A7" w:rsidRPr="00BD60B8" w:rsidRDefault="009535A7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77CD5CF1" w14:textId="1FFDDBFF" w:rsidR="00BD60B8" w:rsidRPr="007B6C60" w:rsidRDefault="007B6C60">
      <w:pPr>
        <w:rPr>
          <w:sz w:val="18"/>
          <w:szCs w:val="1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7B6C60">
        <w:rPr>
          <w:sz w:val="18"/>
          <w:szCs w:val="18"/>
          <w:lang w:val="ru-RU"/>
        </w:rPr>
        <w:t>квартально</w:t>
      </w:r>
    </w:p>
    <w:p w14:paraId="0419E639" w14:textId="70A1BE8B" w:rsidR="003F5761" w:rsidRDefault="003F5761">
      <w:pPr>
        <w:rPr>
          <w:lang w:val="ru-RU"/>
        </w:rPr>
      </w:pPr>
    </w:p>
    <w:p w14:paraId="0817D049" w14:textId="149E48AE" w:rsidR="003F5761" w:rsidRDefault="003F5761">
      <w:pPr>
        <w:rPr>
          <w:lang w:val="ru-RU"/>
        </w:rPr>
      </w:pPr>
    </w:p>
    <w:p w14:paraId="1756EB9E" w14:textId="7C99CCE9" w:rsidR="003F5761" w:rsidRDefault="003F5761">
      <w:pPr>
        <w:rPr>
          <w:lang w:val="ru-RU"/>
        </w:rPr>
      </w:pPr>
    </w:p>
    <w:p w14:paraId="3356EF8C" w14:textId="29308CBA" w:rsidR="003F5761" w:rsidRDefault="003F5761">
      <w:pPr>
        <w:rPr>
          <w:lang w:val="ru-RU"/>
        </w:rPr>
      </w:pPr>
    </w:p>
    <w:p w14:paraId="46937E42" w14:textId="235F76C8" w:rsidR="003F5761" w:rsidRDefault="003F5761">
      <w:pPr>
        <w:rPr>
          <w:lang w:val="ru-RU"/>
        </w:rPr>
      </w:pPr>
    </w:p>
    <w:p w14:paraId="205C911A" w14:textId="1A376000" w:rsidR="003F5761" w:rsidRDefault="003F5761">
      <w:pPr>
        <w:rPr>
          <w:lang w:val="ru-RU"/>
        </w:rPr>
      </w:pPr>
    </w:p>
    <w:p w14:paraId="596A9366" w14:textId="68A5A11F" w:rsidR="003F5761" w:rsidRDefault="003F5761">
      <w:pPr>
        <w:rPr>
          <w:lang w:val="ru-RU"/>
        </w:rPr>
      </w:pPr>
    </w:p>
    <w:p w14:paraId="3522FFC6" w14:textId="1ABB1CC8" w:rsidR="003F5761" w:rsidRDefault="003F5761">
      <w:pPr>
        <w:rPr>
          <w:lang w:val="ru-RU"/>
        </w:rPr>
      </w:pPr>
    </w:p>
    <w:p w14:paraId="174BF3EF" w14:textId="57D9D20B" w:rsidR="003F5761" w:rsidRDefault="003F5761">
      <w:pPr>
        <w:rPr>
          <w:lang w:val="ru-RU"/>
        </w:rPr>
      </w:pPr>
    </w:p>
    <w:p w14:paraId="5A5BCF01" w14:textId="0F213F7E" w:rsidR="003F5761" w:rsidRDefault="003F5761">
      <w:pPr>
        <w:rPr>
          <w:lang w:val="ru-RU"/>
        </w:rPr>
      </w:pPr>
    </w:p>
    <w:p w14:paraId="098D8E5B" w14:textId="169AFAC6" w:rsidR="003F5761" w:rsidRDefault="003F5761">
      <w:pPr>
        <w:rPr>
          <w:lang w:val="ru-RU"/>
        </w:rPr>
      </w:pPr>
    </w:p>
    <w:p w14:paraId="52933CDE" w14:textId="3F1D7E15" w:rsidR="003F5761" w:rsidRDefault="003F5761" w:rsidP="003F5761">
      <w:pPr>
        <w:jc w:val="center"/>
        <w:rPr>
          <w:rFonts w:ascii="Times New Roman" w:hAnsi="Times New Roman" w:cs="Times New Roman"/>
          <w:color w:val="0E0C0F"/>
          <w:w w:val="105"/>
          <w:sz w:val="28"/>
          <w:szCs w:val="28"/>
          <w:lang w:val="ru-RU"/>
        </w:rPr>
      </w:pPr>
      <w:r w:rsidRPr="003F5761">
        <w:rPr>
          <w:rFonts w:ascii="Times New Roman" w:hAnsi="Times New Roman" w:cs="Times New Roman"/>
          <w:color w:val="0E0C0F"/>
          <w:w w:val="105"/>
          <w:sz w:val="28"/>
          <w:szCs w:val="28"/>
          <w:lang w:val="ru-RU"/>
        </w:rPr>
        <w:lastRenderedPageBreak/>
        <w:t xml:space="preserve">Расчет </w:t>
      </w:r>
      <w:r w:rsidRPr="003F5761">
        <w:rPr>
          <w:rFonts w:ascii="Times New Roman" w:hAnsi="Times New Roman" w:cs="Times New Roman"/>
          <w:color w:val="1F1C21"/>
          <w:w w:val="105"/>
          <w:sz w:val="28"/>
          <w:szCs w:val="28"/>
          <w:lang w:val="ru-RU"/>
        </w:rPr>
        <w:t xml:space="preserve">итоговой оценки качества </w:t>
      </w:r>
      <w:r w:rsidRPr="003F5761">
        <w:rPr>
          <w:rFonts w:ascii="Times New Roman" w:hAnsi="Times New Roman" w:cs="Times New Roman"/>
          <w:color w:val="0E0C0F"/>
          <w:w w:val="105"/>
          <w:sz w:val="28"/>
          <w:szCs w:val="28"/>
          <w:lang w:val="ru-RU"/>
        </w:rPr>
        <w:t>финансового менеджмента ГРБС</w:t>
      </w:r>
    </w:p>
    <w:p w14:paraId="697AD221" w14:textId="77777777" w:rsidR="003F5761" w:rsidRDefault="003F5761" w:rsidP="003F5761">
      <w:pPr>
        <w:jc w:val="center"/>
        <w:rPr>
          <w:rFonts w:ascii="Times New Roman" w:hAnsi="Times New Roman" w:cs="Times New Roman"/>
          <w:color w:val="0E0C0F"/>
          <w:w w:val="105"/>
          <w:sz w:val="28"/>
          <w:szCs w:val="28"/>
          <w:lang w:val="ru-RU"/>
        </w:rPr>
      </w:pP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14551"/>
      </w:tblGrid>
      <w:tr w:rsidR="003F5761" w14:paraId="24318595" w14:textId="77777777" w:rsidTr="003F5761">
        <w:tc>
          <w:tcPr>
            <w:tcW w:w="5000" w:type="pct"/>
          </w:tcPr>
          <w:p w14:paraId="0586ECA7" w14:textId="61D7563A" w:rsidR="003F5761" w:rsidRPr="003F5761" w:rsidRDefault="003F5761" w:rsidP="00DF102A">
            <w:pPr>
              <w:rPr>
                <w:rFonts w:ascii="Times New Roman" w:hAnsi="Times New Roman" w:cs="Times New Roman"/>
                <w:lang w:val="ru-RU"/>
              </w:rPr>
            </w:pPr>
            <w:r w:rsidRPr="003F5761">
              <w:rPr>
                <w:rFonts w:ascii="Times New Roman" w:hAnsi="Times New Roman" w:cs="Times New Roman"/>
                <w:lang w:val="ru-RU"/>
              </w:rPr>
              <w:t xml:space="preserve">Администрация района </w:t>
            </w:r>
            <w:r w:rsidR="00181548">
              <w:rPr>
                <w:rFonts w:ascii="Times New Roman" w:hAnsi="Times New Roman" w:cs="Times New Roman"/>
                <w:lang w:val="ru-RU"/>
              </w:rPr>
              <w:t xml:space="preserve">   3</w:t>
            </w:r>
            <w:r w:rsidR="00B63563">
              <w:rPr>
                <w:rFonts w:ascii="Times New Roman" w:hAnsi="Times New Roman" w:cs="Times New Roman"/>
                <w:lang w:val="ru-RU"/>
              </w:rPr>
              <w:t>4</w:t>
            </w:r>
            <w:r w:rsidR="00181548">
              <w:rPr>
                <w:rFonts w:ascii="Times New Roman" w:hAnsi="Times New Roman" w:cs="Times New Roman"/>
                <w:lang w:val="ru-RU"/>
              </w:rPr>
              <w:t>,9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181548">
              <w:rPr>
                <w:rFonts w:ascii="Times New Roman" w:hAnsi="Times New Roman" w:cs="Times New Roman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lang w:val="ru-RU"/>
              </w:rPr>
              <w:t>(5*1+5*1+5*3+0*3</w:t>
            </w:r>
            <w:r w:rsidR="00B63563">
              <w:rPr>
                <w:rFonts w:ascii="Times New Roman" w:hAnsi="Times New Roman" w:cs="Times New Roman"/>
                <w:lang w:val="ru-RU"/>
              </w:rPr>
              <w:t>+5*2</w:t>
            </w:r>
            <w:r>
              <w:rPr>
                <w:rFonts w:ascii="Times New Roman" w:hAnsi="Times New Roman" w:cs="Times New Roman"/>
                <w:lang w:val="ru-RU"/>
              </w:rPr>
              <w:t>)*0,3=</w:t>
            </w:r>
            <w:r w:rsidR="00B63563"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  <w:lang w:val="ru-RU"/>
              </w:rPr>
              <w:t>,5  (</w:t>
            </w:r>
            <w:r w:rsidR="00F0253E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*2+</w:t>
            </w:r>
            <w:r w:rsidR="00F0253E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*2+</w:t>
            </w:r>
            <w:r w:rsidR="00F0253E">
              <w:rPr>
                <w:rFonts w:ascii="Times New Roman" w:hAnsi="Times New Roman" w:cs="Times New Roman"/>
                <w:lang w:val="ru-RU"/>
              </w:rPr>
              <w:t>0*2+</w:t>
            </w:r>
            <w:r>
              <w:rPr>
                <w:rFonts w:ascii="Times New Roman" w:hAnsi="Times New Roman" w:cs="Times New Roman"/>
                <w:lang w:val="ru-RU"/>
              </w:rPr>
              <w:t xml:space="preserve">5*2+5*2)*0,3=9  ( 3*4+0*3+5*3)*0,2=5,4  (5*4)*0,1= 2 *4=8 </w:t>
            </w:r>
            <w:r w:rsidR="001815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F102A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lang w:val="ru-RU"/>
              </w:rPr>
              <w:t>(5*4+0*4+0*2)*0,1=2</w:t>
            </w:r>
          </w:p>
        </w:tc>
      </w:tr>
      <w:tr w:rsidR="003F5761" w14:paraId="6027D666" w14:textId="77777777" w:rsidTr="003F5761">
        <w:tc>
          <w:tcPr>
            <w:tcW w:w="5000" w:type="pct"/>
          </w:tcPr>
          <w:p w14:paraId="1ADE607A" w14:textId="1D5F5C68" w:rsidR="00F0253E" w:rsidRPr="003F5761" w:rsidRDefault="00F0253E" w:rsidP="00F0253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Комитет культуры    </w:t>
            </w:r>
            <w:r w:rsidR="00B63563"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="007B6C60">
              <w:rPr>
                <w:rFonts w:ascii="Times New Roman" w:hAnsi="Times New Roman" w:cs="Times New Roman"/>
                <w:lang w:val="ru-RU"/>
              </w:rPr>
              <w:t>32</w:t>
            </w:r>
            <w:r w:rsidR="00B63563">
              <w:rPr>
                <w:rFonts w:ascii="Times New Roman" w:hAnsi="Times New Roman" w:cs="Times New Roman"/>
                <w:lang w:val="ru-RU"/>
              </w:rPr>
              <w:t xml:space="preserve">,8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(5*1+5*1+5*3+3*3+0*2)*0,3=10,2  (0*2+5*2+3*2+5*2+5*2)*0,3=10,8  (0*4+0*3+5*3)*0,2=3  (3*4)*0,1=1,2*4=4,8 </w:t>
            </w:r>
            <w:r w:rsidR="00B63563">
              <w:rPr>
                <w:rFonts w:ascii="Times New Roman" w:hAnsi="Times New Roman" w:cs="Times New Roman"/>
                <w:lang w:val="ru-RU"/>
              </w:rPr>
              <w:t>(5*4+5*4+0*2)*0,1=4</w:t>
            </w:r>
          </w:p>
        </w:tc>
      </w:tr>
      <w:tr w:rsidR="003F5761" w14:paraId="37CBF3EB" w14:textId="77777777" w:rsidTr="003F5761">
        <w:tc>
          <w:tcPr>
            <w:tcW w:w="5000" w:type="pct"/>
          </w:tcPr>
          <w:p w14:paraId="7358FC17" w14:textId="156AC7A9" w:rsidR="003F5761" w:rsidRPr="003F5761" w:rsidRDefault="00B63563" w:rsidP="00B6356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Комитет образования       34,6         (5*1+5*1+5*3+5*3+0*2)*0,3=12  (0*2+5*2+3*2+5*2+5*2)*0,3=10,8  (0*4+0*3+5*3)*0,2=3  (3*4)*0,1=1,2*4=4,8 (5*4+5*4+0*2)*0,1=4</w:t>
            </w:r>
          </w:p>
        </w:tc>
      </w:tr>
      <w:tr w:rsidR="003F5761" w14:paraId="4C94218C" w14:textId="77777777" w:rsidTr="003F5761">
        <w:tc>
          <w:tcPr>
            <w:tcW w:w="5000" w:type="pct"/>
          </w:tcPr>
          <w:p w14:paraId="26595810" w14:textId="7B331DAB" w:rsidR="003F5761" w:rsidRPr="003F5761" w:rsidRDefault="00B63563" w:rsidP="00B6356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Комитет финансов            30,3         (5*1+5*1+5*3+0*3+0*2)*0,3=7,5  (0*2+5*2+5*2+5*2+5*2)*0,3=12  (0*4+0*3+5*3)*0,2=3  (3*4)*0,1=1,2*4=4,8 (5*4+0*4+5*2)*0,1=3</w:t>
            </w:r>
          </w:p>
        </w:tc>
      </w:tr>
      <w:tr w:rsidR="003F5761" w14:paraId="18BF8441" w14:textId="77777777" w:rsidTr="003F5761">
        <w:tc>
          <w:tcPr>
            <w:tcW w:w="5000" w:type="pct"/>
          </w:tcPr>
          <w:p w14:paraId="69D7D97D" w14:textId="7117E8D9" w:rsidR="003F5761" w:rsidRPr="003F5761" w:rsidRDefault="00B63563" w:rsidP="00B6356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КСП                                    </w:t>
            </w:r>
            <w:r w:rsidR="005B15B0">
              <w:rPr>
                <w:rFonts w:ascii="Times New Roman" w:hAnsi="Times New Roman" w:cs="Times New Roman"/>
                <w:lang w:val="ru-RU"/>
              </w:rPr>
              <w:t>22,8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(5*1+5*1+0*3+0*3+0*2)*0,3=</w:t>
            </w:r>
            <w:r w:rsidR="005B15B0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 xml:space="preserve">  (0*2+5*2+5*2+5*2+5*2)*0,3=12  (0*4+0*3+5*3)*0,2=3  (3*4)*0,1=1,2*4=4,8 (</w:t>
            </w:r>
            <w:r w:rsidR="005B15B0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*4+0*4+</w:t>
            </w:r>
            <w:r w:rsidR="005B15B0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*2)*0,1=</w:t>
            </w:r>
            <w:r w:rsidR="005B15B0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3F5761" w14:paraId="14C1C130" w14:textId="77777777" w:rsidTr="003F5761">
        <w:tc>
          <w:tcPr>
            <w:tcW w:w="5000" w:type="pct"/>
          </w:tcPr>
          <w:p w14:paraId="06415E0D" w14:textId="003905F5" w:rsidR="003F5761" w:rsidRPr="003F5761" w:rsidRDefault="005B15B0" w:rsidP="005B15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Средняя оценка 34,9+</w:t>
            </w:r>
            <w:r w:rsidR="007B6C60">
              <w:rPr>
                <w:rFonts w:ascii="Times New Roman" w:hAnsi="Times New Roman" w:cs="Times New Roman"/>
                <w:lang w:val="ru-RU"/>
              </w:rPr>
              <w:t>32</w:t>
            </w:r>
            <w:r>
              <w:rPr>
                <w:rFonts w:ascii="Times New Roman" w:hAnsi="Times New Roman" w:cs="Times New Roman"/>
                <w:lang w:val="ru-RU"/>
              </w:rPr>
              <w:t xml:space="preserve">,8+34,6+30,3+22,8 /5= </w:t>
            </w:r>
            <w:r w:rsidR="007B6C60">
              <w:rPr>
                <w:rFonts w:ascii="Times New Roman" w:hAnsi="Times New Roman" w:cs="Times New Roman"/>
                <w:lang w:val="ru-RU"/>
              </w:rPr>
              <w:t>31,08</w:t>
            </w:r>
          </w:p>
        </w:tc>
      </w:tr>
    </w:tbl>
    <w:p w14:paraId="429DF642" w14:textId="77777777" w:rsidR="003F5761" w:rsidRPr="003F5761" w:rsidRDefault="003F5761" w:rsidP="003F576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F5761" w:rsidRPr="003F5761" w:rsidSect="00BD60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B8"/>
    <w:rsid w:val="0010002F"/>
    <w:rsid w:val="00181548"/>
    <w:rsid w:val="003B6225"/>
    <w:rsid w:val="003F5761"/>
    <w:rsid w:val="00507695"/>
    <w:rsid w:val="005B15B0"/>
    <w:rsid w:val="005E362F"/>
    <w:rsid w:val="0073786B"/>
    <w:rsid w:val="007B6C60"/>
    <w:rsid w:val="009535A7"/>
    <w:rsid w:val="00B63563"/>
    <w:rsid w:val="00BD60B8"/>
    <w:rsid w:val="00DF102A"/>
    <w:rsid w:val="00F0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0680"/>
  <w15:chartTrackingRefBased/>
  <w15:docId w15:val="{1CAECE3D-19B4-481D-AADA-97E4A969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0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BD60B8"/>
    <w:rPr>
      <w:rFonts w:ascii="Arial Black" w:eastAsia="Arial Black" w:hAnsi="Arial Black" w:cs="Arial Black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BD60B8"/>
    <w:rPr>
      <w:rFonts w:ascii="Arial Black" w:eastAsia="Arial Black" w:hAnsi="Arial Black" w:cs="Arial Black"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2025-04-18T11:14:00Z</cp:lastPrinted>
  <dcterms:created xsi:type="dcterms:W3CDTF">2025-04-17T12:47:00Z</dcterms:created>
  <dcterms:modified xsi:type="dcterms:W3CDTF">2025-04-18T11:15:00Z</dcterms:modified>
</cp:coreProperties>
</file>