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F5AF" w14:textId="77777777" w:rsidR="007B0AB4" w:rsidRDefault="007B0AB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E3A25DF" w14:textId="77777777" w:rsidR="007B0AB4" w:rsidRDefault="007B0AB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0AB4" w14:paraId="391570E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CBBA0C" w14:textId="77777777" w:rsidR="007B0AB4" w:rsidRDefault="007B0AB4">
            <w:pPr>
              <w:pStyle w:val="ConsPlusNormal"/>
            </w:pPr>
            <w:r>
              <w:t>31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DAD36A0" w14:textId="77777777" w:rsidR="007B0AB4" w:rsidRDefault="007B0AB4">
            <w:pPr>
              <w:pStyle w:val="ConsPlusNormal"/>
              <w:jc w:val="right"/>
            </w:pPr>
            <w:r>
              <w:t>N 593-ОЗ</w:t>
            </w:r>
          </w:p>
        </w:tc>
      </w:tr>
    </w:tbl>
    <w:p w14:paraId="0699A437" w14:textId="77777777" w:rsidR="007B0AB4" w:rsidRDefault="007B0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3D9856" w14:textId="77777777" w:rsidR="007B0AB4" w:rsidRDefault="007B0AB4">
      <w:pPr>
        <w:pStyle w:val="ConsPlusNormal"/>
        <w:ind w:firstLine="540"/>
        <w:jc w:val="both"/>
      </w:pPr>
    </w:p>
    <w:p w14:paraId="090A0A97" w14:textId="77777777" w:rsidR="007B0AB4" w:rsidRDefault="007B0AB4">
      <w:pPr>
        <w:pStyle w:val="ConsPlusTitle"/>
        <w:jc w:val="center"/>
      </w:pPr>
      <w:r>
        <w:t>НОВГОРОДСКАЯ ОБЛАСТЬ</w:t>
      </w:r>
    </w:p>
    <w:p w14:paraId="6144F32F" w14:textId="77777777" w:rsidR="007B0AB4" w:rsidRDefault="007B0AB4">
      <w:pPr>
        <w:pStyle w:val="ConsPlusTitle"/>
        <w:jc w:val="center"/>
      </w:pPr>
    </w:p>
    <w:p w14:paraId="2D3231FC" w14:textId="77777777" w:rsidR="007B0AB4" w:rsidRDefault="007B0AB4">
      <w:pPr>
        <w:pStyle w:val="ConsPlusTitle"/>
        <w:jc w:val="center"/>
      </w:pPr>
      <w:r>
        <w:t>ОБЛАСТНОЙ ЗАКОН</w:t>
      </w:r>
    </w:p>
    <w:p w14:paraId="79B45733" w14:textId="77777777" w:rsidR="007B0AB4" w:rsidRDefault="007B0AB4">
      <w:pPr>
        <w:pStyle w:val="ConsPlusTitle"/>
        <w:jc w:val="center"/>
      </w:pPr>
    </w:p>
    <w:p w14:paraId="16824ABF" w14:textId="77777777" w:rsidR="007B0AB4" w:rsidRDefault="007B0AB4">
      <w:pPr>
        <w:pStyle w:val="ConsPlusTitle"/>
        <w:jc w:val="center"/>
      </w:pPr>
      <w:r>
        <w:t>О МЕРАХ ПО ПРЕДУПРЕЖДЕНИЮ ПРИЧИНЕНИЯ ВРЕДА ЗДОРОВЬЮ ДЕТЕЙ,</w:t>
      </w:r>
    </w:p>
    <w:p w14:paraId="1F7A47BF" w14:textId="77777777" w:rsidR="007B0AB4" w:rsidRDefault="007B0AB4">
      <w:pPr>
        <w:pStyle w:val="ConsPlusTitle"/>
        <w:jc w:val="center"/>
      </w:pPr>
      <w:r>
        <w:t>ИХ ФИЗИЧЕСКОМУ, ИНТЕЛЛЕКТУАЛЬНОМУ, ПСИХИЧЕСКОМУ, ДУХОВНОМУ</w:t>
      </w:r>
    </w:p>
    <w:p w14:paraId="311F335E" w14:textId="77777777" w:rsidR="007B0AB4" w:rsidRDefault="007B0AB4">
      <w:pPr>
        <w:pStyle w:val="ConsPlusTitle"/>
        <w:jc w:val="center"/>
      </w:pPr>
      <w:r>
        <w:t>И НРАВСТВЕННОМУ РАЗВИТИЮ НА ТЕРРИТОРИИ НОВГОРОДСКОЙ ОБЛАСТИ</w:t>
      </w:r>
    </w:p>
    <w:p w14:paraId="150273D8" w14:textId="77777777" w:rsidR="007B0AB4" w:rsidRDefault="007B0AB4">
      <w:pPr>
        <w:pStyle w:val="ConsPlusNormal"/>
        <w:ind w:firstLine="540"/>
        <w:jc w:val="both"/>
      </w:pPr>
    </w:p>
    <w:p w14:paraId="1A22DF04" w14:textId="77777777" w:rsidR="007B0AB4" w:rsidRDefault="007B0AB4">
      <w:pPr>
        <w:pStyle w:val="ConsPlusNormal"/>
        <w:jc w:val="right"/>
      </w:pPr>
      <w:r>
        <w:t>Принят</w:t>
      </w:r>
    </w:p>
    <w:p w14:paraId="46D2631C" w14:textId="77777777" w:rsidR="007B0AB4" w:rsidRDefault="007B0AB4">
      <w:pPr>
        <w:pStyle w:val="ConsPlusNormal"/>
        <w:jc w:val="right"/>
      </w:pPr>
      <w:r>
        <w:t>Постановлением</w:t>
      </w:r>
    </w:p>
    <w:p w14:paraId="10310E07" w14:textId="77777777" w:rsidR="007B0AB4" w:rsidRDefault="007B0AB4">
      <w:pPr>
        <w:pStyle w:val="ConsPlusNormal"/>
        <w:jc w:val="right"/>
      </w:pPr>
      <w:r>
        <w:t>Новгородской областной Думы</w:t>
      </w:r>
    </w:p>
    <w:p w14:paraId="44F3E8C0" w14:textId="77777777" w:rsidR="007B0AB4" w:rsidRDefault="007B0AB4">
      <w:pPr>
        <w:pStyle w:val="ConsPlusNormal"/>
        <w:jc w:val="right"/>
      </w:pPr>
      <w:r>
        <w:t>от 26.08.2009 N 1119-ОД</w:t>
      </w:r>
    </w:p>
    <w:p w14:paraId="5C34EF28" w14:textId="77777777" w:rsidR="007B0AB4" w:rsidRDefault="007B0A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AB4" w14:paraId="6463C5F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5C7B076" w14:textId="77777777" w:rsidR="007B0AB4" w:rsidRDefault="007B0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C9A465" w14:textId="77777777" w:rsidR="007B0AB4" w:rsidRDefault="007B0AB4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3AB45E2E" w14:textId="77777777" w:rsidR="007B0AB4" w:rsidRDefault="007B0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28.06.2010 </w:t>
            </w:r>
            <w:hyperlink r:id="rId5" w:history="1">
              <w:r>
                <w:rPr>
                  <w:color w:val="0000FF"/>
                </w:rPr>
                <w:t>N 788-ОЗ</w:t>
              </w:r>
            </w:hyperlink>
            <w:r>
              <w:rPr>
                <w:color w:val="392C69"/>
              </w:rPr>
              <w:t xml:space="preserve">, от 08.11.2010 </w:t>
            </w:r>
            <w:hyperlink r:id="rId6" w:history="1">
              <w:r>
                <w:rPr>
                  <w:color w:val="0000FF"/>
                </w:rPr>
                <w:t>N 847-ОЗ</w:t>
              </w:r>
            </w:hyperlink>
            <w:r>
              <w:rPr>
                <w:color w:val="392C69"/>
              </w:rPr>
              <w:t xml:space="preserve">, от 04.10.2011 </w:t>
            </w:r>
            <w:hyperlink r:id="rId7" w:history="1">
              <w:r>
                <w:rPr>
                  <w:color w:val="0000FF"/>
                </w:rPr>
                <w:t>N 1080-ОЗ</w:t>
              </w:r>
            </w:hyperlink>
            <w:r>
              <w:rPr>
                <w:color w:val="392C69"/>
              </w:rPr>
              <w:t>,</w:t>
            </w:r>
          </w:p>
          <w:p w14:paraId="348DD9FC" w14:textId="77777777" w:rsidR="007B0AB4" w:rsidRDefault="007B0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27.02.2012 </w:t>
            </w:r>
            <w:hyperlink r:id="rId8" w:history="1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 xml:space="preserve">, от 02.06.2014 </w:t>
            </w:r>
            <w:hyperlink r:id="rId9" w:history="1">
              <w:r>
                <w:rPr>
                  <w:color w:val="0000FF"/>
                </w:rPr>
                <w:t>N 558-ОЗ</w:t>
              </w:r>
            </w:hyperlink>
            <w:r>
              <w:rPr>
                <w:color w:val="392C69"/>
              </w:rPr>
              <w:t xml:space="preserve">, от 07.12.2015 </w:t>
            </w:r>
            <w:hyperlink r:id="rId10" w:history="1">
              <w:r>
                <w:rPr>
                  <w:color w:val="0000FF"/>
                </w:rPr>
                <w:t>N 884-ОЗ</w:t>
              </w:r>
            </w:hyperlink>
            <w:r>
              <w:rPr>
                <w:color w:val="392C69"/>
              </w:rPr>
              <w:t>,</w:t>
            </w:r>
          </w:p>
          <w:p w14:paraId="40F07921" w14:textId="77777777" w:rsidR="007B0AB4" w:rsidRDefault="007B0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1" w:history="1">
              <w:r>
                <w:rPr>
                  <w:color w:val="0000FF"/>
                </w:rPr>
                <w:t>N 593-ОЗ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2AFADC3" w14:textId="77777777" w:rsidR="007B0AB4" w:rsidRDefault="007B0AB4">
      <w:pPr>
        <w:pStyle w:val="ConsPlusNormal"/>
        <w:ind w:firstLine="540"/>
        <w:jc w:val="both"/>
      </w:pPr>
    </w:p>
    <w:p w14:paraId="08AA01C9" w14:textId="77777777" w:rsidR="007B0AB4" w:rsidRDefault="007B0AB4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со </w:t>
      </w:r>
      <w:hyperlink r:id="rId12" w:history="1">
        <w:r>
          <w:rPr>
            <w:color w:val="0000FF"/>
          </w:rPr>
          <w:t>статьей 14.1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и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области, формированию у них навыков здорового образа жизни.</w:t>
      </w:r>
    </w:p>
    <w:p w14:paraId="7D133DBA" w14:textId="77777777" w:rsidR="007B0AB4" w:rsidRDefault="007B0AB4">
      <w:pPr>
        <w:pStyle w:val="ConsPlusNormal"/>
        <w:ind w:firstLine="540"/>
        <w:jc w:val="both"/>
      </w:pPr>
    </w:p>
    <w:p w14:paraId="6634143C" w14:textId="77777777" w:rsidR="007B0AB4" w:rsidRDefault="007B0AB4">
      <w:pPr>
        <w:pStyle w:val="ConsPlusTitle"/>
        <w:ind w:firstLine="540"/>
        <w:jc w:val="both"/>
        <w:outlineLvl w:val="0"/>
      </w:pPr>
      <w:r>
        <w:t>Статья 1.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14:paraId="76F931D0" w14:textId="77777777" w:rsidR="007B0AB4" w:rsidRDefault="007B0AB4">
      <w:pPr>
        <w:pStyle w:val="ConsPlusNormal"/>
        <w:ind w:firstLine="540"/>
        <w:jc w:val="both"/>
      </w:pPr>
    </w:p>
    <w:p w14:paraId="50F8E79B" w14:textId="77777777" w:rsidR="007B0AB4" w:rsidRDefault="007B0AB4">
      <w:pPr>
        <w:pStyle w:val="ConsPlusNormal"/>
        <w:ind w:firstLine="540"/>
        <w:jc w:val="both"/>
      </w:pPr>
      <w:bookmarkStart w:id="1" w:name="P26"/>
      <w:bookmarkEnd w:id="1"/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14:paraId="77DA06A3" w14:textId="77777777" w:rsidR="007B0AB4" w:rsidRDefault="007B0AB4">
      <w:pPr>
        <w:pStyle w:val="ConsPlusNormal"/>
        <w:spacing w:before="220"/>
        <w:ind w:firstLine="540"/>
        <w:jc w:val="both"/>
      </w:pPr>
      <w:r>
        <w:t>1) пребывание детей в возрасте до семнадцати лет с 22 часов до 6 часов, а с 1 июня по 31 августа - с 23 часов до 6 часов в общественных местах, в том числе на улицах, стадионах, в парках, скверах, транспортных средствах общего пользования внутриобластного сообщения без сопровождения родителей (лиц, их заменяющих) или лиц, осуществляющих мероприятия с участием детей;</w:t>
      </w:r>
    </w:p>
    <w:p w14:paraId="023D998C" w14:textId="77777777" w:rsidR="007B0AB4" w:rsidRDefault="007B0AB4">
      <w:pPr>
        <w:pStyle w:val="ConsPlusNormal"/>
        <w:spacing w:before="220"/>
        <w:ind w:firstLine="540"/>
        <w:jc w:val="both"/>
      </w:pPr>
      <w:r>
        <w:t>нахождение детей в возрасте до восемнадцати лет с 22 часов до 6 часов, а с 1 июня по 31 августа - с 23 часов до 6 часов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без сопровождения родителей (лиц, их заменяющих) или лиц, осуществляющих мероприятия с участием детей;</w:t>
      </w:r>
    </w:p>
    <w:p w14:paraId="10384CEE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07.12.2015 N 884-ОЗ)</w:t>
      </w:r>
    </w:p>
    <w:p w14:paraId="5AEBFB5D" w14:textId="77777777" w:rsidR="007B0AB4" w:rsidRDefault="007B0AB4">
      <w:pPr>
        <w:pStyle w:val="ConsPlusNormal"/>
        <w:jc w:val="both"/>
      </w:pPr>
      <w:r>
        <w:t xml:space="preserve">(п. 1 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27.02.2012 N 18-ОЗ)</w:t>
      </w:r>
    </w:p>
    <w:p w14:paraId="2A16F268" w14:textId="77777777" w:rsidR="007B0AB4" w:rsidRDefault="007B0AB4">
      <w:pPr>
        <w:pStyle w:val="ConsPlusNormal"/>
        <w:spacing w:before="220"/>
        <w:ind w:firstLine="540"/>
        <w:jc w:val="both"/>
      </w:pPr>
      <w:r>
        <w:lastRenderedPageBreak/>
        <w:t>2) нахождение детей в возрасте до восемнадцати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продукции.</w:t>
      </w:r>
    </w:p>
    <w:p w14:paraId="4D5E4E88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07.12.2015 N 884-ОЗ)</w:t>
      </w:r>
    </w:p>
    <w:p w14:paraId="35F78D93" w14:textId="77777777" w:rsidR="007B0AB4" w:rsidRDefault="007B0AB4">
      <w:pPr>
        <w:pStyle w:val="ConsPlusNormal"/>
        <w:ind w:firstLine="540"/>
        <w:jc w:val="both"/>
      </w:pPr>
    </w:p>
    <w:p w14:paraId="74FF15E5" w14:textId="77777777" w:rsidR="007B0AB4" w:rsidRDefault="007B0AB4">
      <w:pPr>
        <w:pStyle w:val="ConsPlusNormal"/>
        <w:ind w:firstLine="540"/>
        <w:jc w:val="both"/>
      </w:pPr>
      <w:r>
        <w:t xml:space="preserve">2. Руководители юридических лиц, граждане, осуществляющие деятельность без образования юридического лица, в ведении которых находятся объекты (территории, помещения), перечисленные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обязаны разместить в доступных для всеобщего обозрения местах информацию о запрете пребывания детей в возрасте до 16 лет без сопровождения родителей (лиц, их заменяющих) или лиц, осуществляющих мероприятия с участием детей; о запрете нахождения детей в возрасте до 18 лет.</w:t>
      </w:r>
    </w:p>
    <w:p w14:paraId="78F7D5B1" w14:textId="77777777" w:rsidR="007B0AB4" w:rsidRDefault="007B0AB4">
      <w:pPr>
        <w:pStyle w:val="ConsPlusNormal"/>
        <w:spacing w:before="220"/>
        <w:ind w:firstLine="540"/>
        <w:jc w:val="both"/>
      </w:pPr>
      <w:r>
        <w:t xml:space="preserve">Правительство Новгородской области либо уполномоченный им орган исполнительной власти Новгородской области осуществляет ежеквартальное информирование населения через средства массовой информации об установленном </w:t>
      </w:r>
      <w:hyperlink w:anchor="P26" w:history="1">
        <w:r>
          <w:rPr>
            <w:color w:val="0000FF"/>
          </w:rPr>
          <w:t>частью 1</w:t>
        </w:r>
      </w:hyperlink>
      <w:r>
        <w:t xml:space="preserve"> настоящей статьи запрете.</w:t>
      </w:r>
    </w:p>
    <w:p w14:paraId="56CDEFE5" w14:textId="77777777" w:rsidR="007B0AB4" w:rsidRDefault="007B0AB4">
      <w:pPr>
        <w:pStyle w:val="ConsPlusNormal"/>
        <w:jc w:val="both"/>
      </w:pPr>
      <w:r>
        <w:t xml:space="preserve">(абзац введен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Новгородской области от 27.02.2012 N 18-ОЗ; 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02.06.2014 N 558-ОЗ)</w:t>
      </w:r>
    </w:p>
    <w:p w14:paraId="35790320" w14:textId="77777777" w:rsidR="007B0AB4" w:rsidRDefault="007B0AB4">
      <w:pPr>
        <w:pStyle w:val="ConsPlusNormal"/>
        <w:ind w:firstLine="540"/>
        <w:jc w:val="both"/>
      </w:pPr>
    </w:p>
    <w:p w14:paraId="7E79C1C8" w14:textId="77777777" w:rsidR="007B0AB4" w:rsidRDefault="007B0AB4">
      <w:pPr>
        <w:pStyle w:val="ConsPlusNormal"/>
        <w:ind w:firstLine="540"/>
        <w:jc w:val="both"/>
      </w:pPr>
      <w:r>
        <w:t>3. Лица, осуществляющие мероприятия с участием детей из других регионов Российской Федерации, иностранных государств обязаны информировать участников мероприятий о требованиях настоящего областного закона.</w:t>
      </w:r>
    </w:p>
    <w:p w14:paraId="200C09B9" w14:textId="77777777" w:rsidR="007B0AB4" w:rsidRDefault="007B0AB4">
      <w:pPr>
        <w:pStyle w:val="ConsPlusNormal"/>
        <w:ind w:firstLine="540"/>
        <w:jc w:val="both"/>
      </w:pPr>
    </w:p>
    <w:p w14:paraId="08DDBFA0" w14:textId="77777777" w:rsidR="007B0AB4" w:rsidRDefault="007B0AB4">
      <w:pPr>
        <w:pStyle w:val="ConsPlusNormal"/>
        <w:ind w:firstLine="540"/>
        <w:jc w:val="both"/>
      </w:pPr>
      <w:r>
        <w:t xml:space="preserve">4. Органы местного самоуправления городского округа, муниципальных округов и муниципальных районов могут определять места на их территории, нахождение в которых несовершеннолетних в соответствии с </w:t>
      </w:r>
      <w:hyperlink w:anchor="P26" w:history="1">
        <w:r>
          <w:rPr>
            <w:color w:val="0000FF"/>
          </w:rPr>
          <w:t>частью 1</w:t>
        </w:r>
      </w:hyperlink>
      <w:r>
        <w:t xml:space="preserve"> настоящей статьи запрещается, путем издания соответствующего муниципального правового акта после предварительной оценки экспертной комиссией.</w:t>
      </w:r>
    </w:p>
    <w:p w14:paraId="3E0D0031" w14:textId="77777777" w:rsidR="007B0AB4" w:rsidRDefault="007B0AB4">
      <w:pPr>
        <w:pStyle w:val="ConsPlusNormal"/>
        <w:jc w:val="both"/>
      </w:pPr>
      <w:r>
        <w:t xml:space="preserve">(часть 4 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28.07.2020 N 593-ОЗ)</w:t>
      </w:r>
    </w:p>
    <w:p w14:paraId="13CD31F1" w14:textId="77777777" w:rsidR="007B0AB4" w:rsidRDefault="007B0AB4">
      <w:pPr>
        <w:pStyle w:val="ConsPlusNormal"/>
        <w:ind w:firstLine="540"/>
        <w:jc w:val="both"/>
      </w:pPr>
    </w:p>
    <w:p w14:paraId="4201B1BC" w14:textId="77777777" w:rsidR="007B0AB4" w:rsidRDefault="007B0AB4">
      <w:pPr>
        <w:pStyle w:val="ConsPlusNormal"/>
        <w:ind w:firstLine="540"/>
        <w:jc w:val="both"/>
      </w:pPr>
      <w:r>
        <w:t>5. Экспертные комиссии создаются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14:paraId="560C4233" w14:textId="77777777" w:rsidR="007B0AB4" w:rsidRDefault="007B0AB4">
      <w:pPr>
        <w:pStyle w:val="ConsPlusNormal"/>
        <w:spacing w:before="220"/>
        <w:ind w:firstLine="540"/>
        <w:jc w:val="both"/>
      </w:pPr>
      <w:r>
        <w:t>В состав комиссий включаются представители государственных и муниципальных органов и образовательных организаций, учреждений социальной защиты, культуры и спорта, комиссий по делам несовершеннолетних и защиты их прав, общественных организаций, педагоги, психологи, социологи.</w:t>
      </w:r>
    </w:p>
    <w:p w14:paraId="2F54949E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02.06.2014 N 558-ОЗ)</w:t>
      </w:r>
    </w:p>
    <w:p w14:paraId="5AD62F10" w14:textId="77777777" w:rsidR="007B0AB4" w:rsidRDefault="007B0AB4">
      <w:pPr>
        <w:pStyle w:val="ConsPlusNormal"/>
        <w:spacing w:before="220"/>
        <w:ind w:firstLine="540"/>
        <w:jc w:val="both"/>
      </w:pPr>
      <w:r>
        <w:t>Предложения об определении указанных мест могут вносить органы государственной власти, органы местного самоуправления, правоохранительные органы, общественные организации Новгородской области.</w:t>
      </w:r>
    </w:p>
    <w:p w14:paraId="65D86575" w14:textId="77777777" w:rsidR="007B0AB4" w:rsidRDefault="007B0AB4">
      <w:pPr>
        <w:pStyle w:val="ConsPlusNormal"/>
        <w:spacing w:before="220"/>
        <w:ind w:firstLine="540"/>
        <w:jc w:val="both"/>
      </w:pPr>
      <w:r>
        <w:t>Порядок формирования и деятельности экспертных комиссий устанавливается Правительством Новгородской области.</w:t>
      </w:r>
    </w:p>
    <w:p w14:paraId="39B921E1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02.06.2014 N 558-ОЗ)</w:t>
      </w:r>
    </w:p>
    <w:p w14:paraId="0E558F8E" w14:textId="77777777" w:rsidR="007B0AB4" w:rsidRDefault="007B0AB4">
      <w:pPr>
        <w:pStyle w:val="ConsPlusNormal"/>
        <w:spacing w:before="220"/>
        <w:ind w:firstLine="540"/>
        <w:jc w:val="both"/>
      </w:pPr>
      <w:r>
        <w:t xml:space="preserve">Примечание. Под лицами, заменяющими родителей, понимаются усыновители, опекуны, попечители, приемные родители, на которых Семейным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возложено исполнение обязанностей по содержанию, воспитанию, образованию детей, защите их </w:t>
      </w:r>
      <w:r>
        <w:lastRenderedPageBreak/>
        <w:t>прав и законных интересов.</w:t>
      </w:r>
    </w:p>
    <w:p w14:paraId="0370F3C3" w14:textId="77777777" w:rsidR="007B0AB4" w:rsidRDefault="007B0AB4">
      <w:pPr>
        <w:pStyle w:val="ConsPlusNormal"/>
        <w:jc w:val="both"/>
      </w:pPr>
      <w:r>
        <w:t xml:space="preserve">(примечание введено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Новгородской области от 28.06.2010 N 788-ОЗ)</w:t>
      </w:r>
    </w:p>
    <w:p w14:paraId="1F4423A8" w14:textId="77777777" w:rsidR="007B0AB4" w:rsidRDefault="007B0AB4">
      <w:pPr>
        <w:pStyle w:val="ConsPlusNormal"/>
        <w:ind w:firstLine="540"/>
        <w:jc w:val="both"/>
      </w:pPr>
    </w:p>
    <w:p w14:paraId="1418B721" w14:textId="77777777" w:rsidR="007B0AB4" w:rsidRDefault="007B0AB4">
      <w:pPr>
        <w:pStyle w:val="ConsPlusTitle"/>
        <w:ind w:firstLine="540"/>
        <w:jc w:val="both"/>
        <w:outlineLvl w:val="0"/>
      </w:pPr>
      <w:r>
        <w:t>Статья 2. Порядок уведомления родителей (лиц, их заменяющих) или лиц, осуществляющих мероприятия с участием детей, и органов внутренних дел</w:t>
      </w:r>
    </w:p>
    <w:p w14:paraId="13363153" w14:textId="77777777" w:rsidR="007B0AB4" w:rsidRDefault="007B0AB4">
      <w:pPr>
        <w:pStyle w:val="ConsPlusNormal"/>
        <w:ind w:firstLine="540"/>
        <w:jc w:val="both"/>
      </w:pPr>
      <w:r>
        <w:t xml:space="preserve">(в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Новгородской области от 27.02.2012 N 18-ОЗ)</w:t>
      </w:r>
    </w:p>
    <w:p w14:paraId="210F09CE" w14:textId="77777777" w:rsidR="007B0AB4" w:rsidRDefault="007B0AB4">
      <w:pPr>
        <w:pStyle w:val="ConsPlusNormal"/>
        <w:ind w:firstLine="540"/>
        <w:jc w:val="both"/>
      </w:pPr>
    </w:p>
    <w:p w14:paraId="58F7F6B5" w14:textId="77777777" w:rsidR="007B0AB4" w:rsidRDefault="007B0AB4">
      <w:pPr>
        <w:pStyle w:val="ConsPlusNormal"/>
        <w:ind w:firstLine="540"/>
        <w:jc w:val="both"/>
      </w:pPr>
      <w:r>
        <w:t xml:space="preserve">При обнаружении детей в местах, указанных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должностные лица органов и учреждений системы профилактики безнадзорности и правонарушений несовершеннолетних, перечисленных в </w:t>
      </w:r>
      <w:hyperlink r:id="rId24" w:history="1">
        <w:r>
          <w:rPr>
            <w:color w:val="0000FF"/>
          </w:rPr>
          <w:t>части 1 статьи 4</w:t>
        </w:r>
      </w:hyperlink>
      <w: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должностные лица (или работники) юридических лиц или гражданин, осуществляющий деятельность без образования юридического лица, на объекте (на территории, в помещении), указанных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которых находится ребенок, незамедлительно оповещают об этом оперативного дежурного органов внутренних дел, а также родителей (лиц, их заменяющих), в случае необходимости - лиц, осуществляющих мероприятия с участием детей.</w:t>
      </w:r>
    </w:p>
    <w:p w14:paraId="3BC0538C" w14:textId="77777777" w:rsidR="007B0AB4" w:rsidRDefault="007B0AB4">
      <w:pPr>
        <w:pStyle w:val="ConsPlusNormal"/>
        <w:spacing w:before="220"/>
        <w:ind w:firstLine="540"/>
        <w:jc w:val="both"/>
      </w:pPr>
      <w:r>
        <w:t xml:space="preserve">Если уведомление родителей (лиц, их заменяющих) или лиц, осуществляющих мероприятия с участием детей, о нахождении несовершеннолетних в местах, указанных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невозможно по объективным причинам (отсутствие по месту проживания, неустановление местонахождения и т.п.), лица, указанные в абзаце первом настоящей статьи, также сообщают об этом оперативному дежурному органа внутренних дел.</w:t>
      </w:r>
    </w:p>
    <w:p w14:paraId="5C51FADF" w14:textId="77777777" w:rsidR="007B0AB4" w:rsidRDefault="007B0AB4">
      <w:pPr>
        <w:pStyle w:val="ConsPlusNormal"/>
        <w:spacing w:before="220"/>
        <w:ind w:firstLine="540"/>
        <w:jc w:val="both"/>
      </w:pPr>
      <w:r>
        <w:t>Граждане, обнаружившие ребенка, находящегося в нарушение установленных требований в местах, в которых не допускается или ограничивается нахождение детей, вправе сообщить об обнаружении ребенка в органы внутренних дел.</w:t>
      </w:r>
    </w:p>
    <w:p w14:paraId="5012351F" w14:textId="77777777" w:rsidR="007B0AB4" w:rsidRDefault="007B0AB4">
      <w:pPr>
        <w:pStyle w:val="ConsPlusNormal"/>
        <w:ind w:firstLine="540"/>
        <w:jc w:val="both"/>
      </w:pPr>
    </w:p>
    <w:p w14:paraId="658CC69E" w14:textId="77777777" w:rsidR="007B0AB4" w:rsidRDefault="007B0AB4">
      <w:pPr>
        <w:pStyle w:val="ConsPlusTitle"/>
        <w:ind w:firstLine="540"/>
        <w:jc w:val="both"/>
        <w:outlineLvl w:val="0"/>
      </w:pPr>
      <w:r>
        <w:t>Статья 3. Порядок доставления несовершеннолетних</w:t>
      </w:r>
    </w:p>
    <w:p w14:paraId="64AC8BDD" w14:textId="77777777" w:rsidR="007B0AB4" w:rsidRDefault="007B0AB4">
      <w:pPr>
        <w:pStyle w:val="ConsPlusNormal"/>
        <w:ind w:firstLine="540"/>
        <w:jc w:val="both"/>
      </w:pPr>
      <w:r>
        <w:t xml:space="preserve">(в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Новгородской области от 27.02.2012 N 18-ОЗ)</w:t>
      </w:r>
    </w:p>
    <w:p w14:paraId="4A7E8FC6" w14:textId="77777777" w:rsidR="007B0AB4" w:rsidRDefault="007B0AB4">
      <w:pPr>
        <w:pStyle w:val="ConsPlusNormal"/>
        <w:ind w:firstLine="540"/>
        <w:jc w:val="both"/>
      </w:pPr>
    </w:p>
    <w:p w14:paraId="745E8DBF" w14:textId="77777777" w:rsidR="007B0AB4" w:rsidRDefault="007B0AB4">
      <w:pPr>
        <w:pStyle w:val="ConsPlusNormal"/>
        <w:ind w:firstLine="540"/>
        <w:jc w:val="both"/>
      </w:pPr>
      <w:r>
        <w:t xml:space="preserve">Дети, обнаруженные в местах, указанных в </w:t>
      </w:r>
      <w:hyperlink w:anchor="P26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передаются должностными лицами органов внутренних дел родителям (лицам, их заменяющим), лицам, осуществляющим мероприятия с участием детей.</w:t>
      </w:r>
    </w:p>
    <w:p w14:paraId="6A70CB06" w14:textId="77777777" w:rsidR="007B0AB4" w:rsidRDefault="007B0AB4">
      <w:pPr>
        <w:pStyle w:val="ConsPlusNormal"/>
        <w:spacing w:before="220"/>
        <w:ind w:firstLine="540"/>
        <w:jc w:val="both"/>
      </w:pPr>
      <w:r>
        <w:t>Дети передаются родителям (лицам, их заменяющим), лицам, осуществляющим мероприятия с участием детей при личном обращении родителей (лиц, их заменяющим), лиц, осуществляющих мероприятия с участием детей, либо сопровождаются должностными лицами органов внутренних дел до места их постоянного либо временного проживания.</w:t>
      </w:r>
    </w:p>
    <w:p w14:paraId="0429A217" w14:textId="77777777" w:rsidR="007B0AB4" w:rsidRDefault="007B0AB4">
      <w:pPr>
        <w:pStyle w:val="ConsPlusNormal"/>
        <w:spacing w:before="220"/>
        <w:ind w:firstLine="540"/>
        <w:jc w:val="both"/>
      </w:pPr>
      <w:r>
        <w:t>При невозможности передачи ребенка родителям (лицам, их заменяющим), лицам, осуществляющим мероприятия с участием детей, должностные лица органа внутренних дел доставляют ребенка в специализированное учреждение для несовершеннолетних, нуждающихся в социальной реабилитации, по месту его обнаружения.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ближайшее учреждение социального обслуживания, предназначенное для оказания помощи детям, расположенное на территории Новгородской области.</w:t>
      </w:r>
    </w:p>
    <w:p w14:paraId="4C3BF7F7" w14:textId="77777777" w:rsidR="007B0AB4" w:rsidRDefault="007B0AB4">
      <w:pPr>
        <w:pStyle w:val="ConsPlusNormal"/>
        <w:spacing w:before="220"/>
        <w:ind w:firstLine="540"/>
        <w:jc w:val="both"/>
      </w:pPr>
      <w:r>
        <w:t>Ребенок не подлежит передаче родителям (лицам, их заменяющим), лицам, осуществляющим мероприятия с участием детей, в случае если указанные лица находятся в состоянии алкогольного, токсического или наркотического опьянения.</w:t>
      </w:r>
    </w:p>
    <w:p w14:paraId="33A48DA2" w14:textId="77777777" w:rsidR="007B0AB4" w:rsidRDefault="007B0AB4">
      <w:pPr>
        <w:pStyle w:val="ConsPlusNormal"/>
        <w:spacing w:before="220"/>
        <w:ind w:firstLine="540"/>
        <w:jc w:val="both"/>
      </w:pPr>
      <w:r>
        <w:t xml:space="preserve">Дети в возрасте до четырех лет, а также несовершеннолетние, находящиеся в состоянии наркотического, токсического или алкогольного опьянения или нуждающиеся в медицинской </w:t>
      </w:r>
      <w:r>
        <w:lastRenderedPageBreak/>
        <w:t>помощи, доставляются в медицинские организации.</w:t>
      </w:r>
    </w:p>
    <w:p w14:paraId="4ADA3D98" w14:textId="77777777" w:rsidR="007B0AB4" w:rsidRDefault="007B0AB4">
      <w:pPr>
        <w:pStyle w:val="ConsPlusNormal"/>
        <w:jc w:val="both"/>
      </w:pPr>
      <w:r>
        <w:t xml:space="preserve">(абзац введен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Новгородской области от 02.06.2014 N 558-ОЗ)</w:t>
      </w:r>
    </w:p>
    <w:p w14:paraId="3179BD79" w14:textId="77777777" w:rsidR="007B0AB4" w:rsidRDefault="007B0AB4">
      <w:pPr>
        <w:pStyle w:val="ConsPlusNormal"/>
        <w:ind w:firstLine="540"/>
        <w:jc w:val="both"/>
      </w:pPr>
    </w:p>
    <w:p w14:paraId="266688DA" w14:textId="77777777" w:rsidR="007B0AB4" w:rsidRDefault="007B0AB4">
      <w:pPr>
        <w:pStyle w:val="ConsPlusTitle"/>
        <w:ind w:firstLine="540"/>
        <w:jc w:val="both"/>
        <w:outlineLvl w:val="0"/>
      </w:pPr>
      <w:r>
        <w:t>Статья 3-1. Координация деятельности органов и учреждений системы профилактики безнадзорности и правонарушений несовершеннолетних</w:t>
      </w:r>
    </w:p>
    <w:p w14:paraId="469CC805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02.06.2014 N 558-ОЗ)</w:t>
      </w:r>
    </w:p>
    <w:p w14:paraId="07B243D5" w14:textId="77777777" w:rsidR="007B0AB4" w:rsidRDefault="007B0AB4">
      <w:pPr>
        <w:pStyle w:val="ConsPlusNormal"/>
        <w:ind w:firstLine="540"/>
        <w:jc w:val="both"/>
      </w:pPr>
      <w:r>
        <w:t xml:space="preserve">(введена Областным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Новгородской области от 27.02.2012 N 18-ОЗ)</w:t>
      </w:r>
    </w:p>
    <w:p w14:paraId="5CE0F7F4" w14:textId="77777777" w:rsidR="007B0AB4" w:rsidRDefault="007B0AB4">
      <w:pPr>
        <w:pStyle w:val="ConsPlusNormal"/>
        <w:ind w:firstLine="540"/>
        <w:jc w:val="both"/>
      </w:pPr>
    </w:p>
    <w:p w14:paraId="3D95209C" w14:textId="77777777" w:rsidR="007B0AB4" w:rsidRDefault="007B0AB4">
      <w:pPr>
        <w:pStyle w:val="ConsPlusNormal"/>
        <w:ind w:firstLine="540"/>
        <w:jc w:val="both"/>
      </w:pPr>
      <w:r>
        <w:t>Областная, городская, районные комиссии по делам несовершеннолетних и защите их прав в пределах своих полномочий, предусмотренных нормативными правовыми актами Правительства Новгородской области, регламентирующими порядок осуществления деятельности комиссий по делам несовершеннолетних и защите их прав, осуществляют координацию деятельности органов и учреждений системы профилактики безнадзорности и правонарушений несовершеннолетних в ходе реализации положений настоящего областного закона.</w:t>
      </w:r>
    </w:p>
    <w:p w14:paraId="1D10D9C4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02.06.2014 N 558-ОЗ)</w:t>
      </w:r>
    </w:p>
    <w:p w14:paraId="2A7EE68E" w14:textId="77777777" w:rsidR="007B0AB4" w:rsidRDefault="007B0AB4">
      <w:pPr>
        <w:pStyle w:val="ConsPlusNormal"/>
        <w:ind w:firstLine="540"/>
        <w:jc w:val="both"/>
      </w:pPr>
    </w:p>
    <w:p w14:paraId="615FB1D2" w14:textId="77777777" w:rsidR="007B0AB4" w:rsidRDefault="007B0AB4">
      <w:pPr>
        <w:pStyle w:val="ConsPlusTitle"/>
        <w:ind w:firstLine="540"/>
        <w:jc w:val="both"/>
        <w:outlineLvl w:val="0"/>
      </w:pPr>
      <w:r>
        <w:t>Статья 4. Ответственность за невыполнение требований настоящего областного закона</w:t>
      </w:r>
    </w:p>
    <w:p w14:paraId="2F35B622" w14:textId="77777777" w:rsidR="007B0AB4" w:rsidRDefault="007B0AB4">
      <w:pPr>
        <w:pStyle w:val="ConsPlusNormal"/>
        <w:ind w:firstLine="540"/>
        <w:jc w:val="both"/>
      </w:pPr>
    </w:p>
    <w:p w14:paraId="3A98FEF5" w14:textId="77777777" w:rsidR="007B0AB4" w:rsidRDefault="007B0AB4">
      <w:pPr>
        <w:pStyle w:val="ConsPlusNormal"/>
        <w:ind w:firstLine="540"/>
        <w:jc w:val="both"/>
      </w:pPr>
      <w:r>
        <w:t xml:space="preserve">За невыполнение требований настоящего областного закона граждане, должностные и юридические лица несут ответственность в соответствии с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01.07.2010 N 791-ОЗ "Об административных правонарушениях".</w:t>
      </w:r>
    </w:p>
    <w:p w14:paraId="1A79D738" w14:textId="77777777" w:rsidR="007B0AB4" w:rsidRDefault="007B0AB4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08.11.2010 N 847-ОЗ)</w:t>
      </w:r>
    </w:p>
    <w:p w14:paraId="4F424D7E" w14:textId="77777777" w:rsidR="007B0AB4" w:rsidRDefault="007B0AB4">
      <w:pPr>
        <w:pStyle w:val="ConsPlusNormal"/>
        <w:ind w:firstLine="540"/>
        <w:jc w:val="both"/>
      </w:pPr>
    </w:p>
    <w:p w14:paraId="3DA3C5EC" w14:textId="77777777" w:rsidR="007B0AB4" w:rsidRDefault="007B0AB4">
      <w:pPr>
        <w:pStyle w:val="ConsPlusTitle"/>
        <w:ind w:firstLine="540"/>
        <w:jc w:val="both"/>
        <w:outlineLvl w:val="0"/>
      </w:pPr>
      <w:r>
        <w:t>Статья 5. Вступление в силу настоящего областного закона</w:t>
      </w:r>
    </w:p>
    <w:p w14:paraId="4EECBED5" w14:textId="77777777" w:rsidR="007B0AB4" w:rsidRDefault="007B0AB4">
      <w:pPr>
        <w:pStyle w:val="ConsPlusNormal"/>
        <w:ind w:firstLine="540"/>
        <w:jc w:val="both"/>
      </w:pPr>
    </w:p>
    <w:p w14:paraId="6B61D1E2" w14:textId="77777777" w:rsidR="007B0AB4" w:rsidRDefault="007B0AB4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14:paraId="22BDC982" w14:textId="77777777" w:rsidR="007B0AB4" w:rsidRDefault="007B0AB4">
      <w:pPr>
        <w:pStyle w:val="ConsPlusNormal"/>
        <w:ind w:firstLine="540"/>
        <w:jc w:val="both"/>
      </w:pPr>
    </w:p>
    <w:p w14:paraId="65E8442F" w14:textId="77777777" w:rsidR="007B0AB4" w:rsidRDefault="007B0AB4">
      <w:pPr>
        <w:pStyle w:val="ConsPlusNormal"/>
        <w:jc w:val="right"/>
      </w:pPr>
      <w:r>
        <w:t>Губернатор области</w:t>
      </w:r>
    </w:p>
    <w:p w14:paraId="1A8CB59D" w14:textId="77777777" w:rsidR="007B0AB4" w:rsidRDefault="007B0AB4">
      <w:pPr>
        <w:pStyle w:val="ConsPlusNormal"/>
        <w:jc w:val="right"/>
      </w:pPr>
      <w:r>
        <w:t>С.Г.МИТИН</w:t>
      </w:r>
    </w:p>
    <w:p w14:paraId="23200926" w14:textId="77777777" w:rsidR="007B0AB4" w:rsidRDefault="007B0AB4">
      <w:pPr>
        <w:pStyle w:val="ConsPlusNormal"/>
      </w:pPr>
      <w:r>
        <w:t>Великий Новгород</w:t>
      </w:r>
    </w:p>
    <w:p w14:paraId="1F0BCABA" w14:textId="77777777" w:rsidR="007B0AB4" w:rsidRDefault="007B0AB4">
      <w:pPr>
        <w:pStyle w:val="ConsPlusNormal"/>
        <w:spacing w:before="220"/>
      </w:pPr>
      <w:r>
        <w:t>31 августа 2009 года</w:t>
      </w:r>
    </w:p>
    <w:p w14:paraId="226D05D5" w14:textId="77777777" w:rsidR="007B0AB4" w:rsidRDefault="007B0AB4">
      <w:pPr>
        <w:pStyle w:val="ConsPlusNormal"/>
        <w:spacing w:before="220"/>
      </w:pPr>
      <w:r>
        <w:t>N 593-ОЗ</w:t>
      </w:r>
    </w:p>
    <w:p w14:paraId="4B858210" w14:textId="77777777" w:rsidR="007B0AB4" w:rsidRDefault="007B0AB4">
      <w:pPr>
        <w:pStyle w:val="ConsPlusNormal"/>
        <w:ind w:firstLine="540"/>
        <w:jc w:val="both"/>
      </w:pPr>
    </w:p>
    <w:p w14:paraId="5BDB76CE" w14:textId="77777777" w:rsidR="007B0AB4" w:rsidRDefault="007B0AB4">
      <w:pPr>
        <w:pStyle w:val="ConsPlusNormal"/>
        <w:ind w:firstLine="540"/>
        <w:jc w:val="both"/>
      </w:pPr>
    </w:p>
    <w:p w14:paraId="0D699242" w14:textId="77777777" w:rsidR="007B0AB4" w:rsidRDefault="007B0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AC5EF4" w14:textId="77777777" w:rsidR="007B0AB4" w:rsidRDefault="007B0AB4"/>
    <w:sectPr w:rsidR="007B0AB4" w:rsidSect="00CA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4"/>
    <w:rsid w:val="007B0AB4"/>
    <w:rsid w:val="009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FD29"/>
  <w15:chartTrackingRefBased/>
  <w15:docId w15:val="{207BE5B4-8677-46D2-9B40-11759E72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E220A6C663AE133ABA8F87D8810141AC6E3038081573B50EC1CAA3510C712B3E9F9FB6BA9A723105441A2341AD9A9B9FBA16D5EC9947B8FF1F0A9sBJ" TargetMode="External"/><Relationship Id="rId13" Type="http://schemas.openxmlformats.org/officeDocument/2006/relationships/hyperlink" Target="consultantplus://offline/ref=D20E220A6C663AE133ABA8F87D8810141AC6E303868D563D53EC1CAA3510C712B3E9F9FB6BA9A723105441A2341AD9A9B9FBA16D5EC9947B8FF1F0A9sBJ" TargetMode="External"/><Relationship Id="rId18" Type="http://schemas.openxmlformats.org/officeDocument/2006/relationships/hyperlink" Target="consultantplus://offline/ref=D20E220A6C663AE133ABA8F87D8810141AC6E3038A85563E59EC1CAA3510C712B3E9F9FB6BA9A723105441A2341AD9A9B9FBA16D5EC9947B8FF1F0A9sBJ" TargetMode="External"/><Relationship Id="rId26" Type="http://schemas.openxmlformats.org/officeDocument/2006/relationships/hyperlink" Target="consultantplus://offline/ref=D20E220A6C663AE133ABA8F87D8810141AC6E3038782563959EC1CAA3510C712B3E9F9FB6BA9A723105440AE341AD9A9B9FBA16D5EC9947B8FF1F0A9s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0E220A6C663AE133ABB6F56BE44F1C1DCABB0E8A85586E0DB347F76219CD45F4A6A0B92FA4A326175F15FB7B1B85EDE8E8A16C5ECB9167A8sCJ" TargetMode="External"/><Relationship Id="rId7" Type="http://schemas.openxmlformats.org/officeDocument/2006/relationships/hyperlink" Target="consultantplus://offline/ref=D20E220A6C663AE133ABA8F87D8810141AC6E3038087563C51EC1CAA3510C712B3E9F9FB6BA9A723105441A2341AD9A9B9FBA16D5EC9947B8FF1F0A9sBJ" TargetMode="External"/><Relationship Id="rId12" Type="http://schemas.openxmlformats.org/officeDocument/2006/relationships/hyperlink" Target="consultantplus://offline/ref=D20E220A6C663AE133ABB6F56BE44F1C1DC5BC0A8781586E0DB347F76219CD45F4A6A0B92FA4A724185F15FB7B1B85EDE8E8A16C5ECB9167A8sCJ" TargetMode="External"/><Relationship Id="rId17" Type="http://schemas.openxmlformats.org/officeDocument/2006/relationships/hyperlink" Target="consultantplus://offline/ref=D20E220A6C663AE133ABA8F87D8810141AC6E3038782563959EC1CAA3510C712B3E9F9FB6BA9A723105440AA341AD9A9B9FBA16D5EC9947B8FF1F0A9sBJ" TargetMode="External"/><Relationship Id="rId25" Type="http://schemas.openxmlformats.org/officeDocument/2006/relationships/hyperlink" Target="consultantplus://offline/ref=D20E220A6C663AE133ABA8F87D8810141AC6E3038081573B50EC1CAA3510C712B3E9F9FB6BA9A723105443AA341AD9A9B9FBA16D5EC9947B8FF1F0A9sB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0E220A6C663AE133ABA8F87D8810141AC6E3038081573B50EC1CAA3510C712B3E9F9FB6BA9A723105440A9341AD9A9B9FBA16D5EC9947B8FF1F0A9sBJ" TargetMode="External"/><Relationship Id="rId20" Type="http://schemas.openxmlformats.org/officeDocument/2006/relationships/hyperlink" Target="consultantplus://offline/ref=D20E220A6C663AE133ABA8F87D8810141AC6E3038782563959EC1CAA3510C712B3E9F9FB6BA9A723105440A9341AD9A9B9FBA16D5EC9947B8FF1F0A9sBJ" TargetMode="External"/><Relationship Id="rId29" Type="http://schemas.openxmlformats.org/officeDocument/2006/relationships/hyperlink" Target="consultantplus://offline/ref=D20E220A6C663AE133ABA8F87D8810141AC6E3038782563959EC1CAA3510C712B3E9F9FB6BA9A723105440A2341AD9A9B9FBA16D5EC9947B8FF1F0A9s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E220A6C663AE133ABA8F87D8810141AC6E3038784573C52EC1CAA3510C712B3E9F9FB6BA9A723105440AA341AD9A9B9FBA16D5EC9947B8FF1F0A9sBJ" TargetMode="External"/><Relationship Id="rId11" Type="http://schemas.openxmlformats.org/officeDocument/2006/relationships/hyperlink" Target="consultantplus://offline/ref=D20E220A6C663AE133ABA8F87D8810141AC6E3038A85563E59EC1CAA3510C712B3E9F9FB6BA9A723105441A2341AD9A9B9FBA16D5EC9947B8FF1F0A9sBJ" TargetMode="External"/><Relationship Id="rId24" Type="http://schemas.openxmlformats.org/officeDocument/2006/relationships/hyperlink" Target="consultantplus://offline/ref=D20E220A6C663AE133ABB6F56BE44F1C1DC8BC0C8681586E0DB347F76219CD45F4A6A0B92FA4A621195F15FB7B1B85EDE8E8A16C5ECB9167A8sC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20E220A6C663AE133ABA8F87D8810141AC6E30381835B3851EC1CAA3510C712B3E9F9FB6BA9A723105441A2341AD9A9B9FBA16D5EC9947B8FF1F0A9sBJ" TargetMode="External"/><Relationship Id="rId15" Type="http://schemas.openxmlformats.org/officeDocument/2006/relationships/hyperlink" Target="consultantplus://offline/ref=D20E220A6C663AE133ABA8F87D8810141AC6E303868D563D53EC1CAA3510C712B3E9F9FB6BA9A723105441A2341AD9A9B9FBA16D5EC9947B8FF1F0A9sBJ" TargetMode="External"/><Relationship Id="rId23" Type="http://schemas.openxmlformats.org/officeDocument/2006/relationships/hyperlink" Target="consultantplus://offline/ref=D20E220A6C663AE133ABA8F87D8810141AC6E3038081573B50EC1CAA3510C712B3E9F9FB6BA9A723105440AF341AD9A9B9FBA16D5EC9947B8FF1F0A9sBJ" TargetMode="External"/><Relationship Id="rId28" Type="http://schemas.openxmlformats.org/officeDocument/2006/relationships/hyperlink" Target="consultantplus://offline/ref=D20E220A6C663AE133ABA8F87D8810141AC6E3038081573B50EC1CAA3510C712B3E9F9FB6BA9A723105443AF341AD9A9B9FBA16D5EC9947B8FF1F0A9sBJ" TargetMode="External"/><Relationship Id="rId10" Type="http://schemas.openxmlformats.org/officeDocument/2006/relationships/hyperlink" Target="consultantplus://offline/ref=D20E220A6C663AE133ABA8F87D8810141AC6E303868D563D53EC1CAA3510C712B3E9F9FB6BA9A723105441A2341AD9A9B9FBA16D5EC9947B8FF1F0A9sBJ" TargetMode="External"/><Relationship Id="rId19" Type="http://schemas.openxmlformats.org/officeDocument/2006/relationships/hyperlink" Target="consultantplus://offline/ref=D20E220A6C663AE133ABA8F87D8810141AC6E3038782563959EC1CAA3510C712B3E9F9FB6BA9A723105440A8341AD9A9B9FBA16D5EC9947B8FF1F0A9sBJ" TargetMode="External"/><Relationship Id="rId31" Type="http://schemas.openxmlformats.org/officeDocument/2006/relationships/hyperlink" Target="consultantplus://offline/ref=D20E220A6C663AE133ABA8F87D8810141AC6E3038784573C52EC1CAA3510C712B3E9F9FB6BA9A723105440AA341AD9A9B9FBA16D5EC9947B8FF1F0A9s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0E220A6C663AE133ABA8F87D8810141AC6E3038782563959EC1CAA3510C712B3E9F9FB6BA9A723105441A2341AD9A9B9FBA16D5EC9947B8FF1F0A9sBJ" TargetMode="External"/><Relationship Id="rId14" Type="http://schemas.openxmlformats.org/officeDocument/2006/relationships/hyperlink" Target="consultantplus://offline/ref=D20E220A6C663AE133ABA8F87D8810141AC6E3038081573B50EC1CAA3510C712B3E9F9FB6BA9A723105440AA341AD9A9B9FBA16D5EC9947B8FF1F0A9sBJ" TargetMode="External"/><Relationship Id="rId22" Type="http://schemas.openxmlformats.org/officeDocument/2006/relationships/hyperlink" Target="consultantplus://offline/ref=D20E220A6C663AE133ABA8F87D8810141AC6E30381835B3851EC1CAA3510C712B3E9F9FB6BA9A723105441A2341AD9A9B9FBA16D5EC9947B8FF1F0A9sBJ" TargetMode="External"/><Relationship Id="rId27" Type="http://schemas.openxmlformats.org/officeDocument/2006/relationships/hyperlink" Target="consultantplus://offline/ref=D20E220A6C663AE133ABA8F87D8810141AC6E3038782563959EC1CAA3510C712B3E9F9FB6BA9A723105440AD341AD9A9B9FBA16D5EC9947B8FF1F0A9sBJ" TargetMode="External"/><Relationship Id="rId30" Type="http://schemas.openxmlformats.org/officeDocument/2006/relationships/hyperlink" Target="consultantplus://offline/ref=D20E220A6C663AE133ABA8F87D8810141AC6E3038782553851EC1CAA3510C712B3E9F9E96BF1AB23144A41AF214C88EFAE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2342</Words>
  <Characters>13355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2023-09-11T07:22:00Z</dcterms:created>
  <dcterms:modified xsi:type="dcterms:W3CDTF">2023-09-11T07:22:00Z</dcterms:modified>
</cp:coreProperties>
</file>