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3C2" w:rsidRDefault="00D943C2" w:rsidP="003D1781">
      <w:pPr>
        <w:pStyle w:val="a3"/>
        <w:spacing w:after="0"/>
        <w:jc w:val="center"/>
        <w:rPr>
          <w:b/>
          <w:szCs w:val="28"/>
        </w:rPr>
      </w:pPr>
      <w:bookmarkStart w:id="0" w:name="_GoBack"/>
      <w:bookmarkEnd w:id="0"/>
    </w:p>
    <w:p w:rsidR="00D943C2" w:rsidRPr="00D943C2" w:rsidRDefault="00D943C2" w:rsidP="00D943C2">
      <w:pPr>
        <w:keepNext/>
        <w:spacing w:before="80" w:after="60" w:line="240" w:lineRule="exact"/>
        <w:ind w:left="5398"/>
        <w:jc w:val="center"/>
        <w:outlineLvl w:val="0"/>
        <w:rPr>
          <w:bCs/>
          <w:kern w:val="32"/>
          <w:szCs w:val="28"/>
          <w:lang w:eastAsia="en-US"/>
        </w:rPr>
      </w:pPr>
      <w:r w:rsidRPr="00D943C2">
        <w:rPr>
          <w:bCs/>
          <w:kern w:val="32"/>
          <w:szCs w:val="28"/>
          <w:lang w:eastAsia="en-US"/>
        </w:rPr>
        <w:t xml:space="preserve">Приложение  </w:t>
      </w:r>
    </w:p>
    <w:p w:rsidR="00D943C2" w:rsidRDefault="00D943C2" w:rsidP="00D943C2">
      <w:pPr>
        <w:spacing w:line="240" w:lineRule="exact"/>
        <w:ind w:left="5398"/>
        <w:jc w:val="both"/>
        <w:rPr>
          <w:szCs w:val="28"/>
        </w:rPr>
      </w:pPr>
      <w:r w:rsidRPr="00D943C2">
        <w:rPr>
          <w:szCs w:val="28"/>
        </w:rPr>
        <w:t xml:space="preserve">к решению </w:t>
      </w:r>
      <w:r>
        <w:rPr>
          <w:szCs w:val="28"/>
        </w:rPr>
        <w:t xml:space="preserve">Совета депутатов Батецкого сельского поселения </w:t>
      </w:r>
    </w:p>
    <w:p w:rsidR="00D943C2" w:rsidRPr="00D943C2" w:rsidRDefault="00D943C2" w:rsidP="00D943C2">
      <w:pPr>
        <w:spacing w:line="240" w:lineRule="exact"/>
        <w:ind w:left="5398"/>
        <w:jc w:val="both"/>
        <w:rPr>
          <w:szCs w:val="28"/>
        </w:rPr>
      </w:pPr>
      <w:r>
        <w:rPr>
          <w:szCs w:val="28"/>
        </w:rPr>
        <w:t>от 01.10.2019 №1-СД</w:t>
      </w:r>
    </w:p>
    <w:p w:rsidR="00D943C2" w:rsidRDefault="00D943C2" w:rsidP="003D1781">
      <w:pPr>
        <w:pStyle w:val="a3"/>
        <w:spacing w:after="0"/>
        <w:jc w:val="center"/>
        <w:rPr>
          <w:b/>
          <w:szCs w:val="28"/>
        </w:rPr>
      </w:pPr>
    </w:p>
    <w:p w:rsidR="0082225B" w:rsidRPr="0082225B" w:rsidRDefault="0082225B" w:rsidP="00D943C2">
      <w:pPr>
        <w:spacing w:line="240" w:lineRule="exact"/>
        <w:jc w:val="center"/>
        <w:rPr>
          <w:b/>
          <w:bCs/>
          <w:szCs w:val="28"/>
        </w:rPr>
      </w:pPr>
      <w:r w:rsidRPr="0082225B">
        <w:rPr>
          <w:b/>
          <w:bCs/>
          <w:szCs w:val="28"/>
        </w:rPr>
        <w:t>Информация</w:t>
      </w:r>
    </w:p>
    <w:p w:rsidR="0082225B" w:rsidRPr="0082225B" w:rsidRDefault="0082225B" w:rsidP="00D943C2">
      <w:pPr>
        <w:spacing w:line="240" w:lineRule="exact"/>
        <w:jc w:val="center"/>
        <w:rPr>
          <w:b/>
          <w:bCs/>
          <w:szCs w:val="28"/>
        </w:rPr>
      </w:pPr>
      <w:r w:rsidRPr="0082225B">
        <w:rPr>
          <w:b/>
          <w:bCs/>
          <w:szCs w:val="28"/>
        </w:rPr>
        <w:t xml:space="preserve">об итогах </w:t>
      </w:r>
      <w:proofErr w:type="gramStart"/>
      <w:r w:rsidRPr="0082225B">
        <w:rPr>
          <w:b/>
          <w:bCs/>
          <w:szCs w:val="28"/>
        </w:rPr>
        <w:t>выборов депутатов Совета депутатов Батецкого сельского поселения Батецкого района третьего созыва</w:t>
      </w:r>
      <w:proofErr w:type="gramEnd"/>
      <w:r w:rsidRPr="0082225B">
        <w:rPr>
          <w:b/>
          <w:bCs/>
          <w:szCs w:val="28"/>
        </w:rPr>
        <w:t xml:space="preserve"> 8 сентября 2019 года</w:t>
      </w:r>
    </w:p>
    <w:p w:rsidR="0082225B" w:rsidRPr="00D943C2" w:rsidRDefault="0082225B" w:rsidP="0082225B">
      <w:pPr>
        <w:jc w:val="center"/>
        <w:rPr>
          <w:b/>
          <w:bCs/>
          <w:sz w:val="20"/>
        </w:rPr>
      </w:pPr>
    </w:p>
    <w:p w:rsidR="00D943C2" w:rsidRPr="00D943C2" w:rsidRDefault="00D943C2" w:rsidP="0082225B">
      <w:pPr>
        <w:jc w:val="center"/>
        <w:rPr>
          <w:b/>
          <w:bCs/>
          <w:sz w:val="20"/>
        </w:rPr>
      </w:pPr>
    </w:p>
    <w:p w:rsidR="0082225B" w:rsidRPr="0082225B" w:rsidRDefault="0082225B" w:rsidP="0082225B">
      <w:pPr>
        <w:ind w:firstLine="567"/>
        <w:jc w:val="both"/>
        <w:rPr>
          <w:szCs w:val="28"/>
        </w:rPr>
      </w:pPr>
      <w:r w:rsidRPr="0082225B">
        <w:rPr>
          <w:szCs w:val="28"/>
        </w:rPr>
        <w:t xml:space="preserve">8 сентября 2019 года на территории Батецкого сельского поселения проводились выборы </w:t>
      </w:r>
      <w:proofErr w:type="gramStart"/>
      <w:r w:rsidRPr="0082225B">
        <w:rPr>
          <w:szCs w:val="28"/>
        </w:rPr>
        <w:t>депутатов Совета депутатов Батецкого сельского поселения Батецкого района третьего созыва</w:t>
      </w:r>
      <w:proofErr w:type="gramEnd"/>
      <w:r w:rsidRPr="0082225B">
        <w:rPr>
          <w:szCs w:val="28"/>
        </w:rPr>
        <w:t>.</w:t>
      </w:r>
    </w:p>
    <w:p w:rsidR="0082225B" w:rsidRPr="0082225B" w:rsidRDefault="0082225B" w:rsidP="0082225B">
      <w:pPr>
        <w:ind w:firstLine="567"/>
        <w:jc w:val="both"/>
        <w:rPr>
          <w:szCs w:val="28"/>
        </w:rPr>
      </w:pPr>
      <w:r w:rsidRPr="0082225B">
        <w:rPr>
          <w:szCs w:val="28"/>
        </w:rPr>
        <w:t xml:space="preserve">Депутаты избирались по одному </w:t>
      </w:r>
      <w:proofErr w:type="spellStart"/>
      <w:r w:rsidRPr="0082225B">
        <w:rPr>
          <w:szCs w:val="28"/>
        </w:rPr>
        <w:t>десятимандатному</w:t>
      </w:r>
      <w:proofErr w:type="spellEnd"/>
      <w:r w:rsidRPr="0082225B">
        <w:rPr>
          <w:szCs w:val="28"/>
        </w:rPr>
        <w:t xml:space="preserve"> избирательному округу № 1. Задействованы были 3 </w:t>
      </w:r>
      <w:proofErr w:type="gramStart"/>
      <w:r w:rsidRPr="0082225B">
        <w:rPr>
          <w:szCs w:val="28"/>
        </w:rPr>
        <w:t>избирательных</w:t>
      </w:r>
      <w:proofErr w:type="gramEnd"/>
      <w:r w:rsidRPr="0082225B">
        <w:rPr>
          <w:szCs w:val="28"/>
        </w:rPr>
        <w:t xml:space="preserve"> участка: </w:t>
      </w:r>
    </w:p>
    <w:p w:rsidR="0082225B" w:rsidRPr="0082225B" w:rsidRDefault="0082225B" w:rsidP="0082225B">
      <w:pPr>
        <w:ind w:firstLine="567"/>
        <w:jc w:val="both"/>
        <w:rPr>
          <w:szCs w:val="28"/>
        </w:rPr>
      </w:pPr>
      <w:r w:rsidRPr="0082225B">
        <w:rPr>
          <w:szCs w:val="28"/>
        </w:rPr>
        <w:t xml:space="preserve">№ 101 (п. Батецкий частично и часть деревень Батецкого сельского поселения), </w:t>
      </w:r>
    </w:p>
    <w:p w:rsidR="0082225B" w:rsidRPr="0082225B" w:rsidRDefault="0082225B" w:rsidP="0082225B">
      <w:pPr>
        <w:ind w:firstLine="567"/>
        <w:jc w:val="both"/>
        <w:rPr>
          <w:szCs w:val="28"/>
        </w:rPr>
      </w:pPr>
      <w:r w:rsidRPr="0082225B">
        <w:rPr>
          <w:szCs w:val="28"/>
        </w:rPr>
        <w:t xml:space="preserve">№ 102 (п. Батецкий частично и часть деревень Батецкого сельского поселения), </w:t>
      </w:r>
    </w:p>
    <w:p w:rsidR="0082225B" w:rsidRPr="0082225B" w:rsidRDefault="0082225B" w:rsidP="0082225B">
      <w:pPr>
        <w:ind w:firstLine="567"/>
        <w:jc w:val="both"/>
        <w:rPr>
          <w:szCs w:val="28"/>
        </w:rPr>
      </w:pPr>
      <w:r w:rsidRPr="0082225B">
        <w:rPr>
          <w:szCs w:val="28"/>
        </w:rPr>
        <w:t xml:space="preserve">№ 103 (д. Городня и часть деревень Батецкого сельского поселения). </w:t>
      </w:r>
    </w:p>
    <w:p w:rsidR="0082225B" w:rsidRPr="0082225B" w:rsidRDefault="0082225B" w:rsidP="0082225B">
      <w:pPr>
        <w:ind w:firstLine="567"/>
        <w:jc w:val="both"/>
        <w:rPr>
          <w:szCs w:val="28"/>
        </w:rPr>
      </w:pPr>
      <w:r w:rsidRPr="0082225B">
        <w:rPr>
          <w:szCs w:val="28"/>
        </w:rPr>
        <w:t xml:space="preserve">Соответственно, работали 3 участковые избирательные комиссии: №№ 101 - 103. </w:t>
      </w:r>
    </w:p>
    <w:p w:rsidR="0082225B" w:rsidRPr="0082225B" w:rsidRDefault="0082225B" w:rsidP="0082225B">
      <w:pPr>
        <w:ind w:firstLine="567"/>
        <w:jc w:val="both"/>
        <w:rPr>
          <w:szCs w:val="28"/>
        </w:rPr>
      </w:pPr>
      <w:r w:rsidRPr="0082225B">
        <w:rPr>
          <w:szCs w:val="28"/>
        </w:rPr>
        <w:t xml:space="preserve">На основании представленных участковыми избирательными комиссиями протоколов о результатах голосования на выборах </w:t>
      </w:r>
      <w:proofErr w:type="gramStart"/>
      <w:r w:rsidRPr="0082225B">
        <w:rPr>
          <w:szCs w:val="28"/>
        </w:rPr>
        <w:t>депутатов Совета депутатов Батецкого сельского поселения Батецкого района третьего созыва</w:t>
      </w:r>
      <w:proofErr w:type="gramEnd"/>
      <w:r w:rsidRPr="0082225B">
        <w:rPr>
          <w:szCs w:val="28"/>
        </w:rPr>
        <w:t xml:space="preserve"> Территориальная избирательная комиссия Батецкого района </w:t>
      </w:r>
      <w:r w:rsidR="00D943C2">
        <w:rPr>
          <w:szCs w:val="28"/>
        </w:rPr>
        <w:t>постановила:</w:t>
      </w:r>
    </w:p>
    <w:p w:rsidR="0082225B" w:rsidRPr="0082225B" w:rsidRDefault="0082225B" w:rsidP="0082225B">
      <w:pPr>
        <w:ind w:firstLine="567"/>
        <w:jc w:val="both"/>
        <w:rPr>
          <w:szCs w:val="28"/>
        </w:rPr>
      </w:pPr>
      <w:r w:rsidRPr="0082225B">
        <w:rPr>
          <w:szCs w:val="28"/>
        </w:rPr>
        <w:t xml:space="preserve">Установить следующие итоги </w:t>
      </w:r>
      <w:proofErr w:type="gramStart"/>
      <w:r w:rsidRPr="0082225B">
        <w:rPr>
          <w:szCs w:val="28"/>
        </w:rPr>
        <w:t xml:space="preserve">выборов депутатов Совета депутатов Батецкого сельского поселения Батецкого района </w:t>
      </w:r>
      <w:r w:rsidR="0060000E">
        <w:rPr>
          <w:szCs w:val="28"/>
        </w:rPr>
        <w:t>третьего</w:t>
      </w:r>
      <w:r w:rsidRPr="0082225B">
        <w:rPr>
          <w:szCs w:val="28"/>
        </w:rPr>
        <w:t xml:space="preserve"> созыва</w:t>
      </w:r>
      <w:proofErr w:type="gramEnd"/>
      <w:r w:rsidRPr="0082225B">
        <w:rPr>
          <w:szCs w:val="28"/>
        </w:rPr>
        <w:t>:</w:t>
      </w:r>
    </w:p>
    <w:p w:rsidR="0082225B" w:rsidRPr="0082225B" w:rsidRDefault="0082225B" w:rsidP="0082225B">
      <w:pPr>
        <w:ind w:firstLine="567"/>
        <w:jc w:val="both"/>
        <w:rPr>
          <w:szCs w:val="28"/>
        </w:rPr>
      </w:pPr>
      <w:r w:rsidRPr="0082225B">
        <w:rPr>
          <w:szCs w:val="28"/>
        </w:rPr>
        <w:t xml:space="preserve">Число избирателей, внесенных в списки избирателей на момент окончания голосования  - </w:t>
      </w:r>
      <w:r w:rsidRPr="0082225B">
        <w:rPr>
          <w:b/>
          <w:bCs/>
          <w:szCs w:val="28"/>
          <w:u w:val="single"/>
        </w:rPr>
        <w:t>2458</w:t>
      </w:r>
      <w:r w:rsidRPr="0082225B">
        <w:rPr>
          <w:szCs w:val="28"/>
        </w:rPr>
        <w:t>.</w:t>
      </w:r>
    </w:p>
    <w:p w:rsidR="0082225B" w:rsidRPr="0082225B" w:rsidRDefault="0082225B" w:rsidP="0082225B">
      <w:pPr>
        <w:ind w:firstLine="567"/>
        <w:jc w:val="both"/>
        <w:rPr>
          <w:szCs w:val="28"/>
        </w:rPr>
      </w:pPr>
      <w:r w:rsidRPr="0082225B">
        <w:rPr>
          <w:szCs w:val="28"/>
        </w:rPr>
        <w:t xml:space="preserve">Проголосовало избирателей - </w:t>
      </w:r>
      <w:r w:rsidRPr="0082225B">
        <w:rPr>
          <w:b/>
          <w:bCs/>
          <w:szCs w:val="28"/>
          <w:u w:val="single"/>
        </w:rPr>
        <w:t>1086</w:t>
      </w:r>
      <w:r w:rsidRPr="0082225B">
        <w:rPr>
          <w:szCs w:val="28"/>
        </w:rPr>
        <w:t xml:space="preserve">. </w:t>
      </w:r>
    </w:p>
    <w:p w:rsidR="0082225B" w:rsidRPr="0082225B" w:rsidRDefault="0082225B" w:rsidP="0082225B">
      <w:pPr>
        <w:ind w:firstLine="567"/>
        <w:jc w:val="both"/>
        <w:rPr>
          <w:szCs w:val="28"/>
        </w:rPr>
      </w:pPr>
      <w:r w:rsidRPr="0082225B">
        <w:rPr>
          <w:szCs w:val="28"/>
        </w:rPr>
        <w:t xml:space="preserve">Процент участия избирателей в выборах - </w:t>
      </w:r>
      <w:r w:rsidRPr="0082225B">
        <w:rPr>
          <w:b/>
          <w:bCs/>
          <w:szCs w:val="28"/>
          <w:u w:val="single"/>
        </w:rPr>
        <w:t>44,2</w:t>
      </w:r>
      <w:r w:rsidRPr="0082225B">
        <w:rPr>
          <w:szCs w:val="28"/>
        </w:rPr>
        <w:t xml:space="preserve">%. </w:t>
      </w:r>
    </w:p>
    <w:p w:rsidR="0082225B" w:rsidRPr="0082225B" w:rsidRDefault="0082225B" w:rsidP="0082225B">
      <w:pPr>
        <w:spacing w:before="120"/>
        <w:ind w:firstLine="567"/>
        <w:jc w:val="both"/>
        <w:rPr>
          <w:szCs w:val="28"/>
        </w:rPr>
      </w:pPr>
      <w:r w:rsidRPr="0082225B">
        <w:rPr>
          <w:szCs w:val="28"/>
        </w:rPr>
        <w:t xml:space="preserve">Постановлением Территориальной избирательной комиссии Батецкого района от 09.09.2019 № 80/1-3 «О результатах </w:t>
      </w:r>
      <w:proofErr w:type="gramStart"/>
      <w:r w:rsidRPr="0082225B">
        <w:rPr>
          <w:szCs w:val="28"/>
        </w:rPr>
        <w:t>выборов депутатов Совета депутатов Батецкого сельского поселения Батецкого района третьего созыва</w:t>
      </w:r>
      <w:proofErr w:type="gramEnd"/>
      <w:r w:rsidRPr="0082225B">
        <w:rPr>
          <w:szCs w:val="28"/>
        </w:rPr>
        <w:t xml:space="preserve"> по </w:t>
      </w:r>
      <w:proofErr w:type="spellStart"/>
      <w:r w:rsidRPr="0082225B">
        <w:rPr>
          <w:szCs w:val="28"/>
        </w:rPr>
        <w:t>десятимандатному</w:t>
      </w:r>
      <w:proofErr w:type="spellEnd"/>
      <w:r w:rsidRPr="0082225B">
        <w:rPr>
          <w:szCs w:val="28"/>
        </w:rPr>
        <w:t xml:space="preserve"> избирательному округу № 1» выборы признаны состоявшимися и действительными.</w:t>
      </w:r>
    </w:p>
    <w:p w:rsidR="0082225B" w:rsidRPr="0082225B" w:rsidRDefault="0082225B" w:rsidP="0082225B">
      <w:pPr>
        <w:spacing w:before="120"/>
        <w:ind w:firstLine="567"/>
        <w:jc w:val="both"/>
        <w:rPr>
          <w:szCs w:val="28"/>
        </w:rPr>
      </w:pPr>
      <w:r w:rsidRPr="0082225B">
        <w:rPr>
          <w:szCs w:val="28"/>
        </w:rPr>
        <w:t>Голоса избирателей распределились следующим образом:</w:t>
      </w:r>
    </w:p>
    <w:p w:rsidR="0082225B" w:rsidRPr="00D943C2" w:rsidRDefault="0082225B" w:rsidP="0082225B">
      <w:pPr>
        <w:spacing w:before="120"/>
        <w:ind w:firstLine="567"/>
        <w:jc w:val="both"/>
        <w:rPr>
          <w:sz w:val="16"/>
          <w:szCs w:val="16"/>
        </w:rPr>
      </w:pP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529"/>
        <w:gridCol w:w="1701"/>
        <w:gridCol w:w="1701"/>
      </w:tblGrid>
      <w:tr w:rsidR="0082225B" w:rsidRPr="0082225B" w:rsidTr="00AF39B6">
        <w:tc>
          <w:tcPr>
            <w:tcW w:w="851" w:type="dxa"/>
            <w:tcBorders>
              <w:top w:val="double" w:sz="4" w:space="0" w:color="auto"/>
              <w:left w:val="double" w:sz="4" w:space="0" w:color="auto"/>
              <w:bottom w:val="double" w:sz="4" w:space="0" w:color="auto"/>
            </w:tcBorders>
            <w:vAlign w:val="center"/>
          </w:tcPr>
          <w:p w:rsidR="0082225B" w:rsidRPr="0082225B" w:rsidRDefault="0082225B" w:rsidP="0082225B">
            <w:pPr>
              <w:jc w:val="center"/>
              <w:rPr>
                <w:b/>
                <w:bCs/>
                <w:sz w:val="24"/>
                <w:szCs w:val="24"/>
              </w:rPr>
            </w:pPr>
            <w:r w:rsidRPr="0082225B">
              <w:rPr>
                <w:b/>
                <w:bCs/>
                <w:sz w:val="24"/>
                <w:szCs w:val="24"/>
              </w:rPr>
              <w:t xml:space="preserve">№ </w:t>
            </w:r>
            <w:proofErr w:type="spellStart"/>
            <w:proofErr w:type="gramStart"/>
            <w:r w:rsidRPr="0082225B">
              <w:rPr>
                <w:b/>
                <w:bCs/>
                <w:sz w:val="24"/>
                <w:szCs w:val="24"/>
              </w:rPr>
              <w:t>п</w:t>
            </w:r>
            <w:proofErr w:type="spellEnd"/>
            <w:proofErr w:type="gramEnd"/>
            <w:r w:rsidRPr="0082225B">
              <w:rPr>
                <w:b/>
                <w:bCs/>
                <w:sz w:val="24"/>
                <w:szCs w:val="24"/>
              </w:rPr>
              <w:t>/</w:t>
            </w:r>
            <w:proofErr w:type="spellStart"/>
            <w:r w:rsidRPr="0082225B">
              <w:rPr>
                <w:b/>
                <w:bCs/>
                <w:sz w:val="24"/>
                <w:szCs w:val="24"/>
              </w:rPr>
              <w:t>п</w:t>
            </w:r>
            <w:proofErr w:type="spellEnd"/>
          </w:p>
        </w:tc>
        <w:tc>
          <w:tcPr>
            <w:tcW w:w="5529" w:type="dxa"/>
            <w:tcBorders>
              <w:top w:val="double" w:sz="4" w:space="0" w:color="auto"/>
              <w:bottom w:val="double" w:sz="4" w:space="0" w:color="auto"/>
            </w:tcBorders>
            <w:vAlign w:val="center"/>
          </w:tcPr>
          <w:p w:rsidR="0082225B" w:rsidRPr="0082225B" w:rsidRDefault="0082225B" w:rsidP="0082225B">
            <w:pPr>
              <w:keepNext/>
              <w:jc w:val="center"/>
              <w:outlineLvl w:val="1"/>
              <w:rPr>
                <w:b/>
                <w:bCs/>
                <w:sz w:val="24"/>
                <w:szCs w:val="24"/>
              </w:rPr>
            </w:pPr>
            <w:r w:rsidRPr="0082225B">
              <w:rPr>
                <w:b/>
                <w:bCs/>
                <w:sz w:val="24"/>
                <w:szCs w:val="24"/>
              </w:rPr>
              <w:t>Ф.И.О. кандидата</w:t>
            </w:r>
          </w:p>
        </w:tc>
        <w:tc>
          <w:tcPr>
            <w:tcW w:w="1701" w:type="dxa"/>
            <w:tcBorders>
              <w:top w:val="double" w:sz="4" w:space="0" w:color="auto"/>
              <w:bottom w:val="double" w:sz="4" w:space="0" w:color="auto"/>
            </w:tcBorders>
            <w:vAlign w:val="center"/>
          </w:tcPr>
          <w:p w:rsidR="0082225B" w:rsidRPr="0082225B" w:rsidRDefault="0082225B" w:rsidP="0082225B">
            <w:pPr>
              <w:ind w:left="-108" w:right="-108"/>
              <w:jc w:val="center"/>
              <w:rPr>
                <w:b/>
                <w:bCs/>
                <w:sz w:val="24"/>
                <w:szCs w:val="24"/>
              </w:rPr>
            </w:pPr>
            <w:r w:rsidRPr="0082225B">
              <w:rPr>
                <w:b/>
                <w:bCs/>
                <w:sz w:val="24"/>
                <w:szCs w:val="24"/>
              </w:rPr>
              <w:t>Число голосов, поданных за кандидата</w:t>
            </w:r>
          </w:p>
        </w:tc>
        <w:tc>
          <w:tcPr>
            <w:tcW w:w="1701" w:type="dxa"/>
            <w:tcBorders>
              <w:top w:val="double" w:sz="4" w:space="0" w:color="auto"/>
              <w:bottom w:val="double" w:sz="4" w:space="0" w:color="auto"/>
              <w:right w:val="double" w:sz="4" w:space="0" w:color="auto"/>
            </w:tcBorders>
            <w:vAlign w:val="center"/>
          </w:tcPr>
          <w:p w:rsidR="0082225B" w:rsidRPr="0082225B" w:rsidRDefault="0082225B" w:rsidP="0082225B">
            <w:pPr>
              <w:ind w:left="-108" w:right="-91"/>
              <w:jc w:val="center"/>
              <w:rPr>
                <w:b/>
                <w:bCs/>
                <w:sz w:val="24"/>
                <w:szCs w:val="24"/>
              </w:rPr>
            </w:pPr>
            <w:r w:rsidRPr="0082225B">
              <w:rPr>
                <w:b/>
                <w:bCs/>
                <w:sz w:val="24"/>
                <w:szCs w:val="24"/>
              </w:rPr>
              <w:t xml:space="preserve">Число голосов, поданных за кандидата </w:t>
            </w:r>
            <w:proofErr w:type="gramStart"/>
            <w:r w:rsidRPr="0082225B">
              <w:rPr>
                <w:b/>
                <w:bCs/>
                <w:sz w:val="24"/>
                <w:szCs w:val="24"/>
              </w:rPr>
              <w:t>в</w:t>
            </w:r>
            <w:proofErr w:type="gramEnd"/>
            <w:r w:rsidRPr="0082225B">
              <w:rPr>
                <w:b/>
                <w:bCs/>
                <w:sz w:val="24"/>
                <w:szCs w:val="24"/>
              </w:rPr>
              <w:t xml:space="preserve"> %</w:t>
            </w:r>
          </w:p>
        </w:tc>
      </w:tr>
      <w:tr w:rsidR="0082225B" w:rsidRPr="0082225B" w:rsidTr="00AF39B6">
        <w:tc>
          <w:tcPr>
            <w:tcW w:w="851" w:type="dxa"/>
            <w:tcBorders>
              <w:top w:val="double" w:sz="4" w:space="0" w:color="auto"/>
            </w:tcBorders>
          </w:tcPr>
          <w:p w:rsidR="0082225B" w:rsidRPr="0082225B" w:rsidRDefault="0082225B" w:rsidP="0082225B">
            <w:pPr>
              <w:numPr>
                <w:ilvl w:val="0"/>
                <w:numId w:val="1"/>
              </w:numPr>
              <w:spacing w:before="120" w:after="120"/>
              <w:rPr>
                <w:szCs w:val="28"/>
              </w:rPr>
            </w:pPr>
          </w:p>
        </w:tc>
        <w:tc>
          <w:tcPr>
            <w:tcW w:w="5529" w:type="dxa"/>
            <w:tcBorders>
              <w:top w:val="double" w:sz="4" w:space="0" w:color="auto"/>
            </w:tcBorders>
          </w:tcPr>
          <w:p w:rsidR="0082225B" w:rsidRPr="0082225B" w:rsidRDefault="0082225B" w:rsidP="0082225B">
            <w:pPr>
              <w:keepNext/>
              <w:spacing w:before="120" w:after="120"/>
              <w:jc w:val="both"/>
              <w:outlineLvl w:val="2"/>
              <w:rPr>
                <w:szCs w:val="28"/>
              </w:rPr>
            </w:pPr>
            <w:r w:rsidRPr="0082225B">
              <w:rPr>
                <w:szCs w:val="28"/>
              </w:rPr>
              <w:t xml:space="preserve">АХМЕДОВ </w:t>
            </w:r>
            <w:proofErr w:type="spellStart"/>
            <w:r w:rsidRPr="0082225B">
              <w:rPr>
                <w:szCs w:val="28"/>
              </w:rPr>
              <w:t>Абутдин</w:t>
            </w:r>
            <w:proofErr w:type="spellEnd"/>
            <w:r w:rsidRPr="0082225B">
              <w:rPr>
                <w:szCs w:val="28"/>
              </w:rPr>
              <w:t xml:space="preserve"> </w:t>
            </w:r>
            <w:proofErr w:type="spellStart"/>
            <w:r w:rsidRPr="0082225B">
              <w:rPr>
                <w:szCs w:val="28"/>
              </w:rPr>
              <w:t>Ахмедович</w:t>
            </w:r>
            <w:proofErr w:type="spellEnd"/>
          </w:p>
        </w:tc>
        <w:tc>
          <w:tcPr>
            <w:tcW w:w="1701" w:type="dxa"/>
            <w:tcBorders>
              <w:top w:val="double" w:sz="4" w:space="0" w:color="auto"/>
            </w:tcBorders>
          </w:tcPr>
          <w:p w:rsidR="0082225B" w:rsidRPr="0082225B" w:rsidRDefault="0082225B" w:rsidP="0082225B">
            <w:pPr>
              <w:spacing w:before="120" w:after="120"/>
              <w:jc w:val="center"/>
              <w:rPr>
                <w:szCs w:val="28"/>
              </w:rPr>
            </w:pPr>
            <w:r w:rsidRPr="0082225B">
              <w:rPr>
                <w:szCs w:val="28"/>
              </w:rPr>
              <w:t>293</w:t>
            </w:r>
          </w:p>
        </w:tc>
        <w:tc>
          <w:tcPr>
            <w:tcW w:w="1701" w:type="dxa"/>
            <w:tcBorders>
              <w:top w:val="double" w:sz="4" w:space="0" w:color="auto"/>
            </w:tcBorders>
          </w:tcPr>
          <w:p w:rsidR="0082225B" w:rsidRPr="0082225B" w:rsidRDefault="0082225B" w:rsidP="0082225B">
            <w:pPr>
              <w:spacing w:before="120" w:after="120"/>
              <w:jc w:val="center"/>
              <w:rPr>
                <w:szCs w:val="28"/>
              </w:rPr>
            </w:pPr>
            <w:r w:rsidRPr="0082225B">
              <w:rPr>
                <w:szCs w:val="28"/>
              </w:rPr>
              <w:t>26,98</w:t>
            </w:r>
          </w:p>
        </w:tc>
      </w:tr>
      <w:tr w:rsidR="0082225B" w:rsidRPr="0082225B" w:rsidTr="00AF39B6">
        <w:tc>
          <w:tcPr>
            <w:tcW w:w="851" w:type="dxa"/>
          </w:tcPr>
          <w:p w:rsidR="0082225B" w:rsidRPr="0082225B" w:rsidRDefault="0082225B" w:rsidP="0082225B">
            <w:pPr>
              <w:numPr>
                <w:ilvl w:val="0"/>
                <w:numId w:val="1"/>
              </w:numPr>
              <w:spacing w:before="120" w:after="120"/>
              <w:rPr>
                <w:szCs w:val="28"/>
              </w:rPr>
            </w:pPr>
          </w:p>
        </w:tc>
        <w:tc>
          <w:tcPr>
            <w:tcW w:w="5529" w:type="dxa"/>
          </w:tcPr>
          <w:p w:rsidR="0082225B" w:rsidRPr="0082225B" w:rsidRDefault="0082225B" w:rsidP="0082225B">
            <w:pPr>
              <w:keepNext/>
              <w:spacing w:before="120" w:after="120"/>
              <w:jc w:val="both"/>
              <w:outlineLvl w:val="2"/>
              <w:rPr>
                <w:szCs w:val="28"/>
              </w:rPr>
            </w:pPr>
            <w:r w:rsidRPr="0082225B">
              <w:rPr>
                <w:szCs w:val="28"/>
              </w:rPr>
              <w:t>БАБАРКИНА Валентина Николаевна</w:t>
            </w:r>
          </w:p>
        </w:tc>
        <w:tc>
          <w:tcPr>
            <w:tcW w:w="1701" w:type="dxa"/>
          </w:tcPr>
          <w:p w:rsidR="0082225B" w:rsidRPr="0082225B" w:rsidRDefault="0082225B" w:rsidP="0082225B">
            <w:pPr>
              <w:spacing w:before="120" w:after="120"/>
              <w:jc w:val="center"/>
              <w:rPr>
                <w:szCs w:val="28"/>
              </w:rPr>
            </w:pPr>
            <w:r w:rsidRPr="0082225B">
              <w:rPr>
                <w:szCs w:val="28"/>
              </w:rPr>
              <w:t>412</w:t>
            </w:r>
          </w:p>
        </w:tc>
        <w:tc>
          <w:tcPr>
            <w:tcW w:w="1701" w:type="dxa"/>
          </w:tcPr>
          <w:p w:rsidR="0082225B" w:rsidRPr="0082225B" w:rsidRDefault="0082225B" w:rsidP="0082225B">
            <w:pPr>
              <w:spacing w:before="120" w:after="120"/>
              <w:jc w:val="center"/>
              <w:rPr>
                <w:szCs w:val="28"/>
              </w:rPr>
            </w:pPr>
            <w:r w:rsidRPr="0082225B">
              <w:rPr>
                <w:szCs w:val="28"/>
              </w:rPr>
              <w:t>37,94</w:t>
            </w:r>
          </w:p>
        </w:tc>
      </w:tr>
      <w:tr w:rsidR="0082225B" w:rsidRPr="0082225B" w:rsidTr="00AF39B6">
        <w:tc>
          <w:tcPr>
            <w:tcW w:w="851" w:type="dxa"/>
          </w:tcPr>
          <w:p w:rsidR="0082225B" w:rsidRPr="0082225B" w:rsidRDefault="0082225B" w:rsidP="0082225B">
            <w:pPr>
              <w:numPr>
                <w:ilvl w:val="0"/>
                <w:numId w:val="1"/>
              </w:numPr>
              <w:spacing w:before="120" w:after="120"/>
              <w:rPr>
                <w:szCs w:val="28"/>
              </w:rPr>
            </w:pPr>
          </w:p>
        </w:tc>
        <w:tc>
          <w:tcPr>
            <w:tcW w:w="5529" w:type="dxa"/>
          </w:tcPr>
          <w:p w:rsidR="0082225B" w:rsidRPr="0082225B" w:rsidRDefault="0082225B" w:rsidP="0082225B">
            <w:pPr>
              <w:spacing w:before="120" w:after="120"/>
              <w:jc w:val="both"/>
              <w:rPr>
                <w:szCs w:val="28"/>
              </w:rPr>
            </w:pPr>
            <w:r w:rsidRPr="0082225B">
              <w:rPr>
                <w:szCs w:val="28"/>
              </w:rPr>
              <w:t>ГОГИШВИЛИ Светлана Геннадиевна</w:t>
            </w:r>
          </w:p>
        </w:tc>
        <w:tc>
          <w:tcPr>
            <w:tcW w:w="1701" w:type="dxa"/>
          </w:tcPr>
          <w:p w:rsidR="0082225B" w:rsidRPr="0082225B" w:rsidRDefault="0082225B" w:rsidP="0082225B">
            <w:pPr>
              <w:spacing w:before="120" w:after="120"/>
              <w:jc w:val="center"/>
              <w:rPr>
                <w:szCs w:val="28"/>
              </w:rPr>
            </w:pPr>
            <w:r w:rsidRPr="0082225B">
              <w:rPr>
                <w:szCs w:val="28"/>
              </w:rPr>
              <w:t>329</w:t>
            </w:r>
          </w:p>
        </w:tc>
        <w:tc>
          <w:tcPr>
            <w:tcW w:w="1701" w:type="dxa"/>
          </w:tcPr>
          <w:p w:rsidR="0082225B" w:rsidRPr="0082225B" w:rsidRDefault="0082225B" w:rsidP="0082225B">
            <w:pPr>
              <w:spacing w:before="120" w:after="120"/>
              <w:jc w:val="center"/>
              <w:rPr>
                <w:szCs w:val="28"/>
              </w:rPr>
            </w:pPr>
            <w:r w:rsidRPr="0082225B">
              <w:rPr>
                <w:szCs w:val="28"/>
              </w:rPr>
              <w:t>30,29</w:t>
            </w:r>
          </w:p>
        </w:tc>
      </w:tr>
      <w:tr w:rsidR="0082225B" w:rsidRPr="0082225B" w:rsidTr="00AF39B6">
        <w:tc>
          <w:tcPr>
            <w:tcW w:w="851" w:type="dxa"/>
          </w:tcPr>
          <w:p w:rsidR="0082225B" w:rsidRPr="0082225B" w:rsidRDefault="0082225B" w:rsidP="0082225B">
            <w:pPr>
              <w:numPr>
                <w:ilvl w:val="0"/>
                <w:numId w:val="1"/>
              </w:numPr>
              <w:spacing w:before="120" w:after="120"/>
              <w:rPr>
                <w:szCs w:val="28"/>
              </w:rPr>
            </w:pPr>
          </w:p>
        </w:tc>
        <w:tc>
          <w:tcPr>
            <w:tcW w:w="5529" w:type="dxa"/>
          </w:tcPr>
          <w:p w:rsidR="0082225B" w:rsidRPr="0082225B" w:rsidRDefault="0082225B" w:rsidP="0082225B">
            <w:pPr>
              <w:spacing w:before="120" w:after="120"/>
              <w:jc w:val="both"/>
              <w:rPr>
                <w:szCs w:val="28"/>
              </w:rPr>
            </w:pPr>
            <w:r w:rsidRPr="0082225B">
              <w:rPr>
                <w:szCs w:val="28"/>
              </w:rPr>
              <w:t>ИВАНОВА Оксана Михайловна</w:t>
            </w:r>
          </w:p>
        </w:tc>
        <w:tc>
          <w:tcPr>
            <w:tcW w:w="1701" w:type="dxa"/>
          </w:tcPr>
          <w:p w:rsidR="0082225B" w:rsidRPr="0082225B" w:rsidRDefault="0082225B" w:rsidP="0082225B">
            <w:pPr>
              <w:spacing w:before="120" w:after="120"/>
              <w:jc w:val="center"/>
              <w:rPr>
                <w:szCs w:val="28"/>
              </w:rPr>
            </w:pPr>
            <w:r w:rsidRPr="0082225B">
              <w:rPr>
                <w:szCs w:val="28"/>
              </w:rPr>
              <w:t>358</w:t>
            </w:r>
          </w:p>
        </w:tc>
        <w:tc>
          <w:tcPr>
            <w:tcW w:w="1701" w:type="dxa"/>
          </w:tcPr>
          <w:p w:rsidR="0082225B" w:rsidRPr="0082225B" w:rsidRDefault="0082225B" w:rsidP="0082225B">
            <w:pPr>
              <w:spacing w:before="120" w:after="120"/>
              <w:jc w:val="center"/>
              <w:rPr>
                <w:szCs w:val="28"/>
              </w:rPr>
            </w:pPr>
            <w:r w:rsidRPr="0082225B">
              <w:rPr>
                <w:szCs w:val="28"/>
              </w:rPr>
              <w:t>32,97</w:t>
            </w:r>
          </w:p>
        </w:tc>
      </w:tr>
      <w:tr w:rsidR="0082225B" w:rsidRPr="0082225B" w:rsidTr="00AF39B6">
        <w:tc>
          <w:tcPr>
            <w:tcW w:w="851" w:type="dxa"/>
          </w:tcPr>
          <w:p w:rsidR="0082225B" w:rsidRPr="0082225B" w:rsidRDefault="0082225B" w:rsidP="0082225B">
            <w:pPr>
              <w:numPr>
                <w:ilvl w:val="0"/>
                <w:numId w:val="1"/>
              </w:numPr>
              <w:spacing w:before="120" w:after="120"/>
              <w:rPr>
                <w:szCs w:val="28"/>
              </w:rPr>
            </w:pPr>
          </w:p>
        </w:tc>
        <w:tc>
          <w:tcPr>
            <w:tcW w:w="5529" w:type="dxa"/>
          </w:tcPr>
          <w:p w:rsidR="0082225B" w:rsidRPr="0082225B" w:rsidRDefault="0082225B" w:rsidP="0082225B">
            <w:pPr>
              <w:spacing w:before="120" w:after="120"/>
              <w:jc w:val="both"/>
              <w:rPr>
                <w:szCs w:val="28"/>
              </w:rPr>
            </w:pPr>
            <w:r w:rsidRPr="0082225B">
              <w:rPr>
                <w:szCs w:val="28"/>
              </w:rPr>
              <w:t>КИРИЛЬЧУК Виктор Александрович</w:t>
            </w:r>
          </w:p>
        </w:tc>
        <w:tc>
          <w:tcPr>
            <w:tcW w:w="1701" w:type="dxa"/>
          </w:tcPr>
          <w:p w:rsidR="0082225B" w:rsidRPr="0082225B" w:rsidRDefault="0082225B" w:rsidP="0082225B">
            <w:pPr>
              <w:spacing w:before="120" w:after="120"/>
              <w:jc w:val="center"/>
              <w:rPr>
                <w:szCs w:val="28"/>
              </w:rPr>
            </w:pPr>
            <w:r w:rsidRPr="0082225B">
              <w:rPr>
                <w:szCs w:val="28"/>
              </w:rPr>
              <w:t>313</w:t>
            </w:r>
          </w:p>
        </w:tc>
        <w:tc>
          <w:tcPr>
            <w:tcW w:w="1701" w:type="dxa"/>
          </w:tcPr>
          <w:p w:rsidR="0082225B" w:rsidRPr="0082225B" w:rsidRDefault="0082225B" w:rsidP="0082225B">
            <w:pPr>
              <w:spacing w:before="120" w:after="120"/>
              <w:jc w:val="center"/>
              <w:rPr>
                <w:szCs w:val="28"/>
              </w:rPr>
            </w:pPr>
            <w:r w:rsidRPr="0082225B">
              <w:rPr>
                <w:szCs w:val="28"/>
              </w:rPr>
              <w:t>28,82</w:t>
            </w:r>
          </w:p>
        </w:tc>
      </w:tr>
      <w:tr w:rsidR="0082225B" w:rsidRPr="0082225B" w:rsidTr="00AF39B6">
        <w:tc>
          <w:tcPr>
            <w:tcW w:w="851" w:type="dxa"/>
          </w:tcPr>
          <w:p w:rsidR="0082225B" w:rsidRPr="0082225B" w:rsidRDefault="0082225B" w:rsidP="0082225B">
            <w:pPr>
              <w:numPr>
                <w:ilvl w:val="0"/>
                <w:numId w:val="1"/>
              </w:numPr>
              <w:spacing w:before="120" w:after="120"/>
              <w:rPr>
                <w:szCs w:val="28"/>
              </w:rPr>
            </w:pPr>
          </w:p>
        </w:tc>
        <w:tc>
          <w:tcPr>
            <w:tcW w:w="5529" w:type="dxa"/>
          </w:tcPr>
          <w:p w:rsidR="0082225B" w:rsidRPr="0082225B" w:rsidRDefault="0082225B" w:rsidP="0082225B">
            <w:pPr>
              <w:spacing w:before="120" w:after="120"/>
              <w:jc w:val="both"/>
              <w:rPr>
                <w:szCs w:val="28"/>
              </w:rPr>
            </w:pPr>
            <w:r w:rsidRPr="0082225B">
              <w:rPr>
                <w:szCs w:val="28"/>
              </w:rPr>
              <w:t>МАРТЫНОВА Ольга Анатольевна</w:t>
            </w:r>
          </w:p>
        </w:tc>
        <w:tc>
          <w:tcPr>
            <w:tcW w:w="1701" w:type="dxa"/>
          </w:tcPr>
          <w:p w:rsidR="0082225B" w:rsidRPr="0082225B" w:rsidRDefault="0082225B" w:rsidP="0082225B">
            <w:pPr>
              <w:spacing w:before="120" w:after="120"/>
              <w:jc w:val="center"/>
              <w:rPr>
                <w:szCs w:val="28"/>
              </w:rPr>
            </w:pPr>
            <w:r w:rsidRPr="0082225B">
              <w:rPr>
                <w:szCs w:val="28"/>
              </w:rPr>
              <w:t>285</w:t>
            </w:r>
          </w:p>
        </w:tc>
        <w:tc>
          <w:tcPr>
            <w:tcW w:w="1701" w:type="dxa"/>
          </w:tcPr>
          <w:p w:rsidR="0082225B" w:rsidRPr="0082225B" w:rsidRDefault="0082225B" w:rsidP="0082225B">
            <w:pPr>
              <w:spacing w:before="120" w:after="120"/>
              <w:jc w:val="center"/>
              <w:rPr>
                <w:szCs w:val="28"/>
              </w:rPr>
            </w:pPr>
            <w:r w:rsidRPr="0082225B">
              <w:rPr>
                <w:szCs w:val="28"/>
              </w:rPr>
              <w:t>26,24</w:t>
            </w:r>
          </w:p>
        </w:tc>
      </w:tr>
      <w:tr w:rsidR="0082225B" w:rsidRPr="0082225B" w:rsidTr="00AF39B6">
        <w:tc>
          <w:tcPr>
            <w:tcW w:w="851" w:type="dxa"/>
          </w:tcPr>
          <w:p w:rsidR="0082225B" w:rsidRPr="0082225B" w:rsidRDefault="0082225B" w:rsidP="0082225B">
            <w:pPr>
              <w:numPr>
                <w:ilvl w:val="0"/>
                <w:numId w:val="1"/>
              </w:numPr>
              <w:spacing w:before="120" w:after="120"/>
              <w:rPr>
                <w:szCs w:val="28"/>
              </w:rPr>
            </w:pPr>
          </w:p>
        </w:tc>
        <w:tc>
          <w:tcPr>
            <w:tcW w:w="5529" w:type="dxa"/>
          </w:tcPr>
          <w:p w:rsidR="0082225B" w:rsidRPr="0082225B" w:rsidRDefault="0082225B" w:rsidP="0082225B">
            <w:pPr>
              <w:spacing w:before="120" w:after="120"/>
              <w:jc w:val="both"/>
              <w:rPr>
                <w:szCs w:val="28"/>
              </w:rPr>
            </w:pPr>
            <w:r w:rsidRPr="0082225B">
              <w:rPr>
                <w:szCs w:val="28"/>
              </w:rPr>
              <w:t>МИЦКЯВИЧЮС Светлана Валентиновна</w:t>
            </w:r>
          </w:p>
        </w:tc>
        <w:tc>
          <w:tcPr>
            <w:tcW w:w="1701" w:type="dxa"/>
          </w:tcPr>
          <w:p w:rsidR="0082225B" w:rsidRPr="0082225B" w:rsidRDefault="0082225B" w:rsidP="0082225B">
            <w:pPr>
              <w:spacing w:before="120" w:after="120"/>
              <w:jc w:val="center"/>
              <w:rPr>
                <w:szCs w:val="28"/>
              </w:rPr>
            </w:pPr>
            <w:r w:rsidRPr="0082225B">
              <w:rPr>
                <w:szCs w:val="28"/>
              </w:rPr>
              <w:t>325</w:t>
            </w:r>
          </w:p>
        </w:tc>
        <w:tc>
          <w:tcPr>
            <w:tcW w:w="1701" w:type="dxa"/>
          </w:tcPr>
          <w:p w:rsidR="0082225B" w:rsidRPr="0082225B" w:rsidRDefault="0082225B" w:rsidP="0082225B">
            <w:pPr>
              <w:spacing w:before="120" w:after="120"/>
              <w:jc w:val="center"/>
              <w:rPr>
                <w:szCs w:val="28"/>
              </w:rPr>
            </w:pPr>
            <w:r w:rsidRPr="0082225B">
              <w:rPr>
                <w:szCs w:val="28"/>
              </w:rPr>
              <w:t>29,93</w:t>
            </w:r>
          </w:p>
        </w:tc>
      </w:tr>
      <w:tr w:rsidR="0082225B" w:rsidRPr="0082225B" w:rsidTr="00AF39B6">
        <w:tc>
          <w:tcPr>
            <w:tcW w:w="851" w:type="dxa"/>
          </w:tcPr>
          <w:p w:rsidR="0082225B" w:rsidRPr="0082225B" w:rsidRDefault="0082225B" w:rsidP="0082225B">
            <w:pPr>
              <w:numPr>
                <w:ilvl w:val="0"/>
                <w:numId w:val="1"/>
              </w:numPr>
              <w:spacing w:before="120" w:after="120"/>
              <w:rPr>
                <w:szCs w:val="28"/>
              </w:rPr>
            </w:pPr>
          </w:p>
        </w:tc>
        <w:tc>
          <w:tcPr>
            <w:tcW w:w="5529" w:type="dxa"/>
          </w:tcPr>
          <w:p w:rsidR="0082225B" w:rsidRPr="0082225B" w:rsidRDefault="0082225B" w:rsidP="0082225B">
            <w:pPr>
              <w:spacing w:before="120" w:after="120"/>
              <w:jc w:val="both"/>
              <w:rPr>
                <w:szCs w:val="28"/>
              </w:rPr>
            </w:pPr>
            <w:r w:rsidRPr="0082225B">
              <w:rPr>
                <w:szCs w:val="28"/>
              </w:rPr>
              <w:t>РЕЗНИК Сергей Яковлевич</w:t>
            </w:r>
          </w:p>
        </w:tc>
        <w:tc>
          <w:tcPr>
            <w:tcW w:w="1701" w:type="dxa"/>
          </w:tcPr>
          <w:p w:rsidR="0082225B" w:rsidRPr="0082225B" w:rsidRDefault="0082225B" w:rsidP="0082225B">
            <w:pPr>
              <w:spacing w:before="120" w:after="120"/>
              <w:jc w:val="center"/>
              <w:rPr>
                <w:szCs w:val="28"/>
              </w:rPr>
            </w:pPr>
            <w:r w:rsidRPr="0082225B">
              <w:rPr>
                <w:szCs w:val="28"/>
              </w:rPr>
              <w:t>305</w:t>
            </w:r>
          </w:p>
        </w:tc>
        <w:tc>
          <w:tcPr>
            <w:tcW w:w="1701" w:type="dxa"/>
          </w:tcPr>
          <w:p w:rsidR="0082225B" w:rsidRPr="0082225B" w:rsidRDefault="0082225B" w:rsidP="0082225B">
            <w:pPr>
              <w:spacing w:before="120" w:after="120"/>
              <w:jc w:val="center"/>
              <w:rPr>
                <w:szCs w:val="28"/>
              </w:rPr>
            </w:pPr>
            <w:r w:rsidRPr="0082225B">
              <w:rPr>
                <w:szCs w:val="28"/>
              </w:rPr>
              <w:t>28,08</w:t>
            </w:r>
          </w:p>
        </w:tc>
      </w:tr>
      <w:tr w:rsidR="0082225B" w:rsidRPr="0082225B" w:rsidTr="00AF39B6">
        <w:tc>
          <w:tcPr>
            <w:tcW w:w="851" w:type="dxa"/>
          </w:tcPr>
          <w:p w:rsidR="0082225B" w:rsidRPr="0082225B" w:rsidRDefault="0082225B" w:rsidP="0082225B">
            <w:pPr>
              <w:numPr>
                <w:ilvl w:val="0"/>
                <w:numId w:val="1"/>
              </w:numPr>
              <w:spacing w:before="120" w:after="120"/>
              <w:rPr>
                <w:szCs w:val="28"/>
              </w:rPr>
            </w:pPr>
          </w:p>
        </w:tc>
        <w:tc>
          <w:tcPr>
            <w:tcW w:w="5529" w:type="dxa"/>
          </w:tcPr>
          <w:p w:rsidR="0082225B" w:rsidRPr="0082225B" w:rsidRDefault="0082225B" w:rsidP="0082225B">
            <w:pPr>
              <w:spacing w:before="120" w:after="120"/>
              <w:jc w:val="both"/>
              <w:rPr>
                <w:szCs w:val="28"/>
              </w:rPr>
            </w:pPr>
            <w:r w:rsidRPr="0082225B">
              <w:rPr>
                <w:szCs w:val="28"/>
              </w:rPr>
              <w:t>РОМАНЕНКО Алексей Михайлович</w:t>
            </w:r>
          </w:p>
        </w:tc>
        <w:tc>
          <w:tcPr>
            <w:tcW w:w="1701" w:type="dxa"/>
          </w:tcPr>
          <w:p w:rsidR="0082225B" w:rsidRPr="0082225B" w:rsidRDefault="0082225B" w:rsidP="0082225B">
            <w:pPr>
              <w:spacing w:before="120" w:after="120"/>
              <w:jc w:val="center"/>
              <w:rPr>
                <w:szCs w:val="28"/>
              </w:rPr>
            </w:pPr>
            <w:r w:rsidRPr="0082225B">
              <w:rPr>
                <w:szCs w:val="28"/>
              </w:rPr>
              <w:t>288</w:t>
            </w:r>
          </w:p>
        </w:tc>
        <w:tc>
          <w:tcPr>
            <w:tcW w:w="1701" w:type="dxa"/>
          </w:tcPr>
          <w:p w:rsidR="0082225B" w:rsidRPr="0082225B" w:rsidRDefault="0082225B" w:rsidP="0082225B">
            <w:pPr>
              <w:spacing w:before="120" w:after="120"/>
              <w:jc w:val="center"/>
              <w:rPr>
                <w:szCs w:val="28"/>
              </w:rPr>
            </w:pPr>
            <w:r w:rsidRPr="0082225B">
              <w:rPr>
                <w:szCs w:val="28"/>
              </w:rPr>
              <w:t>26,52</w:t>
            </w:r>
          </w:p>
        </w:tc>
      </w:tr>
      <w:tr w:rsidR="0082225B" w:rsidRPr="0082225B" w:rsidTr="00AF39B6">
        <w:tc>
          <w:tcPr>
            <w:tcW w:w="851" w:type="dxa"/>
          </w:tcPr>
          <w:p w:rsidR="0082225B" w:rsidRPr="0082225B" w:rsidRDefault="0082225B" w:rsidP="0082225B">
            <w:pPr>
              <w:numPr>
                <w:ilvl w:val="0"/>
                <w:numId w:val="1"/>
              </w:numPr>
              <w:spacing w:before="120" w:after="120"/>
              <w:rPr>
                <w:szCs w:val="28"/>
              </w:rPr>
            </w:pPr>
          </w:p>
        </w:tc>
        <w:tc>
          <w:tcPr>
            <w:tcW w:w="5529" w:type="dxa"/>
          </w:tcPr>
          <w:p w:rsidR="0082225B" w:rsidRPr="0082225B" w:rsidRDefault="0082225B" w:rsidP="0082225B">
            <w:pPr>
              <w:spacing w:before="120" w:after="120"/>
              <w:jc w:val="both"/>
              <w:rPr>
                <w:szCs w:val="28"/>
              </w:rPr>
            </w:pPr>
            <w:r w:rsidRPr="0082225B">
              <w:rPr>
                <w:szCs w:val="28"/>
              </w:rPr>
              <w:t>СЕМЕНОВА Марина Анатольевна</w:t>
            </w:r>
          </w:p>
        </w:tc>
        <w:tc>
          <w:tcPr>
            <w:tcW w:w="1701" w:type="dxa"/>
          </w:tcPr>
          <w:p w:rsidR="0082225B" w:rsidRPr="0082225B" w:rsidRDefault="0082225B" w:rsidP="0082225B">
            <w:pPr>
              <w:spacing w:before="120" w:after="120"/>
              <w:jc w:val="center"/>
              <w:rPr>
                <w:szCs w:val="28"/>
              </w:rPr>
            </w:pPr>
            <w:r w:rsidRPr="0082225B">
              <w:rPr>
                <w:szCs w:val="28"/>
              </w:rPr>
              <w:t>293</w:t>
            </w:r>
          </w:p>
        </w:tc>
        <w:tc>
          <w:tcPr>
            <w:tcW w:w="1701" w:type="dxa"/>
          </w:tcPr>
          <w:p w:rsidR="0082225B" w:rsidRPr="0082225B" w:rsidRDefault="0082225B" w:rsidP="0082225B">
            <w:pPr>
              <w:spacing w:before="120" w:after="120"/>
              <w:jc w:val="center"/>
              <w:rPr>
                <w:szCs w:val="28"/>
              </w:rPr>
            </w:pPr>
            <w:r w:rsidRPr="0082225B">
              <w:rPr>
                <w:szCs w:val="28"/>
              </w:rPr>
              <w:t>26,98</w:t>
            </w:r>
          </w:p>
        </w:tc>
      </w:tr>
      <w:tr w:rsidR="0082225B" w:rsidRPr="0082225B" w:rsidTr="00AF39B6">
        <w:tc>
          <w:tcPr>
            <w:tcW w:w="851" w:type="dxa"/>
          </w:tcPr>
          <w:p w:rsidR="0082225B" w:rsidRPr="0082225B" w:rsidRDefault="0082225B" w:rsidP="0082225B">
            <w:pPr>
              <w:numPr>
                <w:ilvl w:val="0"/>
                <w:numId w:val="1"/>
              </w:numPr>
              <w:spacing w:before="120" w:after="120"/>
              <w:rPr>
                <w:szCs w:val="28"/>
              </w:rPr>
            </w:pPr>
          </w:p>
        </w:tc>
        <w:tc>
          <w:tcPr>
            <w:tcW w:w="5529" w:type="dxa"/>
          </w:tcPr>
          <w:p w:rsidR="0082225B" w:rsidRPr="0082225B" w:rsidRDefault="0082225B" w:rsidP="0082225B">
            <w:pPr>
              <w:spacing w:before="120" w:after="120"/>
              <w:jc w:val="both"/>
              <w:rPr>
                <w:szCs w:val="28"/>
              </w:rPr>
            </w:pPr>
            <w:r w:rsidRPr="0082225B">
              <w:rPr>
                <w:szCs w:val="28"/>
              </w:rPr>
              <w:t>СЕМЁНОВА Галина Павловна</w:t>
            </w:r>
          </w:p>
        </w:tc>
        <w:tc>
          <w:tcPr>
            <w:tcW w:w="1701" w:type="dxa"/>
          </w:tcPr>
          <w:p w:rsidR="0082225B" w:rsidRPr="0082225B" w:rsidRDefault="0082225B" w:rsidP="0082225B">
            <w:pPr>
              <w:spacing w:before="120" w:after="120"/>
              <w:jc w:val="center"/>
              <w:rPr>
                <w:szCs w:val="28"/>
              </w:rPr>
            </w:pPr>
            <w:r w:rsidRPr="0082225B">
              <w:rPr>
                <w:szCs w:val="28"/>
              </w:rPr>
              <w:t>188</w:t>
            </w:r>
          </w:p>
        </w:tc>
        <w:tc>
          <w:tcPr>
            <w:tcW w:w="1701" w:type="dxa"/>
          </w:tcPr>
          <w:p w:rsidR="0082225B" w:rsidRPr="0082225B" w:rsidRDefault="0082225B" w:rsidP="0082225B">
            <w:pPr>
              <w:spacing w:before="120" w:after="120"/>
              <w:jc w:val="center"/>
              <w:rPr>
                <w:szCs w:val="28"/>
              </w:rPr>
            </w:pPr>
            <w:r w:rsidRPr="0082225B">
              <w:rPr>
                <w:szCs w:val="28"/>
              </w:rPr>
              <w:t>17,31</w:t>
            </w:r>
          </w:p>
        </w:tc>
      </w:tr>
      <w:tr w:rsidR="0082225B" w:rsidRPr="0082225B" w:rsidTr="00AF39B6">
        <w:tc>
          <w:tcPr>
            <w:tcW w:w="851" w:type="dxa"/>
          </w:tcPr>
          <w:p w:rsidR="0082225B" w:rsidRPr="0082225B" w:rsidRDefault="0082225B" w:rsidP="0082225B">
            <w:pPr>
              <w:numPr>
                <w:ilvl w:val="0"/>
                <w:numId w:val="1"/>
              </w:numPr>
              <w:spacing w:before="120" w:after="120"/>
              <w:rPr>
                <w:szCs w:val="28"/>
              </w:rPr>
            </w:pPr>
          </w:p>
        </w:tc>
        <w:tc>
          <w:tcPr>
            <w:tcW w:w="5529" w:type="dxa"/>
          </w:tcPr>
          <w:p w:rsidR="0082225B" w:rsidRPr="0082225B" w:rsidRDefault="0082225B" w:rsidP="0082225B">
            <w:pPr>
              <w:spacing w:before="120" w:after="120"/>
              <w:jc w:val="both"/>
              <w:rPr>
                <w:szCs w:val="28"/>
              </w:rPr>
            </w:pPr>
            <w:r w:rsidRPr="0082225B">
              <w:rPr>
                <w:szCs w:val="28"/>
              </w:rPr>
              <w:t>СТЕПАНОВА Наталья Анатольевна</w:t>
            </w:r>
          </w:p>
        </w:tc>
        <w:tc>
          <w:tcPr>
            <w:tcW w:w="1701" w:type="dxa"/>
          </w:tcPr>
          <w:p w:rsidR="0082225B" w:rsidRPr="0082225B" w:rsidRDefault="0082225B" w:rsidP="0082225B">
            <w:pPr>
              <w:spacing w:before="120" w:after="120"/>
              <w:jc w:val="center"/>
              <w:rPr>
                <w:szCs w:val="28"/>
              </w:rPr>
            </w:pPr>
            <w:r w:rsidRPr="0082225B">
              <w:rPr>
                <w:szCs w:val="28"/>
              </w:rPr>
              <w:t>253</w:t>
            </w:r>
          </w:p>
        </w:tc>
        <w:tc>
          <w:tcPr>
            <w:tcW w:w="1701" w:type="dxa"/>
          </w:tcPr>
          <w:p w:rsidR="0082225B" w:rsidRPr="0082225B" w:rsidRDefault="0082225B" w:rsidP="0082225B">
            <w:pPr>
              <w:spacing w:before="120" w:after="120"/>
              <w:jc w:val="center"/>
              <w:rPr>
                <w:szCs w:val="28"/>
              </w:rPr>
            </w:pPr>
            <w:r w:rsidRPr="0082225B">
              <w:rPr>
                <w:szCs w:val="28"/>
              </w:rPr>
              <w:t>23,30</w:t>
            </w:r>
          </w:p>
        </w:tc>
      </w:tr>
      <w:tr w:rsidR="0082225B" w:rsidRPr="0082225B" w:rsidTr="00AF39B6">
        <w:tc>
          <w:tcPr>
            <w:tcW w:w="851" w:type="dxa"/>
          </w:tcPr>
          <w:p w:rsidR="0082225B" w:rsidRPr="0082225B" w:rsidRDefault="0082225B" w:rsidP="0082225B">
            <w:pPr>
              <w:numPr>
                <w:ilvl w:val="0"/>
                <w:numId w:val="1"/>
              </w:numPr>
              <w:spacing w:before="120" w:after="120"/>
              <w:rPr>
                <w:szCs w:val="28"/>
              </w:rPr>
            </w:pPr>
          </w:p>
        </w:tc>
        <w:tc>
          <w:tcPr>
            <w:tcW w:w="5529" w:type="dxa"/>
          </w:tcPr>
          <w:p w:rsidR="0082225B" w:rsidRPr="0082225B" w:rsidRDefault="0082225B" w:rsidP="0082225B">
            <w:pPr>
              <w:spacing w:before="120" w:after="120"/>
              <w:jc w:val="both"/>
              <w:rPr>
                <w:szCs w:val="28"/>
              </w:rPr>
            </w:pPr>
            <w:r w:rsidRPr="0082225B">
              <w:rPr>
                <w:szCs w:val="28"/>
              </w:rPr>
              <w:t>ТИХОМИРОВ Александр Васильевич</w:t>
            </w:r>
          </w:p>
        </w:tc>
        <w:tc>
          <w:tcPr>
            <w:tcW w:w="1701" w:type="dxa"/>
          </w:tcPr>
          <w:p w:rsidR="0082225B" w:rsidRPr="0082225B" w:rsidRDefault="0082225B" w:rsidP="0082225B">
            <w:pPr>
              <w:spacing w:before="120" w:after="120"/>
              <w:jc w:val="center"/>
              <w:rPr>
                <w:szCs w:val="28"/>
              </w:rPr>
            </w:pPr>
            <w:r w:rsidRPr="0082225B">
              <w:rPr>
                <w:szCs w:val="28"/>
              </w:rPr>
              <w:t>113</w:t>
            </w:r>
          </w:p>
        </w:tc>
        <w:tc>
          <w:tcPr>
            <w:tcW w:w="1701" w:type="dxa"/>
          </w:tcPr>
          <w:p w:rsidR="0082225B" w:rsidRPr="0082225B" w:rsidRDefault="0082225B" w:rsidP="0082225B">
            <w:pPr>
              <w:spacing w:before="120" w:after="120"/>
              <w:jc w:val="center"/>
              <w:rPr>
                <w:szCs w:val="28"/>
              </w:rPr>
            </w:pPr>
            <w:r w:rsidRPr="0082225B">
              <w:rPr>
                <w:szCs w:val="28"/>
              </w:rPr>
              <w:t>10,41</w:t>
            </w:r>
          </w:p>
        </w:tc>
      </w:tr>
      <w:tr w:rsidR="0082225B" w:rsidRPr="0082225B" w:rsidTr="00AF39B6">
        <w:tc>
          <w:tcPr>
            <w:tcW w:w="851" w:type="dxa"/>
          </w:tcPr>
          <w:p w:rsidR="0082225B" w:rsidRPr="0082225B" w:rsidRDefault="0082225B" w:rsidP="0082225B">
            <w:pPr>
              <w:numPr>
                <w:ilvl w:val="0"/>
                <w:numId w:val="1"/>
              </w:numPr>
              <w:spacing w:before="120" w:after="120"/>
              <w:rPr>
                <w:szCs w:val="28"/>
              </w:rPr>
            </w:pPr>
          </w:p>
        </w:tc>
        <w:tc>
          <w:tcPr>
            <w:tcW w:w="5529" w:type="dxa"/>
          </w:tcPr>
          <w:p w:rsidR="0082225B" w:rsidRPr="0082225B" w:rsidRDefault="0082225B" w:rsidP="0082225B">
            <w:pPr>
              <w:spacing w:before="120" w:after="120"/>
              <w:jc w:val="both"/>
              <w:rPr>
                <w:szCs w:val="28"/>
              </w:rPr>
            </w:pPr>
            <w:r w:rsidRPr="0082225B">
              <w:rPr>
                <w:szCs w:val="28"/>
              </w:rPr>
              <w:t xml:space="preserve">ТИХОМИРОВА </w:t>
            </w:r>
            <w:proofErr w:type="spellStart"/>
            <w:r w:rsidRPr="0082225B">
              <w:rPr>
                <w:szCs w:val="28"/>
              </w:rPr>
              <w:t>Акан</w:t>
            </w:r>
            <w:proofErr w:type="spellEnd"/>
            <w:r w:rsidRPr="0082225B">
              <w:rPr>
                <w:szCs w:val="28"/>
              </w:rPr>
              <w:t xml:space="preserve"> </w:t>
            </w:r>
            <w:proofErr w:type="spellStart"/>
            <w:r w:rsidRPr="0082225B">
              <w:rPr>
                <w:szCs w:val="28"/>
              </w:rPr>
              <w:t>Кожановна</w:t>
            </w:r>
            <w:proofErr w:type="spellEnd"/>
          </w:p>
        </w:tc>
        <w:tc>
          <w:tcPr>
            <w:tcW w:w="1701" w:type="dxa"/>
          </w:tcPr>
          <w:p w:rsidR="0082225B" w:rsidRPr="0082225B" w:rsidRDefault="0082225B" w:rsidP="0082225B">
            <w:pPr>
              <w:spacing w:before="120" w:after="120"/>
              <w:jc w:val="center"/>
              <w:rPr>
                <w:szCs w:val="28"/>
              </w:rPr>
            </w:pPr>
            <w:r w:rsidRPr="0082225B">
              <w:rPr>
                <w:szCs w:val="28"/>
              </w:rPr>
              <w:t>160</w:t>
            </w:r>
          </w:p>
        </w:tc>
        <w:tc>
          <w:tcPr>
            <w:tcW w:w="1701" w:type="dxa"/>
          </w:tcPr>
          <w:p w:rsidR="0082225B" w:rsidRPr="0082225B" w:rsidRDefault="0082225B" w:rsidP="0082225B">
            <w:pPr>
              <w:spacing w:before="120" w:after="120"/>
              <w:jc w:val="center"/>
              <w:rPr>
                <w:szCs w:val="28"/>
              </w:rPr>
            </w:pPr>
            <w:r w:rsidRPr="0082225B">
              <w:rPr>
                <w:szCs w:val="28"/>
              </w:rPr>
              <w:t>14,73</w:t>
            </w:r>
          </w:p>
        </w:tc>
      </w:tr>
    </w:tbl>
    <w:p w:rsidR="0082225B" w:rsidRPr="0082225B" w:rsidRDefault="0082225B" w:rsidP="0082225B">
      <w:pPr>
        <w:ind w:firstLine="567"/>
        <w:jc w:val="both"/>
        <w:rPr>
          <w:szCs w:val="28"/>
        </w:rPr>
      </w:pPr>
    </w:p>
    <w:p w:rsidR="0082225B" w:rsidRPr="0082225B" w:rsidRDefault="0082225B" w:rsidP="0082225B">
      <w:pPr>
        <w:ind w:firstLine="567"/>
        <w:jc w:val="both"/>
        <w:rPr>
          <w:szCs w:val="28"/>
        </w:rPr>
      </w:pPr>
      <w:r w:rsidRPr="0082225B">
        <w:rPr>
          <w:szCs w:val="28"/>
        </w:rPr>
        <w:t>В соответствии с частью 11 статьи 67 областного закона от 30</w:t>
      </w:r>
      <w:r w:rsidR="00D943C2">
        <w:rPr>
          <w:szCs w:val="28"/>
        </w:rPr>
        <w:t xml:space="preserve"> </w:t>
      </w:r>
      <w:r w:rsidRPr="0082225B">
        <w:rPr>
          <w:szCs w:val="28"/>
        </w:rPr>
        <w:t> июля</w:t>
      </w:r>
      <w:r w:rsidR="00D943C2">
        <w:rPr>
          <w:szCs w:val="28"/>
        </w:rPr>
        <w:t xml:space="preserve"> </w:t>
      </w:r>
      <w:r w:rsidRPr="0082225B">
        <w:rPr>
          <w:szCs w:val="28"/>
        </w:rPr>
        <w:t> 2007 </w:t>
      </w:r>
      <w:r w:rsidR="00D943C2">
        <w:rPr>
          <w:szCs w:val="28"/>
        </w:rPr>
        <w:t xml:space="preserve"> </w:t>
      </w:r>
      <w:r w:rsidRPr="0082225B">
        <w:rPr>
          <w:szCs w:val="28"/>
        </w:rPr>
        <w:t xml:space="preserve">года № 147-ОЗ «О выборах депутатов представительного органа муниципального образования в Новгородской области» депутатами Батецкого сельского поселения Батецкого района по </w:t>
      </w:r>
      <w:proofErr w:type="spellStart"/>
      <w:r w:rsidRPr="0082225B">
        <w:rPr>
          <w:szCs w:val="28"/>
        </w:rPr>
        <w:t>десятимандатному</w:t>
      </w:r>
      <w:proofErr w:type="spellEnd"/>
      <w:r w:rsidRPr="0082225B">
        <w:rPr>
          <w:szCs w:val="28"/>
        </w:rPr>
        <w:t xml:space="preserve"> избирательному округу № 1 избраны:</w:t>
      </w:r>
    </w:p>
    <w:p w:rsidR="0082225B" w:rsidRPr="0082225B" w:rsidRDefault="0082225B" w:rsidP="0082225B">
      <w:pPr>
        <w:jc w:val="both"/>
        <w:rPr>
          <w:szCs w:val="28"/>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40"/>
        <w:gridCol w:w="6658"/>
      </w:tblGrid>
      <w:tr w:rsidR="0082225B" w:rsidRPr="0082225B" w:rsidTr="00AF39B6">
        <w:trPr>
          <w:trHeight w:val="588"/>
        </w:trPr>
        <w:tc>
          <w:tcPr>
            <w:tcW w:w="2840" w:type="dxa"/>
          </w:tcPr>
          <w:p w:rsidR="0082225B" w:rsidRPr="0082225B" w:rsidRDefault="0082225B" w:rsidP="0082225B">
            <w:pPr>
              <w:ind w:left="57" w:right="57"/>
              <w:rPr>
                <w:sz w:val="26"/>
                <w:szCs w:val="26"/>
              </w:rPr>
            </w:pPr>
            <w:r w:rsidRPr="0082225B">
              <w:rPr>
                <w:sz w:val="26"/>
                <w:szCs w:val="26"/>
              </w:rPr>
              <w:t xml:space="preserve">АХМЕДОВ </w:t>
            </w:r>
            <w:r w:rsidRPr="0082225B">
              <w:rPr>
                <w:sz w:val="26"/>
                <w:szCs w:val="26"/>
              </w:rPr>
              <w:br/>
            </w:r>
            <w:proofErr w:type="spellStart"/>
            <w:r w:rsidRPr="0082225B">
              <w:rPr>
                <w:sz w:val="26"/>
                <w:szCs w:val="26"/>
              </w:rPr>
              <w:t>Абутдин</w:t>
            </w:r>
            <w:proofErr w:type="spellEnd"/>
            <w:r w:rsidRPr="0082225B">
              <w:rPr>
                <w:sz w:val="26"/>
                <w:szCs w:val="26"/>
              </w:rPr>
              <w:t xml:space="preserve"> </w:t>
            </w:r>
            <w:proofErr w:type="spellStart"/>
            <w:r w:rsidRPr="0082225B">
              <w:rPr>
                <w:sz w:val="26"/>
                <w:szCs w:val="26"/>
              </w:rPr>
              <w:t>Ахмедович</w:t>
            </w:r>
            <w:proofErr w:type="spellEnd"/>
          </w:p>
        </w:tc>
        <w:tc>
          <w:tcPr>
            <w:tcW w:w="6658" w:type="dxa"/>
          </w:tcPr>
          <w:p w:rsidR="0082225B" w:rsidRPr="0082225B" w:rsidRDefault="0082225B" w:rsidP="0082225B">
            <w:pPr>
              <w:ind w:left="284"/>
              <w:jc w:val="both"/>
              <w:rPr>
                <w:sz w:val="26"/>
                <w:szCs w:val="26"/>
              </w:rPr>
            </w:pPr>
            <w:r w:rsidRPr="0082225B">
              <w:rPr>
                <w:sz w:val="26"/>
                <w:szCs w:val="26"/>
              </w:rPr>
              <w:t xml:space="preserve">1967 года рождения, место жительства: Новгородская область, Батецкий район, д. </w:t>
            </w:r>
            <w:proofErr w:type="spellStart"/>
            <w:r w:rsidRPr="0082225B">
              <w:rPr>
                <w:sz w:val="26"/>
                <w:szCs w:val="26"/>
              </w:rPr>
              <w:t>Глухово</w:t>
            </w:r>
            <w:proofErr w:type="spellEnd"/>
            <w:r w:rsidRPr="0082225B">
              <w:rPr>
                <w:sz w:val="26"/>
                <w:szCs w:val="26"/>
              </w:rPr>
              <w:t>, выдвинут Батецким местным отделением Партии «ЕДИНАЯ РОССИЯ», сторонник Партии «ЕДИНАЯ РОССИЯ».</w:t>
            </w:r>
          </w:p>
        </w:tc>
      </w:tr>
      <w:tr w:rsidR="0082225B" w:rsidRPr="0082225B" w:rsidTr="00AF39B6">
        <w:trPr>
          <w:trHeight w:val="1037"/>
        </w:trPr>
        <w:tc>
          <w:tcPr>
            <w:tcW w:w="2840" w:type="dxa"/>
          </w:tcPr>
          <w:p w:rsidR="0082225B" w:rsidRPr="0082225B" w:rsidRDefault="0082225B" w:rsidP="0082225B">
            <w:pPr>
              <w:ind w:left="57" w:right="57"/>
              <w:rPr>
                <w:sz w:val="26"/>
                <w:szCs w:val="26"/>
                <w:shd w:val="clear" w:color="auto" w:fill="CCCCCC"/>
              </w:rPr>
            </w:pPr>
            <w:r w:rsidRPr="0082225B">
              <w:rPr>
                <w:sz w:val="26"/>
                <w:szCs w:val="26"/>
              </w:rPr>
              <w:t xml:space="preserve">БАБАРКИНА </w:t>
            </w:r>
            <w:r w:rsidRPr="0082225B">
              <w:rPr>
                <w:sz w:val="26"/>
                <w:szCs w:val="26"/>
              </w:rPr>
              <w:br/>
              <w:t>Валентина Николаевна</w:t>
            </w:r>
          </w:p>
        </w:tc>
        <w:tc>
          <w:tcPr>
            <w:tcW w:w="6658" w:type="dxa"/>
          </w:tcPr>
          <w:p w:rsidR="0082225B" w:rsidRPr="0082225B" w:rsidRDefault="0082225B" w:rsidP="0082225B">
            <w:pPr>
              <w:ind w:left="283"/>
              <w:rPr>
                <w:sz w:val="26"/>
                <w:szCs w:val="26"/>
                <w:shd w:val="clear" w:color="auto" w:fill="CCCCCC"/>
              </w:rPr>
            </w:pPr>
            <w:r w:rsidRPr="0082225B">
              <w:rPr>
                <w:sz w:val="26"/>
                <w:szCs w:val="26"/>
              </w:rPr>
              <w:t>1955 года рождения, место жительства: Новгородская область, пос. Батецкий, выдвинута Батецким местным отделением Партии «ЕДИНАЯ РОССИЯ», член Партии «ЕДИНАЯ РОССИЯ».</w:t>
            </w:r>
          </w:p>
        </w:tc>
      </w:tr>
      <w:tr w:rsidR="0082225B" w:rsidRPr="0082225B" w:rsidTr="00AF39B6">
        <w:trPr>
          <w:trHeight w:val="134"/>
        </w:trPr>
        <w:tc>
          <w:tcPr>
            <w:tcW w:w="2840" w:type="dxa"/>
          </w:tcPr>
          <w:p w:rsidR="0082225B" w:rsidRPr="0082225B" w:rsidRDefault="0082225B" w:rsidP="0082225B">
            <w:pPr>
              <w:ind w:left="57" w:right="57"/>
              <w:rPr>
                <w:sz w:val="26"/>
                <w:szCs w:val="26"/>
              </w:rPr>
            </w:pPr>
            <w:r w:rsidRPr="0082225B">
              <w:rPr>
                <w:sz w:val="26"/>
                <w:szCs w:val="26"/>
              </w:rPr>
              <w:t xml:space="preserve">ГОГИШВИЛИ Светлана </w:t>
            </w:r>
          </w:p>
          <w:p w:rsidR="0082225B" w:rsidRPr="0082225B" w:rsidRDefault="0082225B" w:rsidP="0082225B">
            <w:pPr>
              <w:ind w:left="57" w:right="57"/>
              <w:rPr>
                <w:color w:val="FF0000"/>
                <w:sz w:val="26"/>
                <w:szCs w:val="26"/>
              </w:rPr>
            </w:pPr>
            <w:r w:rsidRPr="0082225B">
              <w:rPr>
                <w:sz w:val="26"/>
                <w:szCs w:val="26"/>
              </w:rPr>
              <w:t>Геннадиевна</w:t>
            </w:r>
          </w:p>
        </w:tc>
        <w:tc>
          <w:tcPr>
            <w:tcW w:w="6658" w:type="dxa"/>
          </w:tcPr>
          <w:p w:rsidR="0082225B" w:rsidRPr="0082225B" w:rsidRDefault="0082225B" w:rsidP="0082225B">
            <w:pPr>
              <w:ind w:left="284"/>
              <w:rPr>
                <w:sz w:val="26"/>
                <w:szCs w:val="26"/>
              </w:rPr>
            </w:pPr>
            <w:r w:rsidRPr="0082225B">
              <w:rPr>
                <w:sz w:val="26"/>
                <w:szCs w:val="26"/>
              </w:rPr>
              <w:t xml:space="preserve">1974 года рождения, место жительства: Новгородская область, </w:t>
            </w:r>
            <w:proofErr w:type="gramStart"/>
            <w:r w:rsidRPr="0082225B">
              <w:rPr>
                <w:sz w:val="26"/>
                <w:szCs w:val="26"/>
              </w:rPr>
              <w:t>г</w:t>
            </w:r>
            <w:proofErr w:type="gramEnd"/>
            <w:r w:rsidRPr="0082225B">
              <w:rPr>
                <w:sz w:val="26"/>
                <w:szCs w:val="26"/>
              </w:rPr>
              <w:t>. Великий Новгород, самовыдвижение</w:t>
            </w:r>
          </w:p>
        </w:tc>
      </w:tr>
      <w:tr w:rsidR="0082225B" w:rsidRPr="0082225B" w:rsidTr="00AF39B6">
        <w:trPr>
          <w:trHeight w:val="851"/>
        </w:trPr>
        <w:tc>
          <w:tcPr>
            <w:tcW w:w="2840" w:type="dxa"/>
          </w:tcPr>
          <w:p w:rsidR="0082225B" w:rsidRPr="0082225B" w:rsidRDefault="0082225B" w:rsidP="0082225B">
            <w:pPr>
              <w:ind w:left="57" w:right="57"/>
              <w:rPr>
                <w:color w:val="FF0000"/>
                <w:sz w:val="26"/>
                <w:szCs w:val="26"/>
              </w:rPr>
            </w:pPr>
            <w:r w:rsidRPr="0082225B">
              <w:rPr>
                <w:sz w:val="26"/>
                <w:szCs w:val="26"/>
              </w:rPr>
              <w:t>ИВАНОВА Оксана Михайловна</w:t>
            </w:r>
          </w:p>
        </w:tc>
        <w:tc>
          <w:tcPr>
            <w:tcW w:w="6658" w:type="dxa"/>
          </w:tcPr>
          <w:p w:rsidR="0082225B" w:rsidRPr="0082225B" w:rsidRDefault="0082225B" w:rsidP="0082225B">
            <w:pPr>
              <w:ind w:left="284"/>
              <w:rPr>
                <w:sz w:val="26"/>
                <w:szCs w:val="26"/>
              </w:rPr>
            </w:pPr>
            <w:r w:rsidRPr="0082225B">
              <w:rPr>
                <w:sz w:val="26"/>
                <w:szCs w:val="26"/>
              </w:rPr>
              <w:t>1973 года рождения, место жительства: Новгородская область, пос. Батецкий, выдвинута Батецким местным отделением Партии «ЕДИНАЯ РОССИЯ», сторонник Партии «ЕДИНАЯ РОССИЯ».</w:t>
            </w:r>
          </w:p>
        </w:tc>
      </w:tr>
      <w:tr w:rsidR="0082225B" w:rsidRPr="0082225B" w:rsidTr="00AF39B6">
        <w:trPr>
          <w:trHeight w:val="851"/>
        </w:trPr>
        <w:tc>
          <w:tcPr>
            <w:tcW w:w="2840" w:type="dxa"/>
          </w:tcPr>
          <w:p w:rsidR="0082225B" w:rsidRPr="0082225B" w:rsidRDefault="0082225B" w:rsidP="0082225B">
            <w:pPr>
              <w:ind w:left="57" w:right="57"/>
              <w:rPr>
                <w:color w:val="FF0000"/>
                <w:sz w:val="26"/>
                <w:szCs w:val="26"/>
              </w:rPr>
            </w:pPr>
            <w:r w:rsidRPr="0082225B">
              <w:rPr>
                <w:sz w:val="26"/>
                <w:szCs w:val="26"/>
              </w:rPr>
              <w:lastRenderedPageBreak/>
              <w:t>КИРИЛЬЧУК Виктор Александрович</w:t>
            </w:r>
          </w:p>
        </w:tc>
        <w:tc>
          <w:tcPr>
            <w:tcW w:w="6658" w:type="dxa"/>
          </w:tcPr>
          <w:p w:rsidR="0082225B" w:rsidRPr="0082225B" w:rsidRDefault="0082225B" w:rsidP="0082225B">
            <w:pPr>
              <w:ind w:left="284"/>
              <w:rPr>
                <w:sz w:val="26"/>
                <w:szCs w:val="26"/>
              </w:rPr>
            </w:pPr>
            <w:r w:rsidRPr="0082225B">
              <w:rPr>
                <w:sz w:val="26"/>
                <w:szCs w:val="26"/>
              </w:rPr>
              <w:t>1968 года рождения, место жительства: Новгородская область, пос. Батецкий; выдвинут Батецким местным отделением Партии «ЕДИНАЯ РОССИЯ», сторонник Партии «ЕДИНАЯ РОССИЯ».</w:t>
            </w:r>
          </w:p>
        </w:tc>
      </w:tr>
      <w:tr w:rsidR="0082225B" w:rsidRPr="0082225B" w:rsidTr="00AF39B6">
        <w:trPr>
          <w:trHeight w:val="851"/>
        </w:trPr>
        <w:tc>
          <w:tcPr>
            <w:tcW w:w="2840" w:type="dxa"/>
          </w:tcPr>
          <w:p w:rsidR="0082225B" w:rsidRPr="0082225B" w:rsidRDefault="0082225B" w:rsidP="0082225B">
            <w:pPr>
              <w:spacing w:before="120"/>
              <w:ind w:left="57" w:right="57"/>
              <w:rPr>
                <w:color w:val="FF0000"/>
                <w:sz w:val="26"/>
                <w:szCs w:val="26"/>
              </w:rPr>
            </w:pPr>
            <w:r w:rsidRPr="0082225B">
              <w:rPr>
                <w:sz w:val="26"/>
                <w:szCs w:val="26"/>
              </w:rPr>
              <w:t>МАРТЫНОВА Ольга Анатольевна</w:t>
            </w:r>
          </w:p>
        </w:tc>
        <w:tc>
          <w:tcPr>
            <w:tcW w:w="6658" w:type="dxa"/>
          </w:tcPr>
          <w:p w:rsidR="0082225B" w:rsidRPr="0082225B" w:rsidRDefault="0082225B" w:rsidP="003023A0">
            <w:pPr>
              <w:spacing w:before="120"/>
              <w:ind w:left="284"/>
              <w:jc w:val="both"/>
              <w:rPr>
                <w:sz w:val="26"/>
                <w:szCs w:val="26"/>
              </w:rPr>
            </w:pPr>
            <w:r w:rsidRPr="0082225B">
              <w:rPr>
                <w:sz w:val="26"/>
                <w:szCs w:val="26"/>
              </w:rPr>
              <w:t>1968 года рождения, место жительства: Новгородская область, пос. Батецкий; выдвинута Новгородским региональным отделением Политической партии ЛДПР - Либерально-демократической партией России, член Политической партии ЛДПР – Либерально-демократической партии России.</w:t>
            </w:r>
          </w:p>
        </w:tc>
      </w:tr>
      <w:tr w:rsidR="0082225B" w:rsidRPr="0082225B" w:rsidTr="00AF39B6">
        <w:trPr>
          <w:trHeight w:val="851"/>
        </w:trPr>
        <w:tc>
          <w:tcPr>
            <w:tcW w:w="2840" w:type="dxa"/>
          </w:tcPr>
          <w:p w:rsidR="0082225B" w:rsidRPr="0082225B" w:rsidRDefault="0082225B" w:rsidP="0082225B">
            <w:pPr>
              <w:spacing w:before="120" w:after="120"/>
              <w:jc w:val="both"/>
              <w:rPr>
                <w:sz w:val="26"/>
                <w:szCs w:val="26"/>
              </w:rPr>
            </w:pPr>
            <w:r w:rsidRPr="0082225B">
              <w:rPr>
                <w:sz w:val="26"/>
                <w:szCs w:val="26"/>
              </w:rPr>
              <w:t>МИЦКЯВИЧЮС Светлана Валентиновна</w:t>
            </w:r>
          </w:p>
        </w:tc>
        <w:tc>
          <w:tcPr>
            <w:tcW w:w="6658" w:type="dxa"/>
          </w:tcPr>
          <w:p w:rsidR="0082225B" w:rsidRPr="0082225B" w:rsidRDefault="0082225B" w:rsidP="0082225B">
            <w:pPr>
              <w:spacing w:before="120"/>
              <w:ind w:left="284"/>
              <w:jc w:val="both"/>
              <w:rPr>
                <w:sz w:val="26"/>
                <w:szCs w:val="26"/>
              </w:rPr>
            </w:pPr>
            <w:r w:rsidRPr="0082225B">
              <w:rPr>
                <w:sz w:val="26"/>
                <w:szCs w:val="26"/>
              </w:rPr>
              <w:t>1967 года рождения, место жительства: Новгородская область пос. Батецкий; выдвинута Батецким местным отделением Партии «ЕДИНАЯ РОССИЯ», сторонник Партии «ЕДИНАЯ РОССИЯ».</w:t>
            </w:r>
          </w:p>
        </w:tc>
      </w:tr>
      <w:tr w:rsidR="0082225B" w:rsidRPr="0082225B" w:rsidTr="00AF39B6">
        <w:trPr>
          <w:trHeight w:val="851"/>
        </w:trPr>
        <w:tc>
          <w:tcPr>
            <w:tcW w:w="2840" w:type="dxa"/>
          </w:tcPr>
          <w:p w:rsidR="0082225B" w:rsidRPr="0082225B" w:rsidRDefault="0082225B" w:rsidP="0082225B">
            <w:pPr>
              <w:spacing w:before="120"/>
              <w:ind w:left="57" w:right="57"/>
              <w:rPr>
                <w:sz w:val="26"/>
                <w:szCs w:val="26"/>
              </w:rPr>
            </w:pPr>
            <w:r w:rsidRPr="0082225B">
              <w:rPr>
                <w:sz w:val="26"/>
                <w:szCs w:val="26"/>
              </w:rPr>
              <w:t xml:space="preserve">РЕЗНИК </w:t>
            </w:r>
            <w:r w:rsidRPr="0082225B">
              <w:rPr>
                <w:sz w:val="26"/>
                <w:szCs w:val="26"/>
              </w:rPr>
              <w:br/>
              <w:t>Сергей Яковлевич</w:t>
            </w:r>
          </w:p>
        </w:tc>
        <w:tc>
          <w:tcPr>
            <w:tcW w:w="6658" w:type="dxa"/>
          </w:tcPr>
          <w:p w:rsidR="0082225B" w:rsidRPr="0082225B" w:rsidRDefault="0082225B" w:rsidP="0082225B">
            <w:pPr>
              <w:spacing w:before="120"/>
              <w:ind w:left="284"/>
              <w:jc w:val="both"/>
              <w:rPr>
                <w:sz w:val="26"/>
                <w:szCs w:val="26"/>
              </w:rPr>
            </w:pPr>
            <w:r w:rsidRPr="0082225B">
              <w:rPr>
                <w:sz w:val="26"/>
                <w:szCs w:val="26"/>
              </w:rPr>
              <w:t>1965 года рождения, место жительства: Новгородская область, Батецкий район, деревня Чёрная,  выдвинут Батецким местным отделением Партии «ЕДИНАЯ РОССИЯ», член Партии «ЕДИНАЯ РОССИЯ».</w:t>
            </w:r>
          </w:p>
        </w:tc>
      </w:tr>
      <w:tr w:rsidR="0082225B" w:rsidRPr="0082225B" w:rsidTr="00AF39B6">
        <w:trPr>
          <w:trHeight w:val="851"/>
        </w:trPr>
        <w:tc>
          <w:tcPr>
            <w:tcW w:w="2840" w:type="dxa"/>
          </w:tcPr>
          <w:p w:rsidR="0082225B" w:rsidRPr="0082225B" w:rsidRDefault="0082225B" w:rsidP="0082225B">
            <w:pPr>
              <w:spacing w:before="120"/>
              <w:ind w:left="57" w:right="57"/>
              <w:rPr>
                <w:sz w:val="26"/>
                <w:szCs w:val="26"/>
              </w:rPr>
            </w:pPr>
            <w:r w:rsidRPr="0082225B">
              <w:rPr>
                <w:sz w:val="26"/>
                <w:szCs w:val="26"/>
              </w:rPr>
              <w:t xml:space="preserve">РОМАНЕНКО </w:t>
            </w:r>
            <w:r w:rsidRPr="0082225B">
              <w:rPr>
                <w:sz w:val="26"/>
                <w:szCs w:val="26"/>
              </w:rPr>
              <w:br/>
              <w:t>Алексей Михайлович</w:t>
            </w:r>
          </w:p>
        </w:tc>
        <w:tc>
          <w:tcPr>
            <w:tcW w:w="6658" w:type="dxa"/>
          </w:tcPr>
          <w:p w:rsidR="0082225B" w:rsidRPr="0082225B" w:rsidRDefault="0082225B" w:rsidP="0082225B">
            <w:pPr>
              <w:spacing w:before="120"/>
              <w:ind w:left="284"/>
              <w:rPr>
                <w:color w:val="FF0000"/>
                <w:sz w:val="26"/>
                <w:szCs w:val="26"/>
              </w:rPr>
            </w:pPr>
            <w:r w:rsidRPr="0082225B">
              <w:rPr>
                <w:sz w:val="26"/>
                <w:szCs w:val="26"/>
              </w:rPr>
              <w:t>1976 года рождения, место жительства: Новгородская область, пос. Батецкий, выдвинут Батецким местным отделением Партии «ЕДИНАЯ РОССИЯ», член Партии «ЕДИНАЯ РОССИЯ».</w:t>
            </w:r>
          </w:p>
        </w:tc>
      </w:tr>
      <w:tr w:rsidR="0082225B" w:rsidRPr="0082225B" w:rsidTr="00AF39B6">
        <w:trPr>
          <w:trHeight w:val="851"/>
        </w:trPr>
        <w:tc>
          <w:tcPr>
            <w:tcW w:w="2840" w:type="dxa"/>
          </w:tcPr>
          <w:p w:rsidR="0082225B" w:rsidRPr="0082225B" w:rsidRDefault="0082225B" w:rsidP="0082225B">
            <w:pPr>
              <w:spacing w:before="120"/>
              <w:ind w:left="57" w:right="57"/>
              <w:rPr>
                <w:sz w:val="26"/>
                <w:szCs w:val="26"/>
              </w:rPr>
            </w:pPr>
            <w:r w:rsidRPr="0082225B">
              <w:rPr>
                <w:sz w:val="26"/>
                <w:szCs w:val="26"/>
              </w:rPr>
              <w:t xml:space="preserve">СЕМЕНОВА </w:t>
            </w:r>
            <w:r w:rsidRPr="0082225B">
              <w:rPr>
                <w:sz w:val="26"/>
                <w:szCs w:val="26"/>
              </w:rPr>
              <w:br/>
              <w:t>Марина Анатольевна</w:t>
            </w:r>
          </w:p>
        </w:tc>
        <w:tc>
          <w:tcPr>
            <w:tcW w:w="6658" w:type="dxa"/>
          </w:tcPr>
          <w:p w:rsidR="0082225B" w:rsidRPr="0082225B" w:rsidRDefault="0082225B" w:rsidP="0082225B">
            <w:pPr>
              <w:spacing w:before="120"/>
              <w:ind w:left="284"/>
              <w:rPr>
                <w:color w:val="FF0000"/>
                <w:sz w:val="26"/>
                <w:szCs w:val="26"/>
              </w:rPr>
            </w:pPr>
            <w:r w:rsidRPr="0082225B">
              <w:rPr>
                <w:sz w:val="26"/>
                <w:szCs w:val="26"/>
              </w:rPr>
              <w:t>1973 года рождения, место жительства: Новгородская область пос. Батецкий; выдвинута Батецким местным отделением Партии «ЕДИНАЯ РОССИЯ», сторонник Партии «ЕДИНАЯ РОССИЯ».</w:t>
            </w:r>
          </w:p>
        </w:tc>
      </w:tr>
    </w:tbl>
    <w:p w:rsidR="0082225B" w:rsidRPr="0082225B" w:rsidRDefault="0082225B" w:rsidP="0082225B">
      <w:pPr>
        <w:jc w:val="center"/>
        <w:rPr>
          <w:sz w:val="26"/>
          <w:szCs w:val="26"/>
        </w:rPr>
      </w:pPr>
      <w:r w:rsidRPr="0082225B">
        <w:rPr>
          <w:sz w:val="26"/>
          <w:szCs w:val="26"/>
        </w:rPr>
        <w:t>________________________</w:t>
      </w:r>
    </w:p>
    <w:p w:rsidR="0082225B" w:rsidRPr="0082225B" w:rsidRDefault="0082225B" w:rsidP="0082225B">
      <w:pPr>
        <w:rPr>
          <w:sz w:val="26"/>
          <w:szCs w:val="26"/>
        </w:rPr>
      </w:pPr>
    </w:p>
    <w:p w:rsidR="00487210" w:rsidRDefault="00F32298" w:rsidP="0082225B">
      <w:pPr>
        <w:pStyle w:val="a3"/>
        <w:spacing w:after="0"/>
        <w:jc w:val="center"/>
      </w:pPr>
    </w:p>
    <w:sectPr w:rsidR="00487210" w:rsidSect="005E65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98" w:rsidRDefault="00F32298" w:rsidP="002015C7">
      <w:r>
        <w:separator/>
      </w:r>
    </w:p>
  </w:endnote>
  <w:endnote w:type="continuationSeparator" w:id="0">
    <w:p w:rsidR="00F32298" w:rsidRDefault="00F32298" w:rsidP="00201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98" w:rsidRDefault="00F32298" w:rsidP="002015C7">
      <w:r>
        <w:separator/>
      </w:r>
    </w:p>
  </w:footnote>
  <w:footnote w:type="continuationSeparator" w:id="0">
    <w:p w:rsidR="00F32298" w:rsidRDefault="00F32298" w:rsidP="00201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36BF9"/>
    <w:multiLevelType w:val="hybridMultilevel"/>
    <w:tmpl w:val="07081234"/>
    <w:lvl w:ilvl="0" w:tplc="58F4EC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1781"/>
    <w:rsid w:val="000717DF"/>
    <w:rsid w:val="000927F0"/>
    <w:rsid w:val="00151540"/>
    <w:rsid w:val="002015C7"/>
    <w:rsid w:val="00257A16"/>
    <w:rsid w:val="002C4CC6"/>
    <w:rsid w:val="002D6A6D"/>
    <w:rsid w:val="003023A0"/>
    <w:rsid w:val="00324C84"/>
    <w:rsid w:val="003D1781"/>
    <w:rsid w:val="0042601C"/>
    <w:rsid w:val="00521718"/>
    <w:rsid w:val="005726B5"/>
    <w:rsid w:val="005D63BB"/>
    <w:rsid w:val="005E650C"/>
    <w:rsid w:val="0060000E"/>
    <w:rsid w:val="006D62FE"/>
    <w:rsid w:val="00813F8B"/>
    <w:rsid w:val="0082225B"/>
    <w:rsid w:val="00852802"/>
    <w:rsid w:val="0088276E"/>
    <w:rsid w:val="00927FE6"/>
    <w:rsid w:val="00983297"/>
    <w:rsid w:val="00A52B45"/>
    <w:rsid w:val="00A61FE2"/>
    <w:rsid w:val="00A93575"/>
    <w:rsid w:val="00AC0061"/>
    <w:rsid w:val="00AF252D"/>
    <w:rsid w:val="00AF60EC"/>
    <w:rsid w:val="00BB201D"/>
    <w:rsid w:val="00C859DA"/>
    <w:rsid w:val="00CC79D2"/>
    <w:rsid w:val="00D02755"/>
    <w:rsid w:val="00D6429F"/>
    <w:rsid w:val="00D67C8F"/>
    <w:rsid w:val="00D943C2"/>
    <w:rsid w:val="00DE2193"/>
    <w:rsid w:val="00ED152A"/>
    <w:rsid w:val="00EF7558"/>
    <w:rsid w:val="00F03E3C"/>
    <w:rsid w:val="00F20C83"/>
    <w:rsid w:val="00F32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8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3D17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3D1781"/>
    <w:pPr>
      <w:keepNext/>
      <w:jc w:val="center"/>
      <w:outlineLvl w:val="1"/>
    </w:pPr>
    <w:rPr>
      <w:sz w:val="32"/>
    </w:rPr>
  </w:style>
  <w:style w:type="paragraph" w:styleId="3">
    <w:name w:val="heading 3"/>
    <w:basedOn w:val="a"/>
    <w:next w:val="a"/>
    <w:link w:val="30"/>
    <w:qFormat/>
    <w:rsid w:val="003D1781"/>
    <w:pPr>
      <w:keepNext/>
      <w:jc w:val="center"/>
      <w:outlineLvl w:val="2"/>
    </w:pPr>
    <w:rPr>
      <w:b/>
    </w:rPr>
  </w:style>
  <w:style w:type="paragraph" w:styleId="4">
    <w:name w:val="heading 4"/>
    <w:basedOn w:val="a"/>
    <w:next w:val="a"/>
    <w:link w:val="40"/>
    <w:qFormat/>
    <w:rsid w:val="003D1781"/>
    <w:pPr>
      <w:keepNext/>
      <w:jc w:val="center"/>
      <w:outlineLvl w:val="3"/>
    </w:pPr>
    <w:rPr>
      <w:rFonts w:ascii="Courier New" w:hAnsi="Courier New"/>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D1781"/>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3D1781"/>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1781"/>
    <w:rPr>
      <w:rFonts w:ascii="Courier New" w:eastAsia="Times New Roman" w:hAnsi="Courier New" w:cs="Times New Roman"/>
      <w:b/>
      <w:sz w:val="24"/>
      <w:szCs w:val="20"/>
      <w:lang w:eastAsia="ru-RU"/>
    </w:rPr>
  </w:style>
  <w:style w:type="character" w:customStyle="1" w:styleId="10">
    <w:name w:val="Заголовок 1 Знак"/>
    <w:basedOn w:val="a0"/>
    <w:link w:val="1"/>
    <w:uiPriority w:val="9"/>
    <w:rsid w:val="003D1781"/>
    <w:rPr>
      <w:rFonts w:asciiTheme="majorHAnsi" w:eastAsiaTheme="majorEastAsia" w:hAnsiTheme="majorHAnsi" w:cstheme="majorBidi"/>
      <w:color w:val="2E74B5" w:themeColor="accent1" w:themeShade="BF"/>
      <w:sz w:val="32"/>
      <w:szCs w:val="32"/>
      <w:lang w:eastAsia="ru-RU"/>
    </w:rPr>
  </w:style>
  <w:style w:type="paragraph" w:styleId="a3">
    <w:name w:val="Body Text"/>
    <w:basedOn w:val="a"/>
    <w:link w:val="a4"/>
    <w:rsid w:val="003D1781"/>
    <w:pPr>
      <w:spacing w:after="120"/>
    </w:pPr>
  </w:style>
  <w:style w:type="character" w:customStyle="1" w:styleId="a4">
    <w:name w:val="Основной текст Знак"/>
    <w:basedOn w:val="a0"/>
    <w:link w:val="a3"/>
    <w:rsid w:val="003D1781"/>
    <w:rPr>
      <w:rFonts w:ascii="Times New Roman" w:eastAsia="Times New Roman" w:hAnsi="Times New Roman" w:cs="Times New Roman"/>
      <w:sz w:val="28"/>
      <w:szCs w:val="20"/>
      <w:lang w:eastAsia="ru-RU"/>
    </w:rPr>
  </w:style>
  <w:style w:type="paragraph" w:styleId="21">
    <w:name w:val="Body Text 2"/>
    <w:basedOn w:val="a"/>
    <w:link w:val="22"/>
    <w:rsid w:val="003D1781"/>
    <w:pPr>
      <w:spacing w:after="120" w:line="480" w:lineRule="auto"/>
    </w:pPr>
  </w:style>
  <w:style w:type="character" w:customStyle="1" w:styleId="22">
    <w:name w:val="Основной текст 2 Знак"/>
    <w:basedOn w:val="a0"/>
    <w:link w:val="21"/>
    <w:rsid w:val="003D1781"/>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2015C7"/>
    <w:pPr>
      <w:tabs>
        <w:tab w:val="center" w:pos="4677"/>
        <w:tab w:val="right" w:pos="9355"/>
      </w:tabs>
    </w:pPr>
  </w:style>
  <w:style w:type="character" w:customStyle="1" w:styleId="a6">
    <w:name w:val="Верхний колонтитул Знак"/>
    <w:basedOn w:val="a0"/>
    <w:link w:val="a5"/>
    <w:uiPriority w:val="99"/>
    <w:rsid w:val="002015C7"/>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2015C7"/>
    <w:pPr>
      <w:tabs>
        <w:tab w:val="center" w:pos="4677"/>
        <w:tab w:val="right" w:pos="9355"/>
      </w:tabs>
    </w:pPr>
  </w:style>
  <w:style w:type="character" w:customStyle="1" w:styleId="a8">
    <w:name w:val="Нижний колонтитул Знак"/>
    <w:basedOn w:val="a0"/>
    <w:link w:val="a7"/>
    <w:uiPriority w:val="99"/>
    <w:rsid w:val="002015C7"/>
    <w:rPr>
      <w:rFonts w:ascii="Times New Roman" w:eastAsia="Times New Roman" w:hAnsi="Times New Roman" w:cs="Times New Roman"/>
      <w:sz w:val="28"/>
      <w:szCs w:val="20"/>
      <w:lang w:eastAsia="ru-RU"/>
    </w:rPr>
  </w:style>
  <w:style w:type="paragraph" w:styleId="a9">
    <w:name w:val="Body Text Indent"/>
    <w:basedOn w:val="a"/>
    <w:link w:val="aa"/>
    <w:uiPriority w:val="99"/>
    <w:semiHidden/>
    <w:unhideWhenUsed/>
    <w:rsid w:val="00AF252D"/>
    <w:pPr>
      <w:spacing w:after="120"/>
      <w:ind w:left="283"/>
    </w:pPr>
  </w:style>
  <w:style w:type="character" w:customStyle="1" w:styleId="aa">
    <w:name w:val="Основной текст с отступом Знак"/>
    <w:basedOn w:val="a0"/>
    <w:link w:val="a9"/>
    <w:uiPriority w:val="99"/>
    <w:semiHidden/>
    <w:rsid w:val="00AF252D"/>
    <w:rPr>
      <w:rFonts w:ascii="Times New Roman" w:eastAsia="Times New Roman" w:hAnsi="Times New Roman" w:cs="Times New Roman"/>
      <w:sz w:val="28"/>
      <w:szCs w:val="20"/>
      <w:lang w:eastAsia="ru-RU"/>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AF252D"/>
    <w:pPr>
      <w:widowControl w:val="0"/>
      <w:adjustRightInd w:val="0"/>
      <w:spacing w:after="160" w:line="240" w:lineRule="exact"/>
      <w:jc w:val="right"/>
    </w:pPr>
    <w:rPr>
      <w:sz w:val="20"/>
      <w:lang w:val="en-GB" w:eastAsia="en-US"/>
    </w:rPr>
  </w:style>
  <w:style w:type="table" w:styleId="ab">
    <w:name w:val="Table Grid"/>
    <w:basedOn w:val="a1"/>
    <w:rsid w:val="00AF25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D6429F"/>
    <w:rPr>
      <w:rFonts w:ascii="Segoe UI" w:hAnsi="Segoe UI" w:cs="Segoe UI"/>
      <w:sz w:val="18"/>
      <w:szCs w:val="18"/>
    </w:rPr>
  </w:style>
  <w:style w:type="character" w:customStyle="1" w:styleId="ad">
    <w:name w:val="Текст выноски Знак"/>
    <w:basedOn w:val="a0"/>
    <w:link w:val="ac"/>
    <w:uiPriority w:val="99"/>
    <w:semiHidden/>
    <w:rsid w:val="00D6429F"/>
    <w:rPr>
      <w:rFonts w:ascii="Segoe UI" w:eastAsia="Times New Roman" w:hAnsi="Segoe UI" w:cs="Segoe UI"/>
      <w:sz w:val="18"/>
      <w:szCs w:val="18"/>
      <w:lang w:eastAsia="ru-RU"/>
    </w:rPr>
  </w:style>
  <w:style w:type="paragraph" w:styleId="23">
    <w:name w:val="Body Text Indent 2"/>
    <w:basedOn w:val="a"/>
    <w:link w:val="24"/>
    <w:uiPriority w:val="99"/>
    <w:semiHidden/>
    <w:unhideWhenUsed/>
    <w:rsid w:val="0082225B"/>
    <w:pPr>
      <w:spacing w:after="120" w:line="480" w:lineRule="auto"/>
      <w:ind w:left="283"/>
    </w:pPr>
  </w:style>
  <w:style w:type="character" w:customStyle="1" w:styleId="24">
    <w:name w:val="Основной текст с отступом 2 Знак"/>
    <w:basedOn w:val="a0"/>
    <w:link w:val="23"/>
    <w:uiPriority w:val="99"/>
    <w:semiHidden/>
    <w:rsid w:val="0082225B"/>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Kovaleva</dc:creator>
  <cp:lastModifiedBy>HP</cp:lastModifiedBy>
  <cp:revision>2</cp:revision>
  <cp:lastPrinted>2019-10-02T09:13:00Z</cp:lastPrinted>
  <dcterms:created xsi:type="dcterms:W3CDTF">2019-10-03T08:24:00Z</dcterms:created>
  <dcterms:modified xsi:type="dcterms:W3CDTF">2019-10-03T08:24:00Z</dcterms:modified>
</cp:coreProperties>
</file>