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Приложение 3</w:t>
      </w:r>
    </w:p>
    <w:p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к решению Совета депутатов</w:t>
      </w:r>
    </w:p>
    <w:p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Батецкого сельского поселения</w:t>
      </w:r>
    </w:p>
    <w:p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«О бюджете Батецкого сельского</w:t>
      </w:r>
    </w:p>
    <w:p w:rsid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поселения на 202</w:t>
      </w:r>
      <w:r w:rsidR="007A0CD3">
        <w:rPr>
          <w:rFonts w:ascii="Times New Roman" w:hAnsi="Times New Roman"/>
        </w:rPr>
        <w:t>1</w:t>
      </w:r>
      <w:r w:rsidRPr="00C46CA9">
        <w:rPr>
          <w:rFonts w:ascii="Times New Roman" w:hAnsi="Times New Roman"/>
        </w:rPr>
        <w:t xml:space="preserve"> год и плановый </w:t>
      </w:r>
    </w:p>
    <w:p w:rsidR="00C46CA9" w:rsidRPr="00C46CA9" w:rsidRDefault="00C46CA9" w:rsidP="00795887">
      <w:pPr>
        <w:spacing w:after="0" w:line="240" w:lineRule="exact"/>
        <w:jc w:val="right"/>
        <w:rPr>
          <w:rFonts w:ascii="Times New Roman" w:hAnsi="Times New Roman"/>
        </w:rPr>
      </w:pPr>
      <w:r w:rsidRPr="00C46CA9">
        <w:rPr>
          <w:rFonts w:ascii="Times New Roman" w:hAnsi="Times New Roman"/>
        </w:rPr>
        <w:t>период 202</w:t>
      </w:r>
      <w:r w:rsidR="007A0CD3">
        <w:rPr>
          <w:rFonts w:ascii="Times New Roman" w:hAnsi="Times New Roman"/>
        </w:rPr>
        <w:t>2</w:t>
      </w:r>
      <w:r w:rsidRPr="00C46CA9">
        <w:rPr>
          <w:rFonts w:ascii="Times New Roman" w:hAnsi="Times New Roman"/>
        </w:rPr>
        <w:t xml:space="preserve"> и 202</w:t>
      </w:r>
      <w:r w:rsidR="007A0CD3">
        <w:rPr>
          <w:rFonts w:ascii="Times New Roman" w:hAnsi="Times New Roman"/>
        </w:rPr>
        <w:t>3</w:t>
      </w:r>
      <w:r w:rsidRPr="00C46CA9">
        <w:rPr>
          <w:rFonts w:ascii="Times New Roman" w:hAnsi="Times New Roman"/>
        </w:rPr>
        <w:t xml:space="preserve"> годов»</w:t>
      </w:r>
    </w:p>
    <w:p w:rsidR="00C46CA9" w:rsidRPr="006408D6" w:rsidRDefault="00C46CA9" w:rsidP="00C46CA9">
      <w:pPr>
        <w:jc w:val="right"/>
      </w:pPr>
    </w:p>
    <w:p w:rsidR="00F16D2E" w:rsidRPr="00F16D2E" w:rsidRDefault="00F16D2E" w:rsidP="00795887">
      <w:pPr>
        <w:spacing w:after="0" w:line="240" w:lineRule="exact"/>
        <w:rPr>
          <w:rFonts w:ascii="Times New Roman" w:hAnsi="Times New Roman"/>
          <w:b/>
          <w:bCs/>
          <w:sz w:val="26"/>
          <w:szCs w:val="26"/>
        </w:rPr>
      </w:pPr>
      <w:r w:rsidRPr="00F16D2E">
        <w:rPr>
          <w:rFonts w:ascii="Times New Roman" w:hAnsi="Times New Roman"/>
        </w:rPr>
        <w:t xml:space="preserve">                                   </w:t>
      </w:r>
      <w:r w:rsidRPr="00F16D2E">
        <w:rPr>
          <w:rFonts w:ascii="Times New Roman" w:hAnsi="Times New Roman"/>
          <w:b/>
          <w:bCs/>
          <w:sz w:val="26"/>
          <w:szCs w:val="26"/>
        </w:rPr>
        <w:t xml:space="preserve">Источники внутреннего финансирования дефицита </w:t>
      </w:r>
    </w:p>
    <w:p w:rsidR="00F16D2E" w:rsidRPr="00F16D2E" w:rsidRDefault="00F16D2E" w:rsidP="00795887">
      <w:pPr>
        <w:spacing w:after="0" w:line="24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F16D2E">
        <w:rPr>
          <w:rFonts w:ascii="Times New Roman" w:hAnsi="Times New Roman"/>
          <w:b/>
          <w:bCs/>
          <w:sz w:val="26"/>
          <w:szCs w:val="26"/>
        </w:rPr>
        <w:t xml:space="preserve">бюджета Батецкого сельского поселения на 2021 год </w:t>
      </w:r>
    </w:p>
    <w:p w:rsidR="00F16D2E" w:rsidRPr="00F16D2E" w:rsidRDefault="00F16D2E" w:rsidP="00795887">
      <w:pPr>
        <w:spacing w:after="0" w:line="240" w:lineRule="exact"/>
        <w:jc w:val="center"/>
        <w:rPr>
          <w:rFonts w:ascii="Times New Roman" w:hAnsi="Times New Roman"/>
          <w:sz w:val="26"/>
          <w:szCs w:val="26"/>
        </w:rPr>
      </w:pPr>
      <w:r w:rsidRPr="00F16D2E">
        <w:rPr>
          <w:rFonts w:ascii="Times New Roman" w:hAnsi="Times New Roman"/>
          <w:b/>
          <w:bCs/>
          <w:sz w:val="26"/>
          <w:szCs w:val="26"/>
        </w:rPr>
        <w:t xml:space="preserve">и плановый период 2022 и 2023 годов </w:t>
      </w:r>
    </w:p>
    <w:p w:rsidR="00F16D2E" w:rsidRPr="00F16D2E" w:rsidRDefault="00F16D2E" w:rsidP="00F16D2E">
      <w:pPr>
        <w:spacing w:after="0" w:line="240" w:lineRule="auto"/>
        <w:jc w:val="right"/>
        <w:rPr>
          <w:rFonts w:ascii="Times New Roman" w:hAnsi="Times New Roman"/>
        </w:rPr>
      </w:pPr>
      <w:r w:rsidRPr="00F16D2E">
        <w:rPr>
          <w:rFonts w:ascii="Times New Roman" w:hAnsi="Times New Roman"/>
        </w:rPr>
        <w:t>тыс. рублей</w:t>
      </w:r>
    </w:p>
    <w:tbl>
      <w:tblPr>
        <w:tblW w:w="974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75"/>
        <w:gridCol w:w="2835"/>
        <w:gridCol w:w="1134"/>
        <w:gridCol w:w="1204"/>
        <w:gridCol w:w="1092"/>
      </w:tblGrid>
      <w:tr w:rsidR="00F16D2E" w:rsidRPr="00F16D2E" w:rsidTr="00795887">
        <w:trPr>
          <w:trHeight w:val="57"/>
        </w:trPr>
        <w:tc>
          <w:tcPr>
            <w:tcW w:w="347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2021</w:t>
            </w:r>
            <w:r w:rsidR="007958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D2E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6D2E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D2E" w:rsidRPr="00F16D2E" w:rsidTr="00795887">
        <w:trPr>
          <w:trHeight w:val="937"/>
        </w:trPr>
        <w:tc>
          <w:tcPr>
            <w:tcW w:w="3475" w:type="dxa"/>
          </w:tcPr>
          <w:tbl>
            <w:tblPr>
              <w:tblW w:w="4536" w:type="dxa"/>
              <w:tblLayout w:type="fixed"/>
              <w:tblLook w:val="00A0"/>
            </w:tblPr>
            <w:tblGrid>
              <w:gridCol w:w="4536"/>
            </w:tblGrid>
            <w:tr w:rsidR="00F16D2E" w:rsidRPr="00F16D2E" w:rsidTr="00F16D2E">
              <w:trPr>
                <w:trHeight w:val="851"/>
              </w:trPr>
              <w:tc>
                <w:tcPr>
                  <w:tcW w:w="4536" w:type="dxa"/>
                  <w:vAlign w:val="bottom"/>
                </w:tcPr>
                <w:p w:rsidR="00F16D2E" w:rsidRPr="00F16D2E" w:rsidRDefault="00F16D2E" w:rsidP="00342AE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 xml:space="preserve">Источники внутреннего           </w:t>
                  </w:r>
                </w:p>
                <w:p w:rsidR="00F16D2E" w:rsidRPr="00F16D2E" w:rsidRDefault="00F16D2E" w:rsidP="00342AE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 xml:space="preserve">финансирования дефицитов </w:t>
                  </w:r>
                </w:p>
                <w:p w:rsidR="00F16D2E" w:rsidRPr="00F16D2E" w:rsidRDefault="00F16D2E" w:rsidP="00342AE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F16D2E">
                    <w:rPr>
                      <w:rFonts w:ascii="Times New Roman" w:hAnsi="Times New Roman"/>
                      <w:b/>
                      <w:bCs/>
                    </w:rPr>
                    <w:t>бюджетов</w:t>
                  </w:r>
                </w:p>
              </w:tc>
            </w:tr>
          </w:tbl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000 01 00 00 00 00 0000 000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D2E" w:rsidRPr="00F16D2E" w:rsidRDefault="00F013B9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16D2E" w:rsidRPr="00F16D2E" w:rsidTr="00795887">
        <w:trPr>
          <w:trHeight w:val="57"/>
        </w:trPr>
        <w:tc>
          <w:tcPr>
            <w:tcW w:w="347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000 01 02 00 00 00 0000 000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884B7D" w:rsidRDefault="00884B7D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811,2</w:t>
            </w:r>
          </w:p>
        </w:tc>
      </w:tr>
      <w:tr w:rsidR="00F16D2E" w:rsidRPr="00F16D2E" w:rsidTr="00795887">
        <w:trPr>
          <w:trHeight w:val="854"/>
        </w:trPr>
        <w:tc>
          <w:tcPr>
            <w:tcW w:w="3475" w:type="dxa"/>
          </w:tcPr>
          <w:p w:rsidR="00F16D2E" w:rsidRPr="00F16D2E" w:rsidRDefault="00F16D2E" w:rsidP="0079588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</w:rPr>
              <w:t>Привлечение кредитов от кредитных организаций в</w:t>
            </w:r>
            <w:r>
              <w:rPr>
                <w:rFonts w:ascii="Times New Roman" w:hAnsi="Times New Roman"/>
              </w:rPr>
              <w:t xml:space="preserve"> </w:t>
            </w:r>
            <w:r w:rsidRPr="00F16D2E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000 01 02 00 00 00 0000 700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F16D2E" w:rsidRPr="00F16D2E" w:rsidTr="00795887">
        <w:trPr>
          <w:trHeight w:val="57"/>
        </w:trPr>
        <w:tc>
          <w:tcPr>
            <w:tcW w:w="347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000 01 02 00 00 10 0000 710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2228,38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3039,58</w:t>
            </w:r>
          </w:p>
        </w:tc>
      </w:tr>
      <w:tr w:rsidR="00F16D2E" w:rsidRPr="00F16D2E" w:rsidTr="00795887">
        <w:trPr>
          <w:trHeight w:val="57"/>
        </w:trPr>
        <w:tc>
          <w:tcPr>
            <w:tcW w:w="347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кредитов от кредитных организаций в</w:t>
            </w:r>
            <w:r>
              <w:rPr>
                <w:rFonts w:ascii="Times New Roman" w:hAnsi="Times New Roman"/>
              </w:rPr>
              <w:t xml:space="preserve"> </w:t>
            </w:r>
            <w:r w:rsidRPr="00F16D2E">
              <w:rPr>
                <w:rFonts w:ascii="Times New Roman" w:hAnsi="Times New Roman"/>
              </w:rPr>
              <w:t>валюте Российской Федерации</w:t>
            </w: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000 01 02 00 00 00 0000 800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F16D2E" w:rsidRPr="00F16D2E" w:rsidTr="00795887">
        <w:trPr>
          <w:trHeight w:val="57"/>
        </w:trPr>
        <w:tc>
          <w:tcPr>
            <w:tcW w:w="347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 xml:space="preserve">000 01 02 00 00 10 0000 810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-2228,38</w:t>
            </w:r>
          </w:p>
        </w:tc>
      </w:tr>
      <w:tr w:rsidR="00F16D2E" w:rsidRPr="00F16D2E" w:rsidTr="00795887">
        <w:trPr>
          <w:trHeight w:val="57"/>
        </w:trPr>
        <w:tc>
          <w:tcPr>
            <w:tcW w:w="347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F16D2E">
              <w:rPr>
                <w:rFonts w:ascii="Times New Roman" w:hAnsi="Times New Roman"/>
                <w:b/>
                <w:bCs/>
              </w:rPr>
              <w:t>000 01 03 00 00 00 0000 000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16D2E">
              <w:rPr>
                <w:rFonts w:ascii="Times New Roman" w:hAnsi="Times New Roman"/>
                <w:b/>
                <w:bCs/>
                <w:sz w:val="24"/>
                <w:szCs w:val="24"/>
              </w:rPr>
              <w:t>-811,2</w:t>
            </w:r>
          </w:p>
        </w:tc>
      </w:tr>
      <w:tr w:rsidR="00F16D2E" w:rsidRPr="00F16D2E" w:rsidTr="00795887">
        <w:trPr>
          <w:trHeight w:val="57"/>
        </w:trPr>
        <w:tc>
          <w:tcPr>
            <w:tcW w:w="347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000 01 03 01 00 00 0000 800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F16D2E" w:rsidRPr="00F16D2E" w:rsidTr="00795887">
        <w:trPr>
          <w:trHeight w:val="57"/>
        </w:trPr>
        <w:tc>
          <w:tcPr>
            <w:tcW w:w="347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F16D2E">
              <w:rPr>
                <w:rFonts w:ascii="Times New Roman" w:hAnsi="Times New Roman"/>
              </w:rPr>
              <w:t>000 01 03 01 00 10 0000 810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-1165,64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-1062,74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F16D2E" w:rsidRPr="00F16D2E" w:rsidRDefault="00F16D2E" w:rsidP="00F16D2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6D2E">
              <w:rPr>
                <w:rFonts w:ascii="Times New Roman" w:hAnsi="Times New Roman"/>
                <w:sz w:val="24"/>
                <w:szCs w:val="24"/>
              </w:rPr>
              <w:t>-811,2</w:t>
            </w:r>
          </w:p>
        </w:tc>
      </w:tr>
      <w:tr w:rsidR="00342AE2" w:rsidRPr="00F16D2E" w:rsidTr="00795887">
        <w:trPr>
          <w:trHeight w:val="57"/>
        </w:trPr>
        <w:tc>
          <w:tcPr>
            <w:tcW w:w="3475" w:type="dxa"/>
          </w:tcPr>
          <w:p w:rsidR="00342AE2" w:rsidRPr="00342AE2" w:rsidRDefault="00342AE2" w:rsidP="00342AE2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342AE2">
              <w:rPr>
                <w:rFonts w:ascii="Times New Roman" w:hAnsi="Times New Roman"/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  <w:p w:rsidR="00342AE2" w:rsidRPr="00342AE2" w:rsidRDefault="00342AE2" w:rsidP="00342A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342AE2" w:rsidRPr="00342AE2" w:rsidRDefault="00342AE2" w:rsidP="00342AE2">
            <w:pPr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 w:rsidRPr="00342AE2">
              <w:rPr>
                <w:rFonts w:ascii="Times New Roman" w:hAnsi="Times New Roman"/>
                <w:b/>
                <w:bCs/>
                <w:lang w:eastAsia="en-US"/>
              </w:rPr>
              <w:t>000 01 05 00 00 00 0000 000</w:t>
            </w:r>
          </w:p>
          <w:p w:rsidR="00342AE2" w:rsidRPr="00342AE2" w:rsidRDefault="00342AE2" w:rsidP="00342AE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AE2" w:rsidRPr="00F013B9" w:rsidRDefault="00F013B9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013B9">
              <w:rPr>
                <w:rFonts w:ascii="Times New Roman" w:hAnsi="Times New Roman"/>
                <w:lang w:eastAsia="en-US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342AE2" w:rsidRPr="00342AE2" w:rsidRDefault="00342AE2" w:rsidP="00342AE2">
            <w:pPr>
              <w:spacing w:after="0" w:line="240" w:lineRule="atLeast"/>
              <w:jc w:val="both"/>
              <w:rPr>
                <w:rFonts w:ascii="Times New Roman" w:hAnsi="Times New Roman"/>
                <w:lang w:eastAsia="en-US"/>
              </w:rPr>
            </w:pPr>
          </w:p>
          <w:p w:rsidR="00342AE2" w:rsidRPr="00342AE2" w:rsidRDefault="00342AE2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342AE2" w:rsidRPr="00342AE2" w:rsidRDefault="00342AE2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342AE2" w:rsidRPr="00F16D2E" w:rsidTr="00795887">
        <w:trPr>
          <w:trHeight w:val="57"/>
        </w:trPr>
        <w:tc>
          <w:tcPr>
            <w:tcW w:w="3475" w:type="dxa"/>
          </w:tcPr>
          <w:p w:rsidR="00342AE2" w:rsidRPr="00342AE2" w:rsidRDefault="00342AE2" w:rsidP="00342AE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Изменение прочих остатков денежных средств бюджетов сельских поселений</w:t>
            </w:r>
          </w:p>
        </w:tc>
        <w:tc>
          <w:tcPr>
            <w:tcW w:w="2835" w:type="dxa"/>
          </w:tcPr>
          <w:p w:rsidR="00342AE2" w:rsidRPr="00342AE2" w:rsidRDefault="00342AE2" w:rsidP="00342AE2">
            <w:pPr>
              <w:spacing w:after="0" w:line="240" w:lineRule="auto"/>
              <w:ind w:left="-221"/>
              <w:rPr>
                <w:rFonts w:ascii="Times New Roman" w:hAnsi="Times New Roman"/>
                <w:lang w:eastAsia="en-US"/>
              </w:rPr>
            </w:pPr>
            <w:r w:rsidRPr="00342AE2">
              <w:rPr>
                <w:rFonts w:ascii="Times New Roman" w:hAnsi="Times New Roman"/>
                <w:lang w:eastAsia="en-US"/>
              </w:rPr>
              <w:t>0000 01 05 02 01 10 0000 000</w:t>
            </w:r>
          </w:p>
          <w:p w:rsidR="00342AE2" w:rsidRPr="00342AE2" w:rsidRDefault="00342AE2" w:rsidP="00342AE2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42AE2" w:rsidRPr="00F013B9" w:rsidRDefault="00F013B9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F013B9">
              <w:rPr>
                <w:rFonts w:ascii="Times New Roman" w:hAnsi="Times New Roman"/>
                <w:lang w:eastAsia="en-US"/>
              </w:rPr>
              <w:t>331,6</w:t>
            </w: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</w:tcPr>
          <w:p w:rsidR="00342AE2" w:rsidRPr="00342AE2" w:rsidRDefault="00342AE2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092" w:type="dxa"/>
            <w:tcBorders>
              <w:left w:val="single" w:sz="4" w:space="0" w:color="auto"/>
            </w:tcBorders>
            <w:vAlign w:val="center"/>
          </w:tcPr>
          <w:p w:rsidR="00342AE2" w:rsidRPr="00342AE2" w:rsidRDefault="00342AE2" w:rsidP="00342AE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 w:rsidRPr="00342AE2">
              <w:rPr>
                <w:rFonts w:ascii="Times New Roman" w:hAnsi="Times New Roman"/>
                <w:lang w:eastAsia="en-US"/>
              </w:rPr>
              <w:t>-</w:t>
            </w:r>
          </w:p>
        </w:tc>
      </w:tr>
    </w:tbl>
    <w:p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lastRenderedPageBreak/>
        <w:t>Приложение 8</w:t>
      </w:r>
    </w:p>
    <w:p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к   решению Совета депутатов</w:t>
      </w:r>
    </w:p>
    <w:p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Батецкого сельского поселения</w:t>
      </w:r>
    </w:p>
    <w:p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7E37B1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 xml:space="preserve">поселения на 2021 год и плановый </w:t>
      </w:r>
    </w:p>
    <w:p w:rsidR="00D84CE6" w:rsidRPr="007E37B1" w:rsidRDefault="00D84CE6" w:rsidP="00795887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color w:val="000000"/>
        </w:rPr>
      </w:pPr>
      <w:r w:rsidRPr="007E37B1">
        <w:rPr>
          <w:rFonts w:ascii="Times New Roman" w:hAnsi="Times New Roman"/>
          <w:color w:val="000000"/>
        </w:rPr>
        <w:t>период 2022 и 2023 годов»</w:t>
      </w:r>
    </w:p>
    <w:p w:rsidR="00795887" w:rsidRDefault="00795887" w:rsidP="007E37B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84CE6" w:rsidRPr="00795887" w:rsidRDefault="00D84CE6" w:rsidP="007958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95887">
        <w:rPr>
          <w:rFonts w:ascii="Times New Roman" w:hAnsi="Times New Roman"/>
          <w:b/>
          <w:bCs/>
          <w:color w:val="000000"/>
          <w:sz w:val="26"/>
          <w:szCs w:val="26"/>
        </w:rPr>
        <w:t>Ведомственная структура расходов бюджета Батецкого сельского</w:t>
      </w:r>
    </w:p>
    <w:p w:rsidR="00D84CE6" w:rsidRPr="00795887" w:rsidRDefault="00D84CE6" w:rsidP="0079588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795887">
        <w:rPr>
          <w:rFonts w:ascii="Times New Roman" w:hAnsi="Times New Roman"/>
          <w:b/>
          <w:bCs/>
          <w:color w:val="000000"/>
          <w:sz w:val="26"/>
          <w:szCs w:val="26"/>
        </w:rPr>
        <w:t>поселения на 2021</w:t>
      </w:r>
      <w:r w:rsidR="00C63C5F" w:rsidRPr="00795887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795887">
        <w:rPr>
          <w:rFonts w:ascii="Times New Roman" w:hAnsi="Times New Roman"/>
          <w:b/>
          <w:bCs/>
          <w:color w:val="000000"/>
          <w:sz w:val="26"/>
          <w:szCs w:val="26"/>
        </w:rPr>
        <w:t>год</w:t>
      </w:r>
    </w:p>
    <w:p w:rsidR="00D84CE6" w:rsidRPr="007E37B1" w:rsidRDefault="00D84CE6" w:rsidP="007E37B1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Cs w:val="28"/>
        </w:rPr>
      </w:pPr>
      <w:r w:rsidRPr="007E37B1">
        <w:rPr>
          <w:rFonts w:ascii="Times New Roman" w:hAnsi="Times New Roman"/>
          <w:color w:val="000000"/>
          <w:sz w:val="24"/>
          <w:szCs w:val="24"/>
        </w:rPr>
        <w:t>тыс.руб.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8"/>
        <w:gridCol w:w="567"/>
        <w:gridCol w:w="851"/>
        <w:gridCol w:w="1559"/>
        <w:gridCol w:w="850"/>
        <w:gridCol w:w="1134"/>
      </w:tblGrid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42" w:rsidRDefault="00604B4E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Ведомство</w:t>
            </w:r>
          </w:p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6C42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Раздел подраз</w:t>
            </w:r>
          </w:p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дел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группа видов расходов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Сумма на 2021 год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Администрация Батецкого муниципального района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455D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19145,1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260,5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258,5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0500028330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Членские взносы в Ассоциацию муниципальных образований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A6136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A6136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18,5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Обеспечение первичных мер пожарной безопасности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0700029160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58,3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12</w:t>
            </w:r>
            <w:r w:rsidR="00455D95" w:rsidRPr="00DC0AEA">
              <w:rPr>
                <w:rFonts w:ascii="Times New Roman" w:hAnsi="Times New Roman"/>
              </w:rPr>
              <w:t> 876,9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12</w:t>
            </w:r>
            <w:r w:rsidR="00455D95" w:rsidRPr="00DC0AEA">
              <w:rPr>
                <w:rFonts w:ascii="Times New Roman" w:hAnsi="Times New Roman"/>
              </w:rPr>
              <w:t> 876,9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12</w:t>
            </w:r>
            <w:r w:rsidR="00455D95" w:rsidRPr="00DC0AEA">
              <w:rPr>
                <w:rFonts w:ascii="Times New Roman" w:hAnsi="Times New Roman"/>
              </w:rPr>
              <w:t> 876,9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 xml:space="preserve">Ремонт автомобильных дорог общего пользования местного значения (средства </w:t>
            </w:r>
            <w:r w:rsidRPr="007E37B1">
              <w:rPr>
                <w:rFonts w:ascii="Times New Roman" w:hAnsi="Times New Roman"/>
                <w:color w:val="000000"/>
              </w:rPr>
              <w:lastRenderedPageBreak/>
              <w:t>бюджета поселения)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lastRenderedPageBreak/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140,0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140,0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7564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2138,5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455D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21</w:t>
            </w:r>
            <w:r w:rsidR="00756495" w:rsidRPr="00DC0AEA">
              <w:rPr>
                <w:rFonts w:ascii="Times New Roman" w:hAnsi="Times New Roman"/>
              </w:rPr>
              <w:t>38,5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Безопасность дорожного движения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3 733,0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3 733,0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6 500,0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0300071540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6 500,0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186,7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03000S1520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186,7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7564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03000S1540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7564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78,7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455D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5890,4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Возмещение убытков общественных бань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0400081010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963,2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455D95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4 927,2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887,6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887,6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010F255552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887,6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34398F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895,2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Мероприятия по организации и содержанию мест захоронения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96,0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100,0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Анализ воды в местах купания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lastRenderedPageBreak/>
              <w:t>Прочие мероприятия по благоустройству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411B0B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649,2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411B0B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649,2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мероприятия по борьбе с борщевиком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0200029234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</w:t>
            </w:r>
            <w:r w:rsidR="0034398F" w:rsidRPr="00DC0AEA">
              <w:rPr>
                <w:rFonts w:ascii="Times New Roman" w:hAnsi="Times New Roman"/>
              </w:rPr>
              <w:t> 994,4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284.4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0300029211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284,4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</w:t>
            </w:r>
            <w:r w:rsidR="0034398F" w:rsidRPr="00DC0AEA">
              <w:rPr>
                <w:rFonts w:ascii="Times New Roman" w:hAnsi="Times New Roman"/>
              </w:rPr>
              <w:t>71</w:t>
            </w:r>
            <w:r w:rsidRPr="00DC0AEA">
              <w:rPr>
                <w:rFonts w:ascii="Times New Roman" w:hAnsi="Times New Roman"/>
              </w:rPr>
              <w:t>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0300029212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</w:t>
            </w:r>
            <w:r w:rsidR="00411B0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DC0AEA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C0AEA">
              <w:rPr>
                <w:rFonts w:ascii="Times New Roman" w:hAnsi="Times New Roman"/>
              </w:rPr>
              <w:t>2</w:t>
            </w:r>
            <w:r w:rsidR="0034398F" w:rsidRPr="00DC0AEA">
              <w:rPr>
                <w:rFonts w:ascii="Times New Roman" w:hAnsi="Times New Roman"/>
              </w:rPr>
              <w:t>71</w:t>
            </w:r>
            <w:r w:rsidRPr="00DC0AEA">
              <w:rPr>
                <w:rFonts w:ascii="Times New Roman" w:hAnsi="Times New Roman"/>
              </w:rPr>
              <w:t>0,0</w:t>
            </w:r>
          </w:p>
        </w:tc>
      </w:tr>
      <w:tr w:rsidR="00A40C8B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DC0AEA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AEA">
              <w:rPr>
                <w:rFonts w:ascii="Times New Roman" w:hAnsi="Times New Roman"/>
                <w:color w:val="000000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A40C8B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DC0AEA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AEA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A40C8B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DC0AEA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C0AEA">
              <w:rPr>
                <w:rFonts w:ascii="Times New Roman" w:hAnsi="Times New Roman"/>
                <w:color w:val="000000"/>
              </w:rPr>
              <w:t>05000S5260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0C8B" w:rsidRPr="0034398F" w:rsidRDefault="00A40C8B" w:rsidP="00A40C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34398F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Проведение мероприятий по культуре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0600029410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50,0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11</w:t>
            </w:r>
            <w:r w:rsidR="0034398F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Проведение мероприятий по физической культуре и спорту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34398F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98F">
              <w:rPr>
                <w:rFonts w:ascii="Times New Roman" w:hAnsi="Times New Roman"/>
              </w:rPr>
              <w:t>11</w:t>
            </w:r>
            <w:r w:rsidR="0034398F" w:rsidRPr="0034398F">
              <w:rPr>
                <w:rFonts w:ascii="Times New Roman" w:hAnsi="Times New Roman"/>
              </w:rPr>
              <w:t>02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34398F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4398F">
              <w:rPr>
                <w:rFonts w:ascii="Times New Roman" w:hAnsi="Times New Roman"/>
              </w:rPr>
              <w:t>110</w:t>
            </w:r>
            <w:r w:rsidR="006134B0" w:rsidRPr="0034398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0600029420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 бюджета Батецкого сельского поселения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Непрограммные расходы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Процентные платежи по долговым обязательствам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  <w:tr w:rsidR="00D84CE6" w:rsidRPr="007E37B1" w:rsidTr="00DE1601">
        <w:trPr>
          <w:trHeight w:val="20"/>
        </w:trPr>
        <w:tc>
          <w:tcPr>
            <w:tcW w:w="4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803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1301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9990028900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4CE6" w:rsidRPr="007E37B1" w:rsidRDefault="00D84CE6" w:rsidP="00DE16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7E37B1">
              <w:rPr>
                <w:rFonts w:ascii="Times New Roman" w:hAnsi="Times New Roman"/>
                <w:color w:val="000000"/>
              </w:rPr>
              <w:t>4,0</w:t>
            </w:r>
          </w:p>
        </w:tc>
      </w:tr>
    </w:tbl>
    <w:p w:rsidR="00E21C6D" w:rsidRDefault="00E21C6D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795887" w:rsidRDefault="0079588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Приложение 10</w:t>
      </w:r>
    </w:p>
    <w:p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к   решению Совета депутатов</w:t>
      </w:r>
    </w:p>
    <w:p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lastRenderedPageBreak/>
        <w:t>Батецкого сельского поселения</w:t>
      </w:r>
    </w:p>
    <w:p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«О бюджете Батецкого сельского </w:t>
      </w:r>
    </w:p>
    <w:p w:rsid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поселения на 2021 год и плановый </w:t>
      </w:r>
    </w:p>
    <w:p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>период 2022 и 2023 годов»</w:t>
      </w:r>
    </w:p>
    <w:p w:rsidR="00296A6F" w:rsidRPr="002D0A6A" w:rsidRDefault="00296A6F" w:rsidP="00296A6F">
      <w:pPr>
        <w:rPr>
          <w:szCs w:val="28"/>
        </w:rPr>
      </w:pPr>
    </w:p>
    <w:tbl>
      <w:tblPr>
        <w:tblW w:w="9014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8934"/>
        <w:gridCol w:w="80"/>
      </w:tblGrid>
      <w:tr w:rsidR="00296A6F" w:rsidRPr="000E3DED" w:rsidTr="00DE1FCA">
        <w:trPr>
          <w:trHeight w:val="322"/>
        </w:trPr>
        <w:tc>
          <w:tcPr>
            <w:tcW w:w="8934" w:type="dxa"/>
            <w:vMerge w:val="restart"/>
          </w:tcPr>
          <w:p w:rsidR="00296A6F" w:rsidRPr="000E3DED" w:rsidRDefault="00296A6F" w:rsidP="007958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Распределение бюджетных ассигнований</w:t>
            </w:r>
          </w:p>
          <w:p w:rsidR="00296A6F" w:rsidRPr="000E3DED" w:rsidRDefault="00296A6F" w:rsidP="007958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 сельского поселения</w:t>
            </w:r>
          </w:p>
          <w:p w:rsidR="00296A6F" w:rsidRPr="000E3DED" w:rsidRDefault="00296A6F" w:rsidP="00795887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E3DE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 2021 год</w:t>
            </w:r>
          </w:p>
        </w:tc>
        <w:tc>
          <w:tcPr>
            <w:tcW w:w="80" w:type="dxa"/>
          </w:tcPr>
          <w:p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:rsidTr="00DE1FCA">
        <w:trPr>
          <w:trHeight w:val="322"/>
        </w:trPr>
        <w:tc>
          <w:tcPr>
            <w:tcW w:w="8934" w:type="dxa"/>
            <w:vMerge/>
          </w:tcPr>
          <w:p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6A6F" w:rsidRPr="000E3DED" w:rsidTr="00DE1FCA">
        <w:trPr>
          <w:trHeight w:val="322"/>
        </w:trPr>
        <w:tc>
          <w:tcPr>
            <w:tcW w:w="8934" w:type="dxa"/>
            <w:vMerge/>
            <w:vAlign w:val="center"/>
          </w:tcPr>
          <w:p w:rsidR="00296A6F" w:rsidRPr="000E3DED" w:rsidRDefault="00296A6F" w:rsidP="000E3D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0" w:type="dxa"/>
          </w:tcPr>
          <w:p w:rsidR="00296A6F" w:rsidRPr="000E3DED" w:rsidRDefault="00296A6F" w:rsidP="000E3D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296A6F" w:rsidRPr="000E3DED" w:rsidRDefault="00296A6F" w:rsidP="000E3D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0E3DED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Тыс.руб.</w:t>
      </w:r>
    </w:p>
    <w:tbl>
      <w:tblPr>
        <w:tblW w:w="0" w:type="auto"/>
        <w:tblCellMar>
          <w:left w:w="30" w:type="dxa"/>
          <w:right w:w="30" w:type="dxa"/>
        </w:tblCellMar>
        <w:tblLook w:val="0000"/>
      </w:tblPr>
      <w:tblGrid>
        <w:gridCol w:w="4710"/>
        <w:gridCol w:w="1192"/>
        <w:gridCol w:w="1314"/>
        <w:gridCol w:w="1164"/>
        <w:gridCol w:w="1034"/>
      </w:tblGrid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Раздел подраздел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группа видов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Сумма на 2021 год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Батецкого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</w:t>
            </w:r>
            <w:r w:rsidR="00723118" w:rsidRPr="0036385B">
              <w:rPr>
                <w:rFonts w:ascii="Times New Roman" w:hAnsi="Times New Roman"/>
                <w:sz w:val="24"/>
                <w:szCs w:val="24"/>
              </w:rPr>
              <w:t>9 145,1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260,5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258,5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0500028330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A61366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A61366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0700029160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58,3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8E7458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12 876,9</w:t>
            </w:r>
          </w:p>
        </w:tc>
      </w:tr>
      <w:tr w:rsidR="008E7458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12 876,9</w:t>
            </w:r>
          </w:p>
        </w:tc>
      </w:tr>
      <w:tr w:rsidR="008E7458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B033AF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7458" w:rsidRPr="0036385B" w:rsidRDefault="008E7458" w:rsidP="008E745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12 876,9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2138,5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2138,5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3 733,0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0300071540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6 500,0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186,7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186,7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03000S1540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756495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78,7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3E0D23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5 890,4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0400081010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963,2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4 927,2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"Формирование современной городской среды на территории Батецкого сельского поселения Батецкого муниципального района 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Новгородской области"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010F255552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887,6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895,2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96,0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Анализ воды в местах купания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649,</w:t>
            </w:r>
            <w:r w:rsidR="00296A6F" w:rsidRPr="003638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993D82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64</w:t>
            </w:r>
            <w:r w:rsidR="00296A6F" w:rsidRPr="0036385B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0200029234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 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99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284,4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71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96A6F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0300029212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B033AF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993D8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A6F" w:rsidRPr="0036385B" w:rsidRDefault="00296A6F" w:rsidP="00B033A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385B">
              <w:rPr>
                <w:rFonts w:ascii="Times New Roman" w:hAnsi="Times New Roman"/>
                <w:sz w:val="24"/>
                <w:szCs w:val="24"/>
              </w:rPr>
              <w:t>2</w:t>
            </w:r>
            <w:r w:rsidR="00993D82" w:rsidRPr="0036385B">
              <w:rPr>
                <w:rFonts w:ascii="Times New Roman" w:hAnsi="Times New Roman"/>
                <w:sz w:val="24"/>
                <w:szCs w:val="24"/>
              </w:rPr>
              <w:t>71</w:t>
            </w:r>
            <w:r w:rsidRPr="003638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A00063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00063">
              <w:rPr>
                <w:rFonts w:ascii="Times New Roman" w:hAnsi="Times New Roman"/>
                <w:color w:val="000000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4162A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993D82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993D82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4162A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993D82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05000S5260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A00063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0063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62A" w:rsidRPr="00993D82" w:rsidRDefault="0044162A" w:rsidP="0044162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93D82">
              <w:rPr>
                <w:rFonts w:ascii="Times New Roman" w:hAnsi="Times New Roman"/>
                <w:color w:val="000000"/>
              </w:rPr>
              <w:t>150,0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культуры. физической культуры и спорта на территории Батецкого сельского поселения"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993D8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физической культуре и спорту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</w:t>
            </w:r>
            <w:r w:rsidR="00993D82" w:rsidRPr="0099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993D82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3D82">
              <w:rPr>
                <w:rFonts w:ascii="Times New Roman" w:hAnsi="Times New Roman"/>
                <w:sz w:val="24"/>
                <w:szCs w:val="24"/>
              </w:rPr>
              <w:t>110</w:t>
            </w:r>
            <w:r w:rsidR="00993D82" w:rsidRPr="00993D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0600029420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Обслуживание государственного и </w:t>
            </w: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450252" w:rsidRPr="00B033AF" w:rsidTr="00B033AF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9990028900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252" w:rsidRPr="00B033AF" w:rsidRDefault="00450252" w:rsidP="00450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3AF">
              <w:rPr>
                <w:rFonts w:ascii="Times New Roman" w:hAnsi="Times New Roman"/>
                <w:color w:val="000000"/>
                <w:sz w:val="24"/>
                <w:szCs w:val="24"/>
              </w:rPr>
              <w:t>4,0</w:t>
            </w:r>
          </w:p>
        </w:tc>
      </w:tr>
    </w:tbl>
    <w:p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5C70C7" w:rsidRDefault="00795887" w:rsidP="00795887">
      <w:pPr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</w:p>
    <w:p w:rsidR="005C70C7" w:rsidRDefault="005C70C7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429D4" w:rsidRPr="00E429D4" w:rsidRDefault="00E429D4" w:rsidP="00E429D4">
      <w:pPr>
        <w:contextualSpacing/>
        <w:jc w:val="right"/>
        <w:rPr>
          <w:rFonts w:ascii="Times New Roman" w:hAnsi="Times New Roman"/>
          <w:sz w:val="24"/>
          <w:szCs w:val="24"/>
        </w:rPr>
      </w:pPr>
    </w:p>
    <w:p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429D4" w:rsidRPr="00E429D4" w:rsidRDefault="00E429D4" w:rsidP="00E429D4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07B4B" w:rsidRDefault="00207B4B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73E9D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E73E9D" w:rsidRDefault="00E73E9D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:rsidR="004E4F3A" w:rsidRDefault="004E4F3A" w:rsidP="004E4F3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</w:rPr>
      </w:pPr>
    </w:p>
    <w:p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207B4B" w:rsidRPr="00137179" w:rsidRDefault="00207B4B" w:rsidP="00207B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4E4F3A" w:rsidRDefault="004E4F3A" w:rsidP="00E429D4">
      <w:pPr>
        <w:contextualSpacing/>
        <w:rPr>
          <w:rFonts w:ascii="Times New Roman" w:hAnsi="Times New Roman"/>
          <w:sz w:val="24"/>
          <w:szCs w:val="24"/>
        </w:rPr>
      </w:pP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4E4F3A" w:rsidRDefault="004E4F3A" w:rsidP="004E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E72511" w:rsidRPr="00E429D4" w:rsidRDefault="00E72511" w:rsidP="00E429D4">
      <w:pPr>
        <w:contextualSpacing/>
        <w:rPr>
          <w:rFonts w:ascii="Times New Roman" w:hAnsi="Times New Roman"/>
          <w:sz w:val="24"/>
          <w:szCs w:val="24"/>
        </w:rPr>
      </w:pPr>
    </w:p>
    <w:sectPr w:rsidR="00E72511" w:rsidRPr="00E429D4" w:rsidSect="00375C6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429D4"/>
    <w:rsid w:val="0003255B"/>
    <w:rsid w:val="000A7194"/>
    <w:rsid w:val="000B3811"/>
    <w:rsid w:val="000C2ECF"/>
    <w:rsid w:val="000E040F"/>
    <w:rsid w:val="000E3DED"/>
    <w:rsid w:val="00106C42"/>
    <w:rsid w:val="00123D80"/>
    <w:rsid w:val="001718C3"/>
    <w:rsid w:val="001732B0"/>
    <w:rsid w:val="00190227"/>
    <w:rsid w:val="001917B9"/>
    <w:rsid w:val="00191EF9"/>
    <w:rsid w:val="001F5398"/>
    <w:rsid w:val="00207B4B"/>
    <w:rsid w:val="00223C92"/>
    <w:rsid w:val="00233C98"/>
    <w:rsid w:val="00243A1F"/>
    <w:rsid w:val="00251189"/>
    <w:rsid w:val="00256838"/>
    <w:rsid w:val="002661B1"/>
    <w:rsid w:val="00296A6F"/>
    <w:rsid w:val="002B6428"/>
    <w:rsid w:val="002F1DBD"/>
    <w:rsid w:val="0030699F"/>
    <w:rsid w:val="00313262"/>
    <w:rsid w:val="00342AE2"/>
    <w:rsid w:val="0034398F"/>
    <w:rsid w:val="00351796"/>
    <w:rsid w:val="0036385B"/>
    <w:rsid w:val="003675A7"/>
    <w:rsid w:val="00375C60"/>
    <w:rsid w:val="0037709A"/>
    <w:rsid w:val="00383C2E"/>
    <w:rsid w:val="0039592B"/>
    <w:rsid w:val="003A6A84"/>
    <w:rsid w:val="003B7CDB"/>
    <w:rsid w:val="003E0D23"/>
    <w:rsid w:val="003F1D6F"/>
    <w:rsid w:val="004012E0"/>
    <w:rsid w:val="004029E1"/>
    <w:rsid w:val="00411B0B"/>
    <w:rsid w:val="004260F8"/>
    <w:rsid w:val="00436A2B"/>
    <w:rsid w:val="0044162A"/>
    <w:rsid w:val="00447039"/>
    <w:rsid w:val="00450252"/>
    <w:rsid w:val="00455D95"/>
    <w:rsid w:val="004737AD"/>
    <w:rsid w:val="00484B7A"/>
    <w:rsid w:val="004E425D"/>
    <w:rsid w:val="004E4F3A"/>
    <w:rsid w:val="0053657E"/>
    <w:rsid w:val="00557898"/>
    <w:rsid w:val="005972D8"/>
    <w:rsid w:val="005A3167"/>
    <w:rsid w:val="005B312A"/>
    <w:rsid w:val="005C3884"/>
    <w:rsid w:val="005C70C7"/>
    <w:rsid w:val="005D7BB4"/>
    <w:rsid w:val="005E23EF"/>
    <w:rsid w:val="00604B4E"/>
    <w:rsid w:val="006134B0"/>
    <w:rsid w:val="00615CA8"/>
    <w:rsid w:val="006700E4"/>
    <w:rsid w:val="00693D50"/>
    <w:rsid w:val="006A6E13"/>
    <w:rsid w:val="006B6F9F"/>
    <w:rsid w:val="006D4F7E"/>
    <w:rsid w:val="006F1625"/>
    <w:rsid w:val="00710443"/>
    <w:rsid w:val="007136C8"/>
    <w:rsid w:val="00714B2E"/>
    <w:rsid w:val="00723118"/>
    <w:rsid w:val="007359E7"/>
    <w:rsid w:val="00756495"/>
    <w:rsid w:val="007712DA"/>
    <w:rsid w:val="00795887"/>
    <w:rsid w:val="00796A43"/>
    <w:rsid w:val="007A047E"/>
    <w:rsid w:val="007A0CD3"/>
    <w:rsid w:val="007A764F"/>
    <w:rsid w:val="007B18E7"/>
    <w:rsid w:val="007D0C2A"/>
    <w:rsid w:val="007D2EA6"/>
    <w:rsid w:val="007E37B1"/>
    <w:rsid w:val="007E5DB4"/>
    <w:rsid w:val="007F7C78"/>
    <w:rsid w:val="00810BA7"/>
    <w:rsid w:val="00823CE1"/>
    <w:rsid w:val="00870486"/>
    <w:rsid w:val="00884B7D"/>
    <w:rsid w:val="008D3A45"/>
    <w:rsid w:val="008E107D"/>
    <w:rsid w:val="008E24E2"/>
    <w:rsid w:val="008E7458"/>
    <w:rsid w:val="00907B4A"/>
    <w:rsid w:val="00955512"/>
    <w:rsid w:val="00955DA1"/>
    <w:rsid w:val="00993D82"/>
    <w:rsid w:val="009C784B"/>
    <w:rsid w:val="009D1AE6"/>
    <w:rsid w:val="009F089E"/>
    <w:rsid w:val="00A00063"/>
    <w:rsid w:val="00A24D9D"/>
    <w:rsid w:val="00A279C4"/>
    <w:rsid w:val="00A317AC"/>
    <w:rsid w:val="00A40C8B"/>
    <w:rsid w:val="00A41DD6"/>
    <w:rsid w:val="00A47682"/>
    <w:rsid w:val="00A57911"/>
    <w:rsid w:val="00A61366"/>
    <w:rsid w:val="00AA775D"/>
    <w:rsid w:val="00AB0F46"/>
    <w:rsid w:val="00B024BD"/>
    <w:rsid w:val="00B033AF"/>
    <w:rsid w:val="00B30BC0"/>
    <w:rsid w:val="00B425FA"/>
    <w:rsid w:val="00B77C07"/>
    <w:rsid w:val="00BA591A"/>
    <w:rsid w:val="00BA6CE0"/>
    <w:rsid w:val="00BE70BA"/>
    <w:rsid w:val="00C076E5"/>
    <w:rsid w:val="00C12E6C"/>
    <w:rsid w:val="00C21091"/>
    <w:rsid w:val="00C32B36"/>
    <w:rsid w:val="00C46CA9"/>
    <w:rsid w:val="00C63C5F"/>
    <w:rsid w:val="00C71EB9"/>
    <w:rsid w:val="00CC6B04"/>
    <w:rsid w:val="00D51F07"/>
    <w:rsid w:val="00D84A22"/>
    <w:rsid w:val="00D84CE6"/>
    <w:rsid w:val="00D9192F"/>
    <w:rsid w:val="00D95830"/>
    <w:rsid w:val="00DC0AEA"/>
    <w:rsid w:val="00DC2EC2"/>
    <w:rsid w:val="00DE026E"/>
    <w:rsid w:val="00DE1601"/>
    <w:rsid w:val="00DE1FCA"/>
    <w:rsid w:val="00DE7CFB"/>
    <w:rsid w:val="00DF5B36"/>
    <w:rsid w:val="00E21C6D"/>
    <w:rsid w:val="00E429D4"/>
    <w:rsid w:val="00E53696"/>
    <w:rsid w:val="00E57E28"/>
    <w:rsid w:val="00E72511"/>
    <w:rsid w:val="00E73E9D"/>
    <w:rsid w:val="00E8055D"/>
    <w:rsid w:val="00E95E0F"/>
    <w:rsid w:val="00F013B9"/>
    <w:rsid w:val="00F16D2E"/>
    <w:rsid w:val="00F511F4"/>
    <w:rsid w:val="00F51549"/>
    <w:rsid w:val="00F537DA"/>
    <w:rsid w:val="00F663C5"/>
    <w:rsid w:val="00F93755"/>
    <w:rsid w:val="00FC3396"/>
    <w:rsid w:val="00FE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0B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29D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29D4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E429D4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429D4"/>
    <w:rPr>
      <w:color w:val="0000FF"/>
      <w:u w:val="single"/>
    </w:rPr>
  </w:style>
  <w:style w:type="character" w:customStyle="1" w:styleId="20">
    <w:name w:val="Заголовок 2 Знак"/>
    <w:link w:val="2"/>
    <w:uiPriority w:val="99"/>
    <w:rsid w:val="00E429D4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link w:val="3"/>
    <w:uiPriority w:val="99"/>
    <w:rsid w:val="00E429D4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Body Text Indent"/>
    <w:basedOn w:val="a"/>
    <w:link w:val="a5"/>
    <w:uiPriority w:val="99"/>
    <w:rsid w:val="00E429D4"/>
    <w:pPr>
      <w:spacing w:after="0" w:line="240" w:lineRule="auto"/>
      <w:ind w:right="-483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rsid w:val="00E429D4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link w:val="1"/>
    <w:uiPriority w:val="9"/>
    <w:rsid w:val="00E429D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93755"/>
    <w:pPr>
      <w:spacing w:after="0" w:line="240" w:lineRule="auto"/>
    </w:pPr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937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Елизавета Федотова</cp:lastModifiedBy>
  <cp:revision>2</cp:revision>
  <cp:lastPrinted>2021-02-10T06:48:00Z</cp:lastPrinted>
  <dcterms:created xsi:type="dcterms:W3CDTF">2021-02-19T09:49:00Z</dcterms:created>
  <dcterms:modified xsi:type="dcterms:W3CDTF">2021-02-19T09:49:00Z</dcterms:modified>
</cp:coreProperties>
</file>