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D4" w:rsidRDefault="001F3AD4" w:rsidP="00303FF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A669A4" w:rsidRDefault="00A669A4" w:rsidP="00303FF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A669A4" w:rsidRPr="00BD3BB0" w:rsidRDefault="00A669A4" w:rsidP="008C5D35">
      <w:pPr>
        <w:pStyle w:val="ConsPlusNormal"/>
        <w:spacing w:line="240" w:lineRule="exact"/>
        <w:ind w:firstLine="0"/>
        <w:jc w:val="right"/>
        <w:rPr>
          <w:rFonts w:ascii="Times New Roman" w:hAnsi="Times New Roman"/>
          <w:sz w:val="28"/>
          <w:szCs w:val="28"/>
        </w:rPr>
      </w:pPr>
      <w:r w:rsidRPr="00BD3BB0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BD3BB0">
        <w:rPr>
          <w:rFonts w:ascii="Times New Roman" w:hAnsi="Times New Roman"/>
          <w:sz w:val="28"/>
          <w:szCs w:val="28"/>
        </w:rPr>
        <w:t xml:space="preserve"> 1</w:t>
      </w:r>
    </w:p>
    <w:p w:rsidR="00A669A4" w:rsidRPr="00BD3BB0" w:rsidRDefault="00A669A4" w:rsidP="008C5D35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BD3BB0">
        <w:rPr>
          <w:rFonts w:ascii="Times New Roman" w:hAnsi="Times New Roman"/>
          <w:sz w:val="28"/>
          <w:szCs w:val="28"/>
        </w:rPr>
        <w:t>к Положениюо порядке размещения</w:t>
      </w:r>
    </w:p>
    <w:p w:rsidR="00192C27" w:rsidRDefault="00A669A4" w:rsidP="008C5D35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BD3BB0">
        <w:rPr>
          <w:rFonts w:ascii="Times New Roman" w:hAnsi="Times New Roman"/>
          <w:sz w:val="28"/>
          <w:szCs w:val="28"/>
        </w:rPr>
        <w:t xml:space="preserve"> нестационарных торговыхобъектов </w:t>
      </w:r>
    </w:p>
    <w:p w:rsidR="00A669A4" w:rsidRPr="00BD3BB0" w:rsidRDefault="00A669A4" w:rsidP="008C5D35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BD3BB0">
        <w:rPr>
          <w:rFonts w:ascii="Times New Roman" w:hAnsi="Times New Roman"/>
          <w:sz w:val="28"/>
          <w:szCs w:val="28"/>
        </w:rPr>
        <w:t xml:space="preserve">на территории </w:t>
      </w:r>
      <w:r w:rsidR="006824AA" w:rsidRPr="006824AA">
        <w:rPr>
          <w:rFonts w:ascii="Times New Roman" w:hAnsi="Times New Roman" w:cs="Times New Roman"/>
          <w:sz w:val="28"/>
          <w:szCs w:val="28"/>
        </w:rPr>
        <w:t>Батецкого муниципального района</w:t>
      </w:r>
    </w:p>
    <w:p w:rsidR="00A669A4" w:rsidRPr="00BD3BB0" w:rsidRDefault="00A669A4" w:rsidP="00303FF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669A4" w:rsidRPr="002E4148" w:rsidRDefault="00A669A4" w:rsidP="00303FF0">
      <w:pPr>
        <w:pStyle w:val="ConsPlusNonformat"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Примерная форма</w:t>
      </w:r>
    </w:p>
    <w:tbl>
      <w:tblPr>
        <w:tblW w:w="0" w:type="auto"/>
        <w:tblLook w:val="01E0"/>
      </w:tblPr>
      <w:tblGrid>
        <w:gridCol w:w="3271"/>
        <w:gridCol w:w="6300"/>
      </w:tblGrid>
      <w:tr w:rsidR="00A669A4" w:rsidRPr="00964741" w:rsidTr="00A669A4">
        <w:tc>
          <w:tcPr>
            <w:tcW w:w="3271" w:type="dxa"/>
          </w:tcPr>
          <w:p w:rsidR="00A669A4" w:rsidRPr="00964741" w:rsidRDefault="00A669A4" w:rsidP="00303FF0">
            <w:pPr>
              <w:pStyle w:val="ConsPlusNonformat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A669A4" w:rsidRPr="00964741" w:rsidRDefault="00EC2404" w:rsidP="00303FF0">
            <w:pPr>
              <w:pStyle w:val="ConsPlusNonformat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Администрацию Батецкого</w:t>
            </w:r>
            <w:r w:rsidR="00A669A4"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A669A4" w:rsidRPr="00964741" w:rsidRDefault="00A669A4" w:rsidP="00303FF0">
            <w:pPr>
              <w:pStyle w:val="ConsPlusNonformat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________________________________________</w:t>
            </w:r>
          </w:p>
          <w:p w:rsidR="00A669A4" w:rsidRPr="00964741" w:rsidRDefault="00A669A4" w:rsidP="00303FF0">
            <w:pPr>
              <w:pStyle w:val="ConsPlusNonformat"/>
              <w:pBdr>
                <w:bottom w:val="single" w:sz="12" w:space="1" w:color="auto"/>
              </w:pBd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(наименование юридического лица,</w:t>
            </w:r>
          </w:p>
          <w:p w:rsidR="00A669A4" w:rsidRPr="00964741" w:rsidRDefault="00A669A4" w:rsidP="00303FF0">
            <w:pPr>
              <w:pStyle w:val="ConsPlusNonformat"/>
              <w:pBdr>
                <w:bottom w:val="single" w:sz="12" w:space="1" w:color="auto"/>
              </w:pBd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9A4" w:rsidRPr="00964741" w:rsidRDefault="00A669A4" w:rsidP="00303FF0">
            <w:pPr>
              <w:pStyle w:val="ConsPlusNonformat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ФИО индивидуального предпринимателя)</w:t>
            </w:r>
          </w:p>
          <w:p w:rsidR="00A669A4" w:rsidRPr="00964741" w:rsidRDefault="00A669A4" w:rsidP="00303FF0">
            <w:pPr>
              <w:pStyle w:val="ConsPlusNonformat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ИНН_______________________________________</w:t>
            </w:r>
          </w:p>
          <w:p w:rsidR="00A669A4" w:rsidRPr="00964741" w:rsidRDefault="00A669A4" w:rsidP="00303FF0">
            <w:pPr>
              <w:pStyle w:val="ConsPlusNonformat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ОГРН______________________________________</w:t>
            </w:r>
          </w:p>
          <w:p w:rsidR="00A669A4" w:rsidRPr="00964741" w:rsidRDefault="00A669A4" w:rsidP="00303FF0">
            <w:pPr>
              <w:pStyle w:val="ConsPlusNonformat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 адрес: _________________________</w:t>
            </w:r>
          </w:p>
          <w:p w:rsidR="00A669A4" w:rsidRPr="00964741" w:rsidRDefault="00A669A4" w:rsidP="00303FF0">
            <w:pPr>
              <w:pStyle w:val="ConsPlusNonformat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</w:t>
            </w:r>
          </w:p>
          <w:p w:rsidR="00A669A4" w:rsidRPr="00964741" w:rsidRDefault="00A669A4" w:rsidP="00303FF0">
            <w:pPr>
              <w:pStyle w:val="ConsPlusNonformat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телефона:_____________________________</w:t>
            </w:r>
          </w:p>
          <w:p w:rsidR="00A669A4" w:rsidRPr="00964741" w:rsidRDefault="00A669A4" w:rsidP="00303FF0">
            <w:pPr>
              <w:pStyle w:val="ConsPlusNonformat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69A4" w:rsidRPr="002E4148" w:rsidRDefault="00A669A4" w:rsidP="00303FF0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91"/>
      <w:bookmarkEnd w:id="0"/>
      <w:r w:rsidRPr="002E4148">
        <w:rPr>
          <w:rFonts w:ascii="Times New Roman" w:hAnsi="Times New Roman" w:cs="Times New Roman"/>
          <w:sz w:val="28"/>
          <w:szCs w:val="28"/>
        </w:rPr>
        <w:t>ЗАЯВКА</w:t>
      </w:r>
    </w:p>
    <w:p w:rsidR="00A669A4" w:rsidRPr="002E4148" w:rsidRDefault="00A669A4" w:rsidP="00303FF0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на участие в аукционе по приобретению права на заключение</w:t>
      </w:r>
    </w:p>
    <w:p w:rsidR="00A669A4" w:rsidRPr="002E4148" w:rsidRDefault="00A669A4" w:rsidP="00303FF0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договора на право размещения нестационарного торгового объекта на</w:t>
      </w:r>
    </w:p>
    <w:p w:rsidR="00A669A4" w:rsidRDefault="00A669A4" w:rsidP="00303FF0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824AA" w:rsidRPr="006824AA">
        <w:rPr>
          <w:rFonts w:ascii="Times New Roman" w:hAnsi="Times New Roman" w:cs="Times New Roman"/>
          <w:sz w:val="28"/>
          <w:szCs w:val="28"/>
        </w:rPr>
        <w:t>Батецкого муниципального района</w:t>
      </w:r>
    </w:p>
    <w:p w:rsidR="00A669A4" w:rsidRPr="002E4148" w:rsidRDefault="00A669A4" w:rsidP="00303FF0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(для индивидуального предпринимателя)</w:t>
      </w:r>
    </w:p>
    <w:p w:rsidR="00A669A4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 "___" _____________ 20____ года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669A4" w:rsidRPr="00483951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83951">
        <w:rPr>
          <w:rFonts w:ascii="Times New Roman" w:hAnsi="Times New Roman" w:cs="Times New Roman"/>
          <w:sz w:val="24"/>
          <w:szCs w:val="24"/>
        </w:rPr>
        <w:t xml:space="preserve">  (ФИО индивидуального предпринимателя, подавшего заявку)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669A4" w:rsidRPr="00483951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83951">
        <w:rPr>
          <w:rFonts w:ascii="Times New Roman" w:hAnsi="Times New Roman" w:cs="Times New Roman"/>
          <w:sz w:val="24"/>
          <w:szCs w:val="24"/>
        </w:rPr>
        <w:t xml:space="preserve"> (номер свидетельства о государственной регистрации ИП)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заявляет о  своем  намерении  принять  участие  в открытом  аукционе  поприобретению права на заключение договора на право размещениянестационарного торгового объекта  на территории  </w:t>
      </w:r>
      <w:r w:rsidR="006824AA" w:rsidRPr="006824AA">
        <w:rPr>
          <w:rFonts w:ascii="Times New Roman" w:hAnsi="Times New Roman" w:cs="Times New Roman"/>
          <w:sz w:val="28"/>
          <w:szCs w:val="28"/>
        </w:rPr>
        <w:t>Батецкого муниципального района</w:t>
      </w:r>
      <w:r w:rsidRPr="002E4148">
        <w:rPr>
          <w:rFonts w:ascii="Times New Roman" w:hAnsi="Times New Roman" w:cs="Times New Roman"/>
          <w:sz w:val="28"/>
          <w:szCs w:val="28"/>
        </w:rPr>
        <w:t xml:space="preserve"> поадресу: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2E4148">
        <w:rPr>
          <w:rFonts w:ascii="Times New Roman" w:hAnsi="Times New Roman" w:cs="Times New Roman"/>
          <w:sz w:val="28"/>
          <w:szCs w:val="28"/>
        </w:rPr>
        <w:t>,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2E4148">
        <w:rPr>
          <w:rFonts w:ascii="Times New Roman" w:hAnsi="Times New Roman" w:cs="Times New Roman"/>
          <w:sz w:val="28"/>
          <w:szCs w:val="28"/>
        </w:rPr>
        <w:t>.</w:t>
      </w:r>
    </w:p>
    <w:p w:rsidR="00A669A4" w:rsidRPr="00483951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83951">
        <w:rPr>
          <w:rFonts w:ascii="Times New Roman" w:hAnsi="Times New Roman" w:cs="Times New Roman"/>
          <w:sz w:val="24"/>
          <w:szCs w:val="24"/>
        </w:rPr>
        <w:t xml:space="preserve">   (указать вид деятельности объекта)</w:t>
      </w:r>
    </w:p>
    <w:p w:rsidR="008C5D35" w:rsidRPr="008C5D35" w:rsidRDefault="008C5D35" w:rsidP="00303FF0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</w:rPr>
      </w:pPr>
    </w:p>
    <w:p w:rsidR="00A669A4" w:rsidRDefault="00A669A4" w:rsidP="00303FF0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С условиями  проведения  открытого  аукциона  и  порядком  проведенияоткрытого аукциона ознакомлен(а) и согласен(а).</w:t>
      </w:r>
    </w:p>
    <w:p w:rsidR="00A669A4" w:rsidRPr="002E4148" w:rsidRDefault="00A669A4" w:rsidP="00303FF0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Решение о результатах открытого аукциона прошу сообщить по адресу: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2E4148">
        <w:rPr>
          <w:rFonts w:ascii="Times New Roman" w:hAnsi="Times New Roman" w:cs="Times New Roman"/>
          <w:sz w:val="28"/>
          <w:szCs w:val="28"/>
        </w:rPr>
        <w:t>.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Банковские реквизиты: 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8C5D3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E4148">
        <w:rPr>
          <w:rFonts w:ascii="Times New Roman" w:hAnsi="Times New Roman" w:cs="Times New Roman"/>
          <w:sz w:val="28"/>
          <w:szCs w:val="28"/>
        </w:rPr>
        <w:t>.</w:t>
      </w:r>
    </w:p>
    <w:p w:rsidR="00A669A4" w:rsidRPr="006121D2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121D2">
        <w:rPr>
          <w:rFonts w:ascii="Times New Roman" w:hAnsi="Times New Roman" w:cs="Times New Roman"/>
          <w:sz w:val="28"/>
          <w:szCs w:val="28"/>
        </w:rPr>
        <w:t>Номер телефона: __________________________________________________.</w:t>
      </w:r>
    </w:p>
    <w:p w:rsidR="008C5D35" w:rsidRPr="008C5D35" w:rsidRDefault="008C5D35" w:rsidP="00303FF0">
      <w:pPr>
        <w:suppressAutoHyphens/>
        <w:ind w:firstLine="708"/>
        <w:jc w:val="both"/>
        <w:rPr>
          <w:sz w:val="16"/>
          <w:szCs w:val="16"/>
        </w:rPr>
      </w:pPr>
    </w:p>
    <w:p w:rsidR="00A669A4" w:rsidRPr="006121D2" w:rsidRDefault="00A669A4" w:rsidP="00303FF0">
      <w:pPr>
        <w:suppressAutoHyphens/>
        <w:ind w:firstLine="708"/>
        <w:jc w:val="both"/>
        <w:rPr>
          <w:sz w:val="28"/>
          <w:szCs w:val="28"/>
        </w:rPr>
      </w:pPr>
      <w:r w:rsidRPr="006121D2">
        <w:rPr>
          <w:sz w:val="28"/>
          <w:szCs w:val="28"/>
        </w:rPr>
        <w:lastRenderedPageBreak/>
        <w:t>Даю согласие на обработку и передачу сообщенных мною персональных данных в соответствии со статьей 9 Федерального закона от 27 июля 2006 года №152-ФЗ «О персональных данных». Настоящее согласие не устанавливает предельных сроков обработки персональных данных. Порядок отзыва согласия на обработку персональных данных мне известен.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Индивидуальный предприниматель _________     ________________________</w:t>
      </w:r>
    </w:p>
    <w:p w:rsidR="00A669A4" w:rsidRPr="00483951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83951">
        <w:rPr>
          <w:rFonts w:ascii="Times New Roman" w:hAnsi="Times New Roman" w:cs="Times New Roman"/>
          <w:sz w:val="24"/>
          <w:szCs w:val="24"/>
        </w:rPr>
        <w:t xml:space="preserve"> (подпись)            (расшифровка подписи)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"____" _________________ 20___ года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69A4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Принято  _______________________         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 __________________</w:t>
      </w:r>
      <w:r>
        <w:rPr>
          <w:rFonts w:ascii="Times New Roman" w:hAnsi="Times New Roman" w:cs="Times New Roman"/>
          <w:sz w:val="28"/>
          <w:szCs w:val="28"/>
        </w:rPr>
        <w:t xml:space="preserve">    ______</w:t>
      </w:r>
      <w:r w:rsidR="00192C27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2E4148">
        <w:rPr>
          <w:rFonts w:ascii="Times New Roman" w:hAnsi="Times New Roman" w:cs="Times New Roman"/>
          <w:sz w:val="28"/>
          <w:szCs w:val="28"/>
        </w:rPr>
        <w:t>_______________</w:t>
      </w:r>
    </w:p>
    <w:p w:rsidR="00A669A4" w:rsidRPr="00483951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83951">
        <w:rPr>
          <w:rFonts w:ascii="Times New Roman" w:hAnsi="Times New Roman" w:cs="Times New Roman"/>
          <w:sz w:val="24"/>
          <w:szCs w:val="24"/>
        </w:rPr>
        <w:t xml:space="preserve">                 (подпись)                (ФИО лица, принявшего документы)</w:t>
      </w:r>
    </w:p>
    <w:p w:rsidR="00A669A4" w:rsidRPr="00483951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"__</w:t>
      </w:r>
      <w:r>
        <w:rPr>
          <w:rFonts w:ascii="Times New Roman" w:hAnsi="Times New Roman" w:cs="Times New Roman"/>
          <w:sz w:val="28"/>
          <w:szCs w:val="28"/>
        </w:rPr>
        <w:t>_" _________________ 20____ год</w:t>
      </w: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A669A4" w:rsidRDefault="00A669A4" w:rsidP="00303FF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8C5D35" w:rsidRDefault="008C5D35" w:rsidP="00303FF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8C5D35" w:rsidRDefault="008C5D35" w:rsidP="00303FF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8C5D35" w:rsidRDefault="008C5D35" w:rsidP="00303FF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8C5D35" w:rsidRDefault="008C5D35" w:rsidP="00303FF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8C5D35" w:rsidRDefault="008C5D35" w:rsidP="00303FF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8C5D35" w:rsidRDefault="008C5D35" w:rsidP="00303FF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8C5D35" w:rsidRDefault="008C5D35" w:rsidP="00303FF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8C5D35" w:rsidRDefault="008C5D35" w:rsidP="00303FF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8C5D35" w:rsidRDefault="008C5D35" w:rsidP="00303FF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A669A4" w:rsidRDefault="00A669A4" w:rsidP="00303FF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A669A4" w:rsidRDefault="00A669A4" w:rsidP="00303FF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A669A4" w:rsidRDefault="00A669A4" w:rsidP="00303FF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A669A4" w:rsidRDefault="00A669A4" w:rsidP="00303FF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671C59" w:rsidRDefault="00671C59" w:rsidP="00303FF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A669A4" w:rsidRDefault="00A669A4" w:rsidP="00303FF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A669A4" w:rsidRDefault="00A669A4" w:rsidP="00303FF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375EB1" w:rsidRDefault="00375EB1" w:rsidP="00303FF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A669A4" w:rsidRPr="00BD3BB0" w:rsidRDefault="00A669A4" w:rsidP="008C5D35">
      <w:pPr>
        <w:pStyle w:val="ConsPlusNormal"/>
        <w:spacing w:line="240" w:lineRule="exact"/>
        <w:ind w:firstLine="0"/>
        <w:jc w:val="right"/>
        <w:rPr>
          <w:rFonts w:ascii="Times New Roman" w:hAnsi="Times New Roman"/>
          <w:sz w:val="28"/>
          <w:szCs w:val="28"/>
        </w:rPr>
      </w:pPr>
      <w:r w:rsidRPr="00BD3BB0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BD3BB0">
        <w:rPr>
          <w:rFonts w:ascii="Times New Roman" w:hAnsi="Times New Roman"/>
          <w:sz w:val="28"/>
          <w:szCs w:val="28"/>
        </w:rPr>
        <w:t xml:space="preserve"> 2</w:t>
      </w:r>
    </w:p>
    <w:p w:rsidR="00A669A4" w:rsidRPr="00BD3BB0" w:rsidRDefault="00A669A4" w:rsidP="008C5D35">
      <w:pPr>
        <w:pStyle w:val="ConsPlusNormal"/>
        <w:spacing w:line="240" w:lineRule="exact"/>
        <w:ind w:firstLine="0"/>
        <w:jc w:val="right"/>
        <w:rPr>
          <w:rFonts w:ascii="Times New Roman" w:hAnsi="Times New Roman"/>
          <w:sz w:val="28"/>
          <w:szCs w:val="28"/>
        </w:rPr>
      </w:pPr>
      <w:r w:rsidRPr="00BD3BB0">
        <w:rPr>
          <w:rFonts w:ascii="Times New Roman" w:hAnsi="Times New Roman"/>
          <w:sz w:val="28"/>
          <w:szCs w:val="28"/>
        </w:rPr>
        <w:t xml:space="preserve">к Положениюо порядке размещения </w:t>
      </w:r>
    </w:p>
    <w:p w:rsidR="00192C27" w:rsidRDefault="00A669A4" w:rsidP="008C5D35">
      <w:pPr>
        <w:pStyle w:val="ConsPlusNormal"/>
        <w:spacing w:line="240" w:lineRule="exact"/>
        <w:ind w:firstLine="0"/>
        <w:jc w:val="right"/>
        <w:rPr>
          <w:rFonts w:ascii="Times New Roman" w:hAnsi="Times New Roman"/>
          <w:sz w:val="28"/>
          <w:szCs w:val="28"/>
        </w:rPr>
      </w:pPr>
      <w:r w:rsidRPr="00BD3BB0">
        <w:rPr>
          <w:rFonts w:ascii="Times New Roman" w:hAnsi="Times New Roman"/>
          <w:sz w:val="28"/>
          <w:szCs w:val="28"/>
        </w:rPr>
        <w:t xml:space="preserve">нестационарных торговыхобъектов </w:t>
      </w:r>
    </w:p>
    <w:p w:rsidR="00A669A4" w:rsidRPr="00BD3BB0" w:rsidRDefault="00A669A4" w:rsidP="008C5D35">
      <w:pPr>
        <w:pStyle w:val="ConsPlusNormal"/>
        <w:spacing w:line="240" w:lineRule="exact"/>
        <w:ind w:firstLine="0"/>
        <w:jc w:val="right"/>
        <w:rPr>
          <w:rFonts w:ascii="Times New Roman" w:hAnsi="Times New Roman"/>
          <w:sz w:val="28"/>
          <w:szCs w:val="28"/>
        </w:rPr>
      </w:pPr>
      <w:r w:rsidRPr="00BD3BB0">
        <w:rPr>
          <w:rFonts w:ascii="Times New Roman" w:hAnsi="Times New Roman"/>
          <w:sz w:val="28"/>
          <w:szCs w:val="28"/>
        </w:rPr>
        <w:t xml:space="preserve">на территории </w:t>
      </w:r>
      <w:r w:rsidR="006824AA" w:rsidRPr="006824AA">
        <w:rPr>
          <w:rFonts w:ascii="Times New Roman" w:hAnsi="Times New Roman" w:cs="Times New Roman"/>
          <w:sz w:val="28"/>
          <w:szCs w:val="28"/>
        </w:rPr>
        <w:t>Батецкого муниципального района</w:t>
      </w:r>
    </w:p>
    <w:p w:rsidR="00A669A4" w:rsidRPr="002E4148" w:rsidRDefault="00A669A4" w:rsidP="00303FF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  Примерная форма</w:t>
      </w:r>
    </w:p>
    <w:tbl>
      <w:tblPr>
        <w:tblW w:w="0" w:type="auto"/>
        <w:tblLook w:val="01E0"/>
      </w:tblPr>
      <w:tblGrid>
        <w:gridCol w:w="3271"/>
        <w:gridCol w:w="6300"/>
      </w:tblGrid>
      <w:tr w:rsidR="00A669A4" w:rsidRPr="00964741" w:rsidTr="00A669A4">
        <w:tc>
          <w:tcPr>
            <w:tcW w:w="3271" w:type="dxa"/>
          </w:tcPr>
          <w:p w:rsidR="00A669A4" w:rsidRPr="00964741" w:rsidRDefault="00A669A4" w:rsidP="00303FF0">
            <w:pPr>
              <w:pStyle w:val="ConsPlusNonformat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EC2404" w:rsidRPr="00964741" w:rsidRDefault="00EC2404" w:rsidP="00EC2404">
            <w:pPr>
              <w:pStyle w:val="ConsPlusNonformat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Администрацию Батецкого </w:t>
            </w: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A669A4" w:rsidRPr="00964741" w:rsidRDefault="00A669A4" w:rsidP="00303FF0">
            <w:pPr>
              <w:pStyle w:val="ConsPlusNonformat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________________________________________</w:t>
            </w:r>
          </w:p>
          <w:p w:rsidR="00A669A4" w:rsidRPr="00964741" w:rsidRDefault="00A669A4" w:rsidP="00303FF0">
            <w:pPr>
              <w:pStyle w:val="ConsPlusNonformat"/>
              <w:pBdr>
                <w:bottom w:val="single" w:sz="12" w:space="1" w:color="auto"/>
              </w:pBd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(наименование юридического лица,</w:t>
            </w:r>
          </w:p>
          <w:p w:rsidR="00A669A4" w:rsidRPr="00964741" w:rsidRDefault="00A669A4" w:rsidP="00303FF0">
            <w:pPr>
              <w:pStyle w:val="ConsPlusNonformat"/>
              <w:pBdr>
                <w:bottom w:val="single" w:sz="12" w:space="1" w:color="auto"/>
              </w:pBd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9A4" w:rsidRPr="00964741" w:rsidRDefault="00A669A4" w:rsidP="00303FF0">
            <w:pPr>
              <w:pStyle w:val="ConsPlusNonformat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ФИО индивидуального предпринимателя)</w:t>
            </w:r>
          </w:p>
          <w:p w:rsidR="00A669A4" w:rsidRPr="00964741" w:rsidRDefault="00A669A4" w:rsidP="00303FF0">
            <w:pPr>
              <w:pStyle w:val="ConsPlusNonformat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ИНН_______________________________________</w:t>
            </w:r>
          </w:p>
          <w:p w:rsidR="00A669A4" w:rsidRPr="00964741" w:rsidRDefault="00A669A4" w:rsidP="00303FF0">
            <w:pPr>
              <w:pStyle w:val="ConsPlusNonformat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ОГРН______________________________________</w:t>
            </w:r>
          </w:p>
          <w:p w:rsidR="00A669A4" w:rsidRPr="00964741" w:rsidRDefault="00A669A4" w:rsidP="00303FF0">
            <w:pPr>
              <w:pStyle w:val="ConsPlusNonformat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 адрес: _________________________</w:t>
            </w:r>
          </w:p>
          <w:p w:rsidR="00A669A4" w:rsidRPr="00964741" w:rsidRDefault="00A669A4" w:rsidP="00303FF0">
            <w:pPr>
              <w:pStyle w:val="ConsPlusNonformat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</w:t>
            </w:r>
          </w:p>
          <w:p w:rsidR="00A669A4" w:rsidRPr="00964741" w:rsidRDefault="00A669A4" w:rsidP="00303FF0">
            <w:pPr>
              <w:pStyle w:val="ConsPlusNonformat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телефона:_____________________________</w:t>
            </w:r>
          </w:p>
          <w:p w:rsidR="00A669A4" w:rsidRPr="00964741" w:rsidRDefault="00A669A4" w:rsidP="00303FF0">
            <w:pPr>
              <w:pStyle w:val="ConsPlusNonformat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69A4" w:rsidRPr="002E4148" w:rsidRDefault="00A669A4" w:rsidP="00303FF0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38"/>
      <w:bookmarkEnd w:id="1"/>
      <w:r w:rsidRPr="002E4148">
        <w:rPr>
          <w:rFonts w:ascii="Times New Roman" w:hAnsi="Times New Roman" w:cs="Times New Roman"/>
          <w:sz w:val="28"/>
          <w:szCs w:val="28"/>
        </w:rPr>
        <w:t>ЗАЯВКА</w:t>
      </w:r>
    </w:p>
    <w:p w:rsidR="006824AA" w:rsidRDefault="00A669A4" w:rsidP="00303FF0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на участие в аукционе по приобретению права на заключениедоговора на право размещения нестационарного торгового объекта натерритории</w:t>
      </w:r>
      <w:r w:rsidR="006824AA" w:rsidRPr="006824AA">
        <w:rPr>
          <w:rFonts w:ascii="Times New Roman" w:hAnsi="Times New Roman" w:cs="Times New Roman"/>
          <w:sz w:val="28"/>
          <w:szCs w:val="28"/>
        </w:rPr>
        <w:t>Батецкого муниципального района</w:t>
      </w:r>
    </w:p>
    <w:p w:rsidR="00A669A4" w:rsidRPr="002E4148" w:rsidRDefault="00A669A4" w:rsidP="00303FF0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(для юридического лица)</w:t>
      </w:r>
    </w:p>
    <w:p w:rsidR="00A669A4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 "___" _____________ 20____ года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8C5D35">
        <w:rPr>
          <w:rFonts w:ascii="Times New Roman" w:hAnsi="Times New Roman" w:cs="Times New Roman"/>
          <w:sz w:val="28"/>
          <w:szCs w:val="28"/>
        </w:rPr>
        <w:t>_</w:t>
      </w:r>
      <w:r w:rsidRPr="002E4148">
        <w:rPr>
          <w:rFonts w:ascii="Times New Roman" w:hAnsi="Times New Roman" w:cs="Times New Roman"/>
          <w:sz w:val="28"/>
          <w:szCs w:val="28"/>
        </w:rPr>
        <w:t>__,</w:t>
      </w:r>
    </w:p>
    <w:p w:rsidR="00A669A4" w:rsidRPr="00483951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83951">
        <w:rPr>
          <w:rFonts w:ascii="Times New Roman" w:hAnsi="Times New Roman" w:cs="Times New Roman"/>
          <w:sz w:val="24"/>
          <w:szCs w:val="24"/>
        </w:rPr>
        <w:t xml:space="preserve">    (полное наименование юридического лица, подавшего заявку)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83951">
        <w:rPr>
          <w:rFonts w:ascii="Times New Roman" w:hAnsi="Times New Roman" w:cs="Times New Roman"/>
          <w:sz w:val="28"/>
          <w:szCs w:val="28"/>
        </w:rPr>
        <w:t xml:space="preserve">зарегистрированное </w:t>
      </w:r>
      <w:r w:rsidRPr="002E4148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8C5D3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669A4" w:rsidRPr="00483951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83951">
        <w:rPr>
          <w:rFonts w:ascii="Times New Roman" w:hAnsi="Times New Roman" w:cs="Times New Roman"/>
          <w:sz w:val="24"/>
          <w:szCs w:val="24"/>
        </w:rPr>
        <w:t xml:space="preserve"> (наименование органа, зарегистрировавшего юридическое лицо)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83951">
        <w:rPr>
          <w:rFonts w:ascii="Times New Roman" w:hAnsi="Times New Roman" w:cs="Times New Roman"/>
          <w:sz w:val="28"/>
          <w:szCs w:val="28"/>
        </w:rPr>
        <w:t>по юридическому адресу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E4148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8C5D35">
        <w:rPr>
          <w:rFonts w:ascii="Times New Roman" w:hAnsi="Times New Roman" w:cs="Times New Roman"/>
          <w:sz w:val="28"/>
          <w:szCs w:val="28"/>
        </w:rPr>
        <w:t>_____</w:t>
      </w:r>
      <w:r w:rsidRPr="002E4148">
        <w:rPr>
          <w:rFonts w:ascii="Times New Roman" w:hAnsi="Times New Roman" w:cs="Times New Roman"/>
          <w:sz w:val="28"/>
          <w:szCs w:val="28"/>
        </w:rPr>
        <w:t>_,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о чем выдано свидетельство, серия __________ </w:t>
      </w:r>
      <w:r w:rsidR="00FD474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2E4148">
        <w:rPr>
          <w:rFonts w:ascii="Times New Roman" w:hAnsi="Times New Roman" w:cs="Times New Roman"/>
          <w:sz w:val="28"/>
          <w:szCs w:val="28"/>
        </w:rPr>
        <w:t>______________</w:t>
      </w:r>
      <w:r w:rsidR="008C5D35">
        <w:rPr>
          <w:rFonts w:ascii="Times New Roman" w:hAnsi="Times New Roman" w:cs="Times New Roman"/>
          <w:sz w:val="28"/>
          <w:szCs w:val="28"/>
        </w:rPr>
        <w:t>___</w:t>
      </w:r>
      <w:r w:rsidRPr="002E4148">
        <w:rPr>
          <w:rFonts w:ascii="Times New Roman" w:hAnsi="Times New Roman" w:cs="Times New Roman"/>
          <w:sz w:val="28"/>
          <w:szCs w:val="28"/>
        </w:rPr>
        <w:t>_,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заявляет о  своем  намерении  принять участие в открытом аукционе поприобретению права на заключение договора на право размещениянестационарного  торгового объекта на  территории </w:t>
      </w:r>
      <w:r w:rsidR="006824AA" w:rsidRPr="006824AA">
        <w:rPr>
          <w:rFonts w:ascii="Times New Roman" w:hAnsi="Times New Roman" w:cs="Times New Roman"/>
          <w:sz w:val="28"/>
          <w:szCs w:val="28"/>
        </w:rPr>
        <w:t>Батецкого муниципального района</w:t>
      </w:r>
      <w:r w:rsidRPr="002E414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2E4148">
        <w:rPr>
          <w:rFonts w:ascii="Times New Roman" w:hAnsi="Times New Roman" w:cs="Times New Roman"/>
          <w:sz w:val="28"/>
          <w:szCs w:val="28"/>
        </w:rPr>
        <w:t>.</w:t>
      </w:r>
    </w:p>
    <w:p w:rsidR="00A669A4" w:rsidRDefault="00A669A4" w:rsidP="00303FF0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483951">
        <w:rPr>
          <w:rFonts w:ascii="Times New Roman" w:hAnsi="Times New Roman" w:cs="Times New Roman"/>
          <w:sz w:val="24"/>
          <w:szCs w:val="24"/>
        </w:rPr>
        <w:t>(указать вид деятельности объекта)</w:t>
      </w:r>
    </w:p>
    <w:p w:rsidR="008C5D35" w:rsidRPr="008C5D35" w:rsidRDefault="008C5D35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12"/>
          <w:szCs w:val="12"/>
        </w:rPr>
      </w:pPr>
    </w:p>
    <w:p w:rsidR="00A669A4" w:rsidRPr="00561242" w:rsidRDefault="00A669A4" w:rsidP="008C5D35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48">
        <w:rPr>
          <w:rFonts w:ascii="Times New Roman" w:hAnsi="Times New Roman" w:cs="Times New Roman"/>
          <w:sz w:val="28"/>
          <w:szCs w:val="28"/>
        </w:rPr>
        <w:t>С условиями проведения от</w:t>
      </w:r>
      <w:r>
        <w:rPr>
          <w:rFonts w:ascii="Times New Roman" w:hAnsi="Times New Roman" w:cs="Times New Roman"/>
          <w:sz w:val="28"/>
          <w:szCs w:val="28"/>
        </w:rPr>
        <w:t xml:space="preserve">крытого  аукциона  и  порядком </w:t>
      </w:r>
      <w:r w:rsidRPr="002E4148">
        <w:rPr>
          <w:rFonts w:ascii="Times New Roman" w:hAnsi="Times New Roman" w:cs="Times New Roman"/>
          <w:sz w:val="28"/>
          <w:szCs w:val="28"/>
        </w:rPr>
        <w:t>проведенияоткрытого аукциона ознакомлен(а) и согласен(а).</w:t>
      </w:r>
    </w:p>
    <w:p w:rsidR="00A669A4" w:rsidRPr="002E4148" w:rsidRDefault="00A669A4" w:rsidP="00303FF0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Решение о результатах открытого аукциона прошу сообщить по адресу:_________________________________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8C5D3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8C5D3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8C5D3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E4148">
        <w:rPr>
          <w:rFonts w:ascii="Times New Roman" w:hAnsi="Times New Roman" w:cs="Times New Roman"/>
          <w:sz w:val="28"/>
          <w:szCs w:val="28"/>
        </w:rPr>
        <w:t>.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Банковские реквизиты: 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8C5D3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E4148">
        <w:rPr>
          <w:rFonts w:ascii="Times New Roman" w:hAnsi="Times New Roman" w:cs="Times New Roman"/>
          <w:sz w:val="28"/>
          <w:szCs w:val="28"/>
        </w:rPr>
        <w:t>.</w:t>
      </w:r>
    </w:p>
    <w:p w:rsidR="00A669A4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lastRenderedPageBreak/>
        <w:t>Номер телефона: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8C5D3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E4148">
        <w:rPr>
          <w:rFonts w:ascii="Times New Roman" w:hAnsi="Times New Roman" w:cs="Times New Roman"/>
          <w:sz w:val="28"/>
          <w:szCs w:val="28"/>
        </w:rPr>
        <w:t>.</w:t>
      </w:r>
    </w:p>
    <w:p w:rsidR="008C5D35" w:rsidRPr="008C5D35" w:rsidRDefault="008C5D35" w:rsidP="00303FF0">
      <w:pPr>
        <w:suppressAutoHyphens/>
        <w:ind w:firstLine="708"/>
        <w:jc w:val="both"/>
        <w:rPr>
          <w:sz w:val="12"/>
          <w:szCs w:val="12"/>
        </w:rPr>
      </w:pPr>
    </w:p>
    <w:p w:rsidR="00A669A4" w:rsidRPr="00F41B37" w:rsidRDefault="00A669A4" w:rsidP="00303FF0">
      <w:pPr>
        <w:suppressAutoHyphens/>
        <w:ind w:firstLine="708"/>
        <w:jc w:val="both"/>
        <w:rPr>
          <w:sz w:val="28"/>
          <w:szCs w:val="28"/>
        </w:rPr>
      </w:pPr>
      <w:r w:rsidRPr="00F41B37">
        <w:rPr>
          <w:sz w:val="28"/>
          <w:szCs w:val="28"/>
        </w:rPr>
        <w:t>Даю согласие на обработку и передачу сообщенных мною персональных данных в соответствии со статьей 9 Федерального закона от 27 июля 2006 года №152-ФЗ «О персональных данных». Настоящее согласие не устанавливает предельных сроков обработки персональных данных. Порядок отзыва согласия на обработку персональных данных мне известен.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2E4148">
        <w:rPr>
          <w:rFonts w:ascii="Times New Roman" w:hAnsi="Times New Roman" w:cs="Times New Roman"/>
          <w:sz w:val="28"/>
          <w:szCs w:val="28"/>
        </w:rPr>
        <w:t>_________________       ________________________________</w:t>
      </w:r>
    </w:p>
    <w:p w:rsidR="00A669A4" w:rsidRPr="00483951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83951">
        <w:rPr>
          <w:rFonts w:ascii="Times New Roman" w:hAnsi="Times New Roman" w:cs="Times New Roman"/>
          <w:sz w:val="24"/>
          <w:szCs w:val="24"/>
        </w:rPr>
        <w:t>(подпись)                    (расшифровка подписи)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"____" _________________ 20___ года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69A4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Принято 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_______________________         ___________________________________</w:t>
      </w:r>
    </w:p>
    <w:p w:rsidR="00A669A4" w:rsidRPr="00483951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83951">
        <w:rPr>
          <w:rFonts w:ascii="Times New Roman" w:hAnsi="Times New Roman" w:cs="Times New Roman"/>
          <w:sz w:val="24"/>
          <w:szCs w:val="24"/>
        </w:rPr>
        <w:t xml:space="preserve">              (подпись)                  (ФИО лица, принявшего документы)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"___" _________________ 20____ года</w:t>
      </w: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A669A4" w:rsidRDefault="00A669A4" w:rsidP="00303FF0">
      <w:pPr>
        <w:tabs>
          <w:tab w:val="left" w:pos="709"/>
          <w:tab w:val="left" w:pos="3060"/>
        </w:tabs>
        <w:suppressAutoHyphens/>
        <w:rPr>
          <w:b/>
          <w:sz w:val="28"/>
          <w:szCs w:val="20"/>
        </w:rPr>
      </w:pPr>
    </w:p>
    <w:p w:rsidR="00671C59" w:rsidRDefault="00671C59" w:rsidP="00303FF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8C5D35" w:rsidRDefault="008C5D35" w:rsidP="00303FF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8C5D35" w:rsidRDefault="008C5D35" w:rsidP="00303FF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8C5D35" w:rsidRDefault="008C5D35" w:rsidP="00303FF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8C5D35" w:rsidRDefault="008C5D35" w:rsidP="00303FF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8C5D35" w:rsidRDefault="008C5D35" w:rsidP="00303FF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8C5D35" w:rsidRDefault="008C5D35" w:rsidP="00303FF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8C5D35" w:rsidRDefault="008C5D35" w:rsidP="00303FF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8C5D35" w:rsidRDefault="008C5D35" w:rsidP="00303FF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A669A4" w:rsidRDefault="00A669A4" w:rsidP="00303FF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A669A4" w:rsidRPr="00BD3BB0" w:rsidRDefault="00A669A4" w:rsidP="00634677">
      <w:pPr>
        <w:pStyle w:val="ConsPlusNormal"/>
        <w:spacing w:line="240" w:lineRule="exact"/>
        <w:ind w:firstLine="0"/>
        <w:jc w:val="right"/>
        <w:rPr>
          <w:rFonts w:ascii="Times New Roman" w:hAnsi="Times New Roman"/>
          <w:sz w:val="28"/>
          <w:szCs w:val="28"/>
        </w:rPr>
      </w:pPr>
      <w:r w:rsidRPr="00BD3BB0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BD3BB0">
        <w:rPr>
          <w:rFonts w:ascii="Times New Roman" w:hAnsi="Times New Roman"/>
          <w:sz w:val="28"/>
          <w:szCs w:val="28"/>
        </w:rPr>
        <w:t>3</w:t>
      </w:r>
    </w:p>
    <w:p w:rsidR="00A669A4" w:rsidRPr="00BD3BB0" w:rsidRDefault="00A669A4" w:rsidP="00634677">
      <w:pPr>
        <w:pStyle w:val="ConsPlusNormal"/>
        <w:spacing w:line="240" w:lineRule="exact"/>
        <w:ind w:firstLine="0"/>
        <w:jc w:val="right"/>
        <w:rPr>
          <w:rFonts w:ascii="Times New Roman" w:hAnsi="Times New Roman"/>
          <w:sz w:val="28"/>
          <w:szCs w:val="28"/>
        </w:rPr>
      </w:pPr>
      <w:r w:rsidRPr="00BD3BB0">
        <w:rPr>
          <w:rFonts w:ascii="Times New Roman" w:hAnsi="Times New Roman"/>
          <w:sz w:val="28"/>
          <w:szCs w:val="28"/>
        </w:rPr>
        <w:t xml:space="preserve">к Положениюо порядке размещения </w:t>
      </w:r>
    </w:p>
    <w:p w:rsidR="00192C27" w:rsidRDefault="00A669A4" w:rsidP="00634677">
      <w:pPr>
        <w:pStyle w:val="ConsPlusNormal"/>
        <w:spacing w:line="240" w:lineRule="exact"/>
        <w:ind w:firstLine="0"/>
        <w:jc w:val="right"/>
        <w:rPr>
          <w:rFonts w:ascii="Times New Roman" w:hAnsi="Times New Roman"/>
          <w:sz w:val="28"/>
          <w:szCs w:val="28"/>
        </w:rPr>
      </w:pPr>
      <w:r w:rsidRPr="00BD3BB0">
        <w:rPr>
          <w:rFonts w:ascii="Times New Roman" w:hAnsi="Times New Roman"/>
          <w:sz w:val="28"/>
          <w:szCs w:val="28"/>
        </w:rPr>
        <w:t xml:space="preserve">нестационарных торговыхобъектов </w:t>
      </w:r>
    </w:p>
    <w:p w:rsidR="00A669A4" w:rsidRDefault="00A669A4" w:rsidP="00634677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D3BB0">
        <w:rPr>
          <w:rFonts w:ascii="Times New Roman" w:hAnsi="Times New Roman"/>
          <w:sz w:val="28"/>
          <w:szCs w:val="28"/>
        </w:rPr>
        <w:t xml:space="preserve">на территории </w:t>
      </w:r>
      <w:r w:rsidR="006824AA" w:rsidRPr="006824AA">
        <w:rPr>
          <w:rFonts w:ascii="Times New Roman" w:hAnsi="Times New Roman" w:cs="Times New Roman"/>
          <w:sz w:val="28"/>
          <w:szCs w:val="28"/>
        </w:rPr>
        <w:t>Батецкого муниципального района</w:t>
      </w:r>
    </w:p>
    <w:p w:rsidR="00634677" w:rsidRPr="002E4148" w:rsidRDefault="00634677" w:rsidP="00634677">
      <w:pPr>
        <w:pStyle w:val="ConsPlusNormal"/>
        <w:spacing w:line="240" w:lineRule="exact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669A4" w:rsidRPr="002E4148" w:rsidRDefault="00A669A4" w:rsidP="00634677">
      <w:pPr>
        <w:pStyle w:val="ConsPlusNonformat"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    Форма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69A4" w:rsidRPr="00511476" w:rsidRDefault="00A669A4" w:rsidP="00303FF0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87"/>
      <w:bookmarkEnd w:id="2"/>
      <w:r w:rsidRPr="00511476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A669A4" w:rsidRPr="002E4148" w:rsidRDefault="00A669A4" w:rsidP="00303FF0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о предоставлении права на размещение нестационарного торгового</w:t>
      </w:r>
    </w:p>
    <w:p w:rsidR="00A669A4" w:rsidRPr="002E4148" w:rsidRDefault="00A669A4" w:rsidP="00303FF0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объекта на террито</w:t>
      </w:r>
      <w:r w:rsidR="000E06FA">
        <w:rPr>
          <w:rFonts w:ascii="Times New Roman" w:hAnsi="Times New Roman" w:cs="Times New Roman"/>
          <w:sz w:val="28"/>
          <w:szCs w:val="28"/>
        </w:rPr>
        <w:t xml:space="preserve">рии </w:t>
      </w:r>
      <w:r w:rsidR="00A531AF" w:rsidRPr="006824AA">
        <w:rPr>
          <w:rFonts w:ascii="Times New Roman" w:hAnsi="Times New Roman" w:cs="Times New Roman"/>
          <w:sz w:val="28"/>
          <w:szCs w:val="28"/>
        </w:rPr>
        <w:t>Батецкого муниципального района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69A4" w:rsidRPr="002E4148" w:rsidRDefault="000E06FA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A531AF">
        <w:rPr>
          <w:rFonts w:ascii="Times New Roman" w:hAnsi="Times New Roman" w:cs="Times New Roman"/>
          <w:sz w:val="28"/>
          <w:szCs w:val="28"/>
        </w:rPr>
        <w:t>Батецкий</w:t>
      </w:r>
      <w:r w:rsidR="00A669A4" w:rsidRPr="002E4148">
        <w:rPr>
          <w:rFonts w:ascii="Times New Roman" w:hAnsi="Times New Roman" w:cs="Times New Roman"/>
          <w:sz w:val="28"/>
          <w:szCs w:val="28"/>
        </w:rPr>
        <w:t xml:space="preserve">  от "___" __________ 20___ г. </w:t>
      </w:r>
      <w:r w:rsidR="00511476">
        <w:rPr>
          <w:rFonts w:ascii="Times New Roman" w:hAnsi="Times New Roman" w:cs="Times New Roman"/>
          <w:sz w:val="28"/>
          <w:szCs w:val="28"/>
        </w:rPr>
        <w:t>№</w:t>
      </w:r>
      <w:r w:rsidR="00A669A4" w:rsidRPr="002E4148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69A4" w:rsidRPr="002E4148" w:rsidRDefault="00A669A4" w:rsidP="00303FF0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531AF">
        <w:rPr>
          <w:rFonts w:ascii="Times New Roman" w:hAnsi="Times New Roman" w:cs="Times New Roman"/>
          <w:sz w:val="28"/>
          <w:szCs w:val="28"/>
        </w:rPr>
        <w:t>Батецкого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2E4148">
        <w:rPr>
          <w:rFonts w:ascii="Times New Roman" w:hAnsi="Times New Roman" w:cs="Times New Roman"/>
          <w:sz w:val="28"/>
          <w:szCs w:val="28"/>
        </w:rPr>
        <w:t>,  именуемая  в  дальнейшемАдминистрация, в лице _________________________________,</w:t>
      </w:r>
    </w:p>
    <w:p w:rsidR="00A669A4" w:rsidRPr="00B34003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34003">
        <w:rPr>
          <w:rFonts w:ascii="Times New Roman" w:hAnsi="Times New Roman" w:cs="Times New Roman"/>
          <w:sz w:val="24"/>
          <w:szCs w:val="24"/>
        </w:rPr>
        <w:t>(ФИО)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действующего(ей) на основании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Pr="002E4148">
        <w:rPr>
          <w:rFonts w:ascii="Times New Roman" w:hAnsi="Times New Roman" w:cs="Times New Roman"/>
          <w:sz w:val="28"/>
          <w:szCs w:val="28"/>
        </w:rPr>
        <w:t>, с одной стороны, и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669A4" w:rsidRPr="00B34003" w:rsidRDefault="00A669A4" w:rsidP="00303FF0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B34003">
        <w:rPr>
          <w:rFonts w:ascii="Times New Roman" w:hAnsi="Times New Roman" w:cs="Times New Roman"/>
          <w:sz w:val="24"/>
          <w:szCs w:val="24"/>
        </w:rPr>
        <w:t>(наименование организации, ФИО индивидуального предпринимателя)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в лице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E4148">
        <w:rPr>
          <w:rFonts w:ascii="Times New Roman" w:hAnsi="Times New Roman" w:cs="Times New Roman"/>
          <w:sz w:val="28"/>
          <w:szCs w:val="28"/>
        </w:rPr>
        <w:t>___________________________________________________________,</w:t>
      </w:r>
    </w:p>
    <w:p w:rsidR="00A669A4" w:rsidRPr="00B34003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34003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E4148">
        <w:rPr>
          <w:rFonts w:ascii="Times New Roman" w:hAnsi="Times New Roman" w:cs="Times New Roman"/>
          <w:sz w:val="28"/>
          <w:szCs w:val="28"/>
        </w:rPr>
        <w:t>ействующего(ей) на основании ___________________________, именуемый(</w:t>
      </w:r>
      <w:proofErr w:type="spellStart"/>
      <w:r w:rsidRPr="002E414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E414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E4148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2E4148">
        <w:rPr>
          <w:rFonts w:ascii="Times New Roman" w:hAnsi="Times New Roman" w:cs="Times New Roman"/>
          <w:sz w:val="28"/>
          <w:szCs w:val="28"/>
        </w:rPr>
        <w:t>)в дальнейшем Участник (владелец  нестационарного торгового  объекта), сдругой стороны, при совместном  упоминании  именуемые стороны, заключилинастоящий Договор о нижеследующем.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69A4" w:rsidRPr="00511476" w:rsidRDefault="00A669A4" w:rsidP="00303FF0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476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A669A4" w:rsidRPr="002E4148" w:rsidRDefault="00A669A4" w:rsidP="00303FF0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Администрация предоставляет Участнику(владельцунестационарноготоргового объекта) право на размещение нестационарноготоргового объекта(далее - объект)</w:t>
      </w:r>
      <w:r w:rsidR="00FD474E">
        <w:rPr>
          <w:rFonts w:ascii="Times New Roman" w:hAnsi="Times New Roman" w:cs="Times New Roman"/>
          <w:sz w:val="28"/>
          <w:szCs w:val="28"/>
        </w:rPr>
        <w:t>_______________________</w:t>
      </w:r>
      <w:r w:rsidRPr="002E4148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FD474E">
        <w:rPr>
          <w:rFonts w:ascii="Times New Roman" w:hAnsi="Times New Roman" w:cs="Times New Roman"/>
          <w:sz w:val="28"/>
          <w:szCs w:val="28"/>
        </w:rPr>
        <w:t>__</w:t>
      </w:r>
      <w:r w:rsidRPr="002E4148">
        <w:rPr>
          <w:rFonts w:ascii="Times New Roman" w:hAnsi="Times New Roman" w:cs="Times New Roman"/>
          <w:sz w:val="28"/>
          <w:szCs w:val="28"/>
        </w:rPr>
        <w:t>_________</w:t>
      </w:r>
      <w:r w:rsidR="00FD474E">
        <w:rPr>
          <w:rFonts w:ascii="Times New Roman" w:hAnsi="Times New Roman" w:cs="Times New Roman"/>
          <w:sz w:val="28"/>
          <w:szCs w:val="28"/>
        </w:rPr>
        <w:t>_________</w:t>
      </w:r>
      <w:r w:rsidRPr="002E4148">
        <w:rPr>
          <w:rFonts w:ascii="Times New Roman" w:hAnsi="Times New Roman" w:cs="Times New Roman"/>
          <w:sz w:val="28"/>
          <w:szCs w:val="28"/>
        </w:rPr>
        <w:t>________</w:t>
      </w:r>
      <w:r w:rsidR="00634677">
        <w:rPr>
          <w:rFonts w:ascii="Times New Roman" w:hAnsi="Times New Roman" w:cs="Times New Roman"/>
          <w:sz w:val="28"/>
          <w:szCs w:val="28"/>
        </w:rPr>
        <w:t>______</w:t>
      </w:r>
      <w:r w:rsidRPr="002E4148">
        <w:rPr>
          <w:rFonts w:ascii="Times New Roman" w:hAnsi="Times New Roman" w:cs="Times New Roman"/>
          <w:sz w:val="28"/>
          <w:szCs w:val="28"/>
        </w:rPr>
        <w:t>___</w:t>
      </w:r>
    </w:p>
    <w:p w:rsidR="00A669A4" w:rsidRPr="00B34003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34003">
        <w:rPr>
          <w:rFonts w:ascii="Times New Roman" w:hAnsi="Times New Roman" w:cs="Times New Roman"/>
          <w:sz w:val="24"/>
          <w:szCs w:val="24"/>
        </w:rPr>
        <w:t xml:space="preserve">  (наименование объекта оказания услуг)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2E4148">
        <w:rPr>
          <w:rFonts w:ascii="Times New Roman" w:hAnsi="Times New Roman" w:cs="Times New Roman"/>
          <w:sz w:val="28"/>
          <w:szCs w:val="28"/>
        </w:rPr>
        <w:t>для осуществления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торговой деятельности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E4148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34677">
        <w:rPr>
          <w:rFonts w:ascii="Times New Roman" w:hAnsi="Times New Roman" w:cs="Times New Roman"/>
          <w:sz w:val="28"/>
          <w:szCs w:val="28"/>
        </w:rPr>
        <w:t>____</w:t>
      </w:r>
      <w:r w:rsidRPr="002E4148">
        <w:rPr>
          <w:rFonts w:ascii="Times New Roman" w:hAnsi="Times New Roman" w:cs="Times New Roman"/>
          <w:sz w:val="28"/>
          <w:szCs w:val="28"/>
        </w:rPr>
        <w:t>___</w:t>
      </w:r>
    </w:p>
    <w:p w:rsidR="00A669A4" w:rsidRPr="00B34003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34003">
        <w:rPr>
          <w:rFonts w:ascii="Times New Roman" w:hAnsi="Times New Roman" w:cs="Times New Roman"/>
          <w:sz w:val="24"/>
          <w:szCs w:val="24"/>
        </w:rPr>
        <w:t xml:space="preserve">   (реализуемая продукция)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по адресу: _________________________________________________________,</w:t>
      </w:r>
    </w:p>
    <w:p w:rsidR="00A669A4" w:rsidRPr="00B34003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34003">
        <w:rPr>
          <w:rFonts w:ascii="Times New Roman" w:hAnsi="Times New Roman" w:cs="Times New Roman"/>
          <w:sz w:val="24"/>
          <w:szCs w:val="24"/>
        </w:rPr>
        <w:t xml:space="preserve">                              (место расположения объекта)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на срок с _________ по _________ 20___ года.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69A4" w:rsidRPr="00511476" w:rsidRDefault="00A669A4" w:rsidP="00303FF0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476">
        <w:rPr>
          <w:rFonts w:ascii="Times New Roman" w:hAnsi="Times New Roman" w:cs="Times New Roman"/>
          <w:b/>
          <w:sz w:val="28"/>
          <w:szCs w:val="28"/>
        </w:rPr>
        <w:t>2. Права и обязанности сторон</w:t>
      </w:r>
    </w:p>
    <w:p w:rsidR="00A669A4" w:rsidRPr="002E4148" w:rsidRDefault="00A669A4" w:rsidP="00303FF0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2.1. Администрация:</w:t>
      </w:r>
    </w:p>
    <w:p w:rsidR="00A669A4" w:rsidRPr="002E4148" w:rsidRDefault="00A669A4" w:rsidP="00C776EB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2.1.1. В соответствии с решением аукционной комиссии от_________,  протокол  </w:t>
      </w:r>
      <w:r w:rsidR="00511476">
        <w:rPr>
          <w:rFonts w:ascii="Times New Roman" w:hAnsi="Times New Roman" w:cs="Times New Roman"/>
          <w:sz w:val="28"/>
          <w:szCs w:val="28"/>
        </w:rPr>
        <w:t>№</w:t>
      </w:r>
      <w:r w:rsidRPr="002E4148">
        <w:rPr>
          <w:rFonts w:ascii="Times New Roman" w:hAnsi="Times New Roman" w:cs="Times New Roman"/>
          <w:sz w:val="28"/>
          <w:szCs w:val="28"/>
        </w:rPr>
        <w:t xml:space="preserve">  ______,  предоставляет  право  на размещениеобъекта  по адресу: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E4148">
        <w:rPr>
          <w:rFonts w:ascii="Times New Roman" w:hAnsi="Times New Roman" w:cs="Times New Roman"/>
          <w:sz w:val="28"/>
          <w:szCs w:val="28"/>
        </w:rPr>
        <w:t xml:space="preserve">_______________________________________________,для осуществления Участником (владельцем нестационарного торгового объекта)торговой деятельности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E414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669A4" w:rsidRPr="00B34003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34003">
        <w:rPr>
          <w:rFonts w:ascii="Times New Roman" w:hAnsi="Times New Roman" w:cs="Times New Roman"/>
          <w:sz w:val="24"/>
          <w:szCs w:val="24"/>
        </w:rPr>
        <w:t>(реализуемая продукция)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с использованием __________________________________________________</w:t>
      </w:r>
    </w:p>
    <w:p w:rsidR="00A669A4" w:rsidRPr="00B34003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34003">
        <w:rPr>
          <w:rFonts w:ascii="Times New Roman" w:hAnsi="Times New Roman" w:cs="Times New Roman"/>
          <w:sz w:val="24"/>
          <w:szCs w:val="24"/>
        </w:rPr>
        <w:lastRenderedPageBreak/>
        <w:t xml:space="preserve">   (наименование нестационарного объекта)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на срок до __________________;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>2.1.2. Осуществляет контроль за выполнением требований к эксплуатации объекта, установленных настоящим Договором;</w:t>
      </w:r>
    </w:p>
    <w:p w:rsidR="00A669A4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 xml:space="preserve">2.1.3. Демонтирует установленные конструкции при нарушении (невыполнении) Участником (владельцем нестационарного торгового объекта) обязательств, </w:t>
      </w:r>
      <w:r w:rsidRPr="00B34003">
        <w:rPr>
          <w:rFonts w:ascii="Times New Roman" w:hAnsi="Times New Roman"/>
          <w:sz w:val="28"/>
          <w:szCs w:val="28"/>
        </w:rPr>
        <w:t xml:space="preserve">предусмотренных </w:t>
      </w:r>
      <w:hyperlink w:anchor="P336" w:history="1">
        <w:r w:rsidRPr="00B34003">
          <w:rPr>
            <w:rFonts w:ascii="Times New Roman" w:hAnsi="Times New Roman"/>
            <w:sz w:val="28"/>
            <w:szCs w:val="28"/>
          </w:rPr>
          <w:t>пунктом 2.4</w:t>
        </w:r>
      </w:hyperlink>
      <w:r w:rsidRPr="00B34003">
        <w:rPr>
          <w:rFonts w:ascii="Times New Roman" w:hAnsi="Times New Roman"/>
          <w:sz w:val="28"/>
          <w:szCs w:val="28"/>
        </w:rPr>
        <w:t xml:space="preserve"> настоящего</w:t>
      </w:r>
      <w:r w:rsidRPr="002E4148">
        <w:rPr>
          <w:rFonts w:ascii="Times New Roman" w:hAnsi="Times New Roman"/>
          <w:sz w:val="28"/>
          <w:szCs w:val="28"/>
        </w:rPr>
        <w:t xml:space="preserve"> Договора, за счет средств Участника (владельца нестационарного торгового объекта)</w:t>
      </w:r>
      <w:r>
        <w:rPr>
          <w:rFonts w:ascii="Times New Roman" w:hAnsi="Times New Roman"/>
          <w:sz w:val="28"/>
          <w:szCs w:val="28"/>
        </w:rPr>
        <w:t>;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2.1.4 Предоставляет ежегодный расчет оплаты второго и последующих годов размещения НТО;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>2.2. Администрация обязуется обеспечить методическую и организационную помощь в вопросах организации торговли, предоставления услуг населению.</w:t>
      </w:r>
    </w:p>
    <w:p w:rsidR="00A669A4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>2.3. Участник (владелец нестационарного торгового объекта) имеет право разместить объект по адресу, утвержденному решением аукционной комиссии.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336"/>
      <w:bookmarkEnd w:id="3"/>
      <w:r w:rsidRPr="002E4148">
        <w:rPr>
          <w:rFonts w:ascii="Times New Roman" w:hAnsi="Times New Roman"/>
          <w:sz w:val="28"/>
          <w:szCs w:val="28"/>
        </w:rPr>
        <w:t>2.4. Участник (владелец нестационарного торгового объекта) обязуется: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>2.4.1. Обеспечить установку объекта и его готовность к работе в срок до _______________________;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>2.4.2. Приступить к эксплуатации объекта после заключения договоров на уборку территории, вывоз твердых бытовых и жидких отходов, потребление энергоресурсов;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 xml:space="preserve">2.4.3. Использовать объект по назначению, указанному в </w:t>
      </w:r>
      <w:r>
        <w:rPr>
          <w:rFonts w:ascii="Times New Roman" w:hAnsi="Times New Roman"/>
          <w:sz w:val="28"/>
          <w:szCs w:val="28"/>
        </w:rPr>
        <w:t>разделе</w:t>
      </w:r>
      <w:r w:rsidRPr="002E4148">
        <w:rPr>
          <w:rFonts w:ascii="Times New Roman" w:hAnsi="Times New Roman"/>
          <w:sz w:val="28"/>
          <w:szCs w:val="28"/>
        </w:rPr>
        <w:t xml:space="preserve"> 1 настоящего Договора</w:t>
      </w:r>
      <w:r>
        <w:rPr>
          <w:rFonts w:ascii="Times New Roman" w:hAnsi="Times New Roman"/>
          <w:sz w:val="28"/>
          <w:szCs w:val="28"/>
        </w:rPr>
        <w:t>;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>2.4.4.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объекта;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 xml:space="preserve">2.4.5. Освободить занимаемую территорию от конструкций и привести ее в первоначальное состояние в течение </w:t>
      </w:r>
      <w:r>
        <w:rPr>
          <w:rFonts w:ascii="Times New Roman" w:hAnsi="Times New Roman"/>
          <w:sz w:val="28"/>
          <w:szCs w:val="28"/>
        </w:rPr>
        <w:t>10</w:t>
      </w:r>
      <w:r w:rsidRPr="002E4148">
        <w:rPr>
          <w:rFonts w:ascii="Times New Roman" w:hAnsi="Times New Roman"/>
          <w:sz w:val="28"/>
          <w:szCs w:val="28"/>
        </w:rPr>
        <w:t xml:space="preserve"> дней:</w:t>
      </w:r>
    </w:p>
    <w:p w:rsidR="00A669A4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>по окончании срока действия настоящего Договора;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 xml:space="preserve">в случае досрочного расторжения настоящего Договора по инициативе Администрации в соответствии с </w:t>
      </w:r>
      <w:hyperlink w:anchor="P345" w:history="1">
        <w:r w:rsidRPr="00B34003">
          <w:rPr>
            <w:rFonts w:ascii="Times New Roman" w:hAnsi="Times New Roman"/>
            <w:sz w:val="28"/>
            <w:szCs w:val="28"/>
          </w:rPr>
          <w:t>разделом 3</w:t>
        </w:r>
      </w:hyperlink>
      <w:r w:rsidRPr="002E4148">
        <w:rPr>
          <w:rFonts w:ascii="Times New Roman" w:hAnsi="Times New Roman"/>
          <w:sz w:val="28"/>
          <w:szCs w:val="28"/>
        </w:rPr>
        <w:t>настоящего Договора</w:t>
      </w:r>
      <w:r>
        <w:rPr>
          <w:rFonts w:ascii="Times New Roman" w:hAnsi="Times New Roman"/>
          <w:sz w:val="28"/>
          <w:szCs w:val="28"/>
        </w:rPr>
        <w:t>;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2.4.6. Ежегодно производить оплату второго и последующих годов размещения НТО в соответствии с расчетом.</w:t>
      </w:r>
    </w:p>
    <w:p w:rsidR="00A669A4" w:rsidRPr="00634677" w:rsidRDefault="00A669A4" w:rsidP="00303FF0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A669A4" w:rsidRPr="00511476" w:rsidRDefault="00A669A4" w:rsidP="00303FF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bookmarkStart w:id="4" w:name="P345"/>
      <w:bookmarkEnd w:id="4"/>
      <w:r w:rsidRPr="00511476">
        <w:rPr>
          <w:rFonts w:ascii="Times New Roman" w:hAnsi="Times New Roman"/>
          <w:b/>
          <w:sz w:val="28"/>
          <w:szCs w:val="28"/>
        </w:rPr>
        <w:t>3. Расторжение Договора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 xml:space="preserve">3.1. Администрация имеет право досрочно в одностороннем порядке расторгнуть настоящий Договор, письменно уведомив Участника (владельца нестационарного торгового объекта) за </w:t>
      </w:r>
      <w:r>
        <w:rPr>
          <w:rFonts w:ascii="Times New Roman" w:hAnsi="Times New Roman"/>
          <w:sz w:val="28"/>
          <w:szCs w:val="28"/>
        </w:rPr>
        <w:t>10</w:t>
      </w:r>
      <w:r w:rsidRPr="002E4148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ей</w:t>
      </w:r>
      <w:r w:rsidRPr="002E4148">
        <w:rPr>
          <w:rFonts w:ascii="Times New Roman" w:hAnsi="Times New Roman"/>
          <w:sz w:val="28"/>
          <w:szCs w:val="28"/>
        </w:rPr>
        <w:t>, в следующих случаях: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>при прекращении осуществления торговой деятельности Участником (владельцем нестационарного торгового объекта);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349"/>
      <w:bookmarkEnd w:id="5"/>
      <w:r w:rsidRPr="002E4148">
        <w:rPr>
          <w:rFonts w:ascii="Times New Roman" w:hAnsi="Times New Roman"/>
          <w:sz w:val="28"/>
          <w:szCs w:val="28"/>
        </w:rPr>
        <w:t>по представлению органов, осуществляющих государственные функции по контролю и надзору;</w:t>
      </w:r>
    </w:p>
    <w:p w:rsidR="00A669A4" w:rsidRPr="002B0C91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350"/>
      <w:bookmarkStart w:id="7" w:name="P351"/>
      <w:bookmarkEnd w:id="6"/>
      <w:bookmarkEnd w:id="7"/>
      <w:r w:rsidRPr="002B0C91">
        <w:rPr>
          <w:rFonts w:ascii="Times New Roman" w:hAnsi="Times New Roman"/>
          <w:sz w:val="28"/>
          <w:szCs w:val="28"/>
        </w:rPr>
        <w:t xml:space="preserve">при реализации муниципальных программ и (или) приоритетных направлений деятельности </w:t>
      </w:r>
      <w:r w:rsidR="0083392F">
        <w:rPr>
          <w:rFonts w:ascii="Times New Roman" w:hAnsi="Times New Roman"/>
          <w:sz w:val="28"/>
          <w:szCs w:val="28"/>
        </w:rPr>
        <w:t>Батецк</w:t>
      </w:r>
      <w:r w:rsidR="000E06FA">
        <w:rPr>
          <w:rFonts w:ascii="Times New Roman" w:hAnsi="Times New Roman"/>
          <w:sz w:val="28"/>
          <w:szCs w:val="28"/>
        </w:rPr>
        <w:t xml:space="preserve">ого </w:t>
      </w:r>
      <w:r w:rsidRPr="002B0C91">
        <w:rPr>
          <w:rFonts w:ascii="Times New Roman" w:hAnsi="Times New Roman"/>
          <w:sz w:val="28"/>
          <w:szCs w:val="28"/>
        </w:rPr>
        <w:t xml:space="preserve"> муниципального района в социально-экономической сфере; использовании территории, занимаемой нестационарным торговым объектом, для целей, связанных с развитием улично-дорожной сети, размещением объектов благоустройства, стоянок автотранспорта, опор городского уличного освещения и (или) прочих муниципальных объектов, оборудованием бордюров, строительством проездов и (или) проездных путей, и </w:t>
      </w:r>
      <w:r w:rsidRPr="002B0C91">
        <w:rPr>
          <w:rFonts w:ascii="Times New Roman" w:hAnsi="Times New Roman"/>
          <w:sz w:val="28"/>
          <w:szCs w:val="28"/>
        </w:rPr>
        <w:lastRenderedPageBreak/>
        <w:t>для иных целей, определенных в соответствии с документацией о планировке территорий; изъятии земельных участков для государственных или муниципальных нужд; принятии решений о развитии территории, изменении градостроительных регламентов в отношении территории, на которой находится нестационарный торговый объект;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>при нарушении Участником (владельцем нестационарного торгового объекта) следующих условий настоящего Договора: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>сохранение заявленного типа и специализации объекта;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>недопущение передачи прав по настоящему Договору третьим лицам;</w:t>
      </w:r>
    </w:p>
    <w:p w:rsidR="00A669A4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>запрет установки Участником (владельцем нестационарного торгового объекта) дополнительного торгового оборудования на земельном участке около объекта;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своевременная оплата второго и последующих годов действия Договора;</w:t>
      </w:r>
    </w:p>
    <w:p w:rsidR="00A669A4" w:rsidRPr="00A72D7F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72D7F">
        <w:rPr>
          <w:rFonts w:ascii="Times New Roman" w:hAnsi="Times New Roman"/>
          <w:sz w:val="28"/>
          <w:szCs w:val="28"/>
        </w:rPr>
        <w:t xml:space="preserve">соответствие места размещения объекта согласно схеме размещения нестационарных торговых объектов, расположенных на земельных участках, зданиях, строениях, сооружениях, находящихся в государственной собственности или муниципальной собственности  на территории </w:t>
      </w:r>
      <w:r w:rsidR="00A531AF" w:rsidRPr="006824AA">
        <w:rPr>
          <w:rFonts w:ascii="Times New Roman" w:hAnsi="Times New Roman" w:cs="Times New Roman"/>
          <w:sz w:val="28"/>
          <w:szCs w:val="28"/>
        </w:rPr>
        <w:t>Батецкого муниципального района</w:t>
      </w:r>
      <w:r w:rsidR="00A531AF">
        <w:rPr>
          <w:rFonts w:ascii="Times New Roman" w:hAnsi="Times New Roman" w:cs="Times New Roman"/>
          <w:sz w:val="28"/>
          <w:szCs w:val="28"/>
        </w:rPr>
        <w:t>,</w:t>
      </w:r>
      <w:r w:rsidRPr="00A72D7F">
        <w:rPr>
          <w:rFonts w:ascii="Times New Roman" w:hAnsi="Times New Roman"/>
          <w:sz w:val="28"/>
          <w:szCs w:val="28"/>
        </w:rPr>
        <w:t xml:space="preserve"> утвержденной постановлением Администрации муниципального района от </w:t>
      </w:r>
      <w:r w:rsidR="00A531AF">
        <w:rPr>
          <w:rFonts w:ascii="Times New Roman" w:hAnsi="Times New Roman"/>
          <w:sz w:val="28"/>
          <w:szCs w:val="28"/>
        </w:rPr>
        <w:t>30</w:t>
      </w:r>
      <w:r w:rsidRPr="00A72D7F">
        <w:rPr>
          <w:rFonts w:ascii="Times New Roman" w:hAnsi="Times New Roman"/>
          <w:sz w:val="28"/>
          <w:szCs w:val="28"/>
        </w:rPr>
        <w:t>.</w:t>
      </w:r>
      <w:r w:rsidR="00A531AF">
        <w:rPr>
          <w:rFonts w:ascii="Times New Roman" w:hAnsi="Times New Roman"/>
          <w:sz w:val="28"/>
          <w:szCs w:val="28"/>
        </w:rPr>
        <w:t>03</w:t>
      </w:r>
      <w:r w:rsidRPr="00A72D7F">
        <w:rPr>
          <w:rFonts w:ascii="Times New Roman" w:hAnsi="Times New Roman"/>
          <w:sz w:val="28"/>
          <w:szCs w:val="28"/>
        </w:rPr>
        <w:t>.201</w:t>
      </w:r>
      <w:r w:rsidR="00A531AF">
        <w:rPr>
          <w:rFonts w:ascii="Times New Roman" w:hAnsi="Times New Roman"/>
          <w:sz w:val="28"/>
          <w:szCs w:val="28"/>
        </w:rPr>
        <w:t>1</w:t>
      </w:r>
      <w:r w:rsidR="00FD474E">
        <w:rPr>
          <w:rFonts w:ascii="Times New Roman" w:hAnsi="Times New Roman"/>
          <w:sz w:val="28"/>
          <w:szCs w:val="28"/>
        </w:rPr>
        <w:t>№</w:t>
      </w:r>
      <w:r w:rsidR="00A531AF">
        <w:rPr>
          <w:rFonts w:ascii="Times New Roman" w:hAnsi="Times New Roman"/>
          <w:sz w:val="28"/>
          <w:szCs w:val="28"/>
        </w:rPr>
        <w:t>136</w:t>
      </w:r>
      <w:r w:rsidRPr="00A72D7F">
        <w:rPr>
          <w:rFonts w:ascii="Times New Roman" w:hAnsi="Times New Roman"/>
          <w:sz w:val="28"/>
          <w:szCs w:val="28"/>
        </w:rPr>
        <w:t>.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 xml:space="preserve">3.2. Сторона, инициирующая процедуру досрочного расторжения настоящего Договора, обязана за </w:t>
      </w:r>
      <w:r>
        <w:rPr>
          <w:rFonts w:ascii="Times New Roman" w:hAnsi="Times New Roman"/>
          <w:sz w:val="28"/>
          <w:szCs w:val="28"/>
        </w:rPr>
        <w:t>10</w:t>
      </w:r>
      <w:r w:rsidRPr="002E4148">
        <w:rPr>
          <w:rFonts w:ascii="Times New Roman" w:hAnsi="Times New Roman"/>
          <w:sz w:val="28"/>
          <w:szCs w:val="28"/>
        </w:rPr>
        <w:t xml:space="preserve"> календарных дней сообщить об этом другой стороне в письменной форме.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 xml:space="preserve">3.3. В случае выявления фактов, указанных </w:t>
      </w:r>
      <w:r w:rsidRPr="00B34003">
        <w:rPr>
          <w:rFonts w:ascii="Times New Roman" w:hAnsi="Times New Roman"/>
          <w:sz w:val="28"/>
          <w:szCs w:val="28"/>
        </w:rPr>
        <w:t xml:space="preserve">в </w:t>
      </w:r>
      <w:hyperlink w:anchor="P349" w:history="1">
        <w:r w:rsidRPr="00B34003">
          <w:rPr>
            <w:rFonts w:ascii="Times New Roman" w:hAnsi="Times New Roman"/>
            <w:sz w:val="28"/>
            <w:szCs w:val="28"/>
          </w:rPr>
          <w:t>абзацах третьем</w:t>
        </w:r>
      </w:hyperlink>
      <w:r w:rsidRPr="00B34003">
        <w:rPr>
          <w:rFonts w:ascii="Times New Roman" w:hAnsi="Times New Roman"/>
          <w:sz w:val="28"/>
          <w:szCs w:val="28"/>
        </w:rPr>
        <w:t xml:space="preserve"> и </w:t>
      </w:r>
      <w:hyperlink w:anchor="P351" w:history="1">
        <w:r w:rsidRPr="00B34003">
          <w:rPr>
            <w:rFonts w:ascii="Times New Roman" w:hAnsi="Times New Roman"/>
            <w:sz w:val="28"/>
            <w:szCs w:val="28"/>
          </w:rPr>
          <w:t>пятом пункта 3.1</w:t>
        </w:r>
      </w:hyperlink>
      <w:r w:rsidRPr="00B34003">
        <w:rPr>
          <w:rFonts w:ascii="Times New Roman" w:hAnsi="Times New Roman"/>
          <w:sz w:val="28"/>
          <w:szCs w:val="28"/>
        </w:rPr>
        <w:t xml:space="preserve"> настоящего Договора, и наступления случая, указанного в </w:t>
      </w:r>
      <w:hyperlink w:anchor="P350" w:history="1">
        <w:r w:rsidRPr="00B34003">
          <w:rPr>
            <w:rFonts w:ascii="Times New Roman" w:hAnsi="Times New Roman"/>
            <w:sz w:val="28"/>
            <w:szCs w:val="28"/>
          </w:rPr>
          <w:t>абзаце четвертом пункта 3.1</w:t>
        </w:r>
      </w:hyperlink>
      <w:r w:rsidRPr="00B34003">
        <w:rPr>
          <w:rFonts w:ascii="Times New Roman" w:hAnsi="Times New Roman"/>
          <w:sz w:val="28"/>
          <w:szCs w:val="28"/>
        </w:rPr>
        <w:t xml:space="preserve"> настоящего Договора, вопрос о досрочном расторжении</w:t>
      </w:r>
      <w:r w:rsidRPr="002E4148">
        <w:rPr>
          <w:rFonts w:ascii="Times New Roman" w:hAnsi="Times New Roman"/>
          <w:sz w:val="28"/>
          <w:szCs w:val="28"/>
        </w:rPr>
        <w:t xml:space="preserve"> настоящего Договора рассматривается Администрацией, о чем Участник (владелец нестационарного торгового объекта) уведомляется в течение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2E4148">
        <w:rPr>
          <w:rFonts w:ascii="Times New Roman" w:hAnsi="Times New Roman"/>
          <w:sz w:val="28"/>
          <w:szCs w:val="28"/>
        </w:rPr>
        <w:t>календарных дней в письменной форме.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>3.4. При принятии решения о досрочном прекращении настоящего Договора Администрация вручает Участнику (владельцу нестационарного торгового объекта) уведомление о расторжении настоящего Договора и сроке демонтажа объекта.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 xml:space="preserve">3.5. Участник (владелец нестационарного торгового объекта) в </w:t>
      </w:r>
      <w:r w:rsidRPr="00F7323A">
        <w:rPr>
          <w:rFonts w:ascii="Times New Roman" w:hAnsi="Times New Roman"/>
          <w:sz w:val="28"/>
          <w:szCs w:val="28"/>
        </w:rPr>
        <w:t>5-дневный срок</w:t>
      </w:r>
      <w:r w:rsidRPr="002E4148">
        <w:rPr>
          <w:rFonts w:ascii="Times New Roman" w:hAnsi="Times New Roman"/>
          <w:sz w:val="28"/>
          <w:szCs w:val="28"/>
        </w:rPr>
        <w:t xml:space="preserve"> после получения уведомления обязан прекратить функционирование объекта.</w:t>
      </w:r>
    </w:p>
    <w:p w:rsidR="00A669A4" w:rsidRPr="002E4148" w:rsidRDefault="00A669A4" w:rsidP="006346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>3.6. Функционирование объекта по истечении установленного срока считается незаконным, за что Участник (владелец нестационарного торгового объекта) несет ответственность в соответствии с действующим законодательством Российской Федерации.</w:t>
      </w:r>
    </w:p>
    <w:p w:rsidR="00A669A4" w:rsidRPr="002E4148" w:rsidRDefault="00A669A4" w:rsidP="006346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 xml:space="preserve">3.7. При досрочном прекращении настоящего Договора Участник (владелец нестационарного торгового объекта) в течение </w:t>
      </w:r>
      <w:r>
        <w:rPr>
          <w:rFonts w:ascii="Times New Roman" w:hAnsi="Times New Roman"/>
          <w:sz w:val="28"/>
          <w:szCs w:val="28"/>
        </w:rPr>
        <w:t>10</w:t>
      </w:r>
      <w:r w:rsidRPr="002E4148">
        <w:rPr>
          <w:rFonts w:ascii="Times New Roman" w:hAnsi="Times New Roman"/>
          <w:sz w:val="28"/>
          <w:szCs w:val="28"/>
        </w:rPr>
        <w:t xml:space="preserve"> календарных дней в соответствии с условиями настоящего Договора обязан демонтировать объект и восстановить благоустройство места размещения и прилегающей территории.</w:t>
      </w:r>
    </w:p>
    <w:p w:rsidR="00A669A4" w:rsidRPr="002E4148" w:rsidRDefault="00A669A4" w:rsidP="006346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 xml:space="preserve">3.8. При неисполнении Участником (владельцем нестационарного торгового объекта) обязанности по своевременному демонтажу объект считается самовольно установленным, а место его размещения подлежит освобождению в соответствии с действующим законодательством Российской Федерации, Новгородской области, муниципальными правовыми актами, </w:t>
      </w:r>
      <w:r w:rsidRPr="002E4148">
        <w:rPr>
          <w:rFonts w:ascii="Times New Roman" w:hAnsi="Times New Roman"/>
          <w:sz w:val="28"/>
          <w:szCs w:val="28"/>
        </w:rPr>
        <w:lastRenderedPageBreak/>
        <w:t>условиями настоящего Договора.</w:t>
      </w:r>
    </w:p>
    <w:p w:rsidR="00A669A4" w:rsidRDefault="00A669A4" w:rsidP="00303FF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4677" w:rsidRPr="002E4148" w:rsidRDefault="00634677" w:rsidP="00303FF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669A4" w:rsidRPr="00511476" w:rsidRDefault="00A669A4" w:rsidP="00303FF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11476">
        <w:rPr>
          <w:rFonts w:ascii="Times New Roman" w:hAnsi="Times New Roman"/>
          <w:b/>
          <w:sz w:val="28"/>
          <w:szCs w:val="28"/>
        </w:rPr>
        <w:t>4. Прочие условия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>4.1. Изменения к настоящему Договору действительны, если они составлены в письменной форме, оформлены дополнительными соглашениями и подписаны уполномоченными представителями сторон.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>4.2. В случае изменения адреса или иных реквизитов каждая из сторон обязана в 10-дневный срок направить об этом письменное уведомление другой стороне, в противном случае все извещения и другие документы, отправленные по адресу, указанному в настоящем Договоре, считаются врученными.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>4.3.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A669A4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>4.4. Настоящий Договор составлен в двух экземплярах, имеющих одинаковую юридическую силу.</w:t>
      </w:r>
    </w:p>
    <w:p w:rsidR="00634677" w:rsidRPr="002E4148" w:rsidRDefault="00634677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9A4" w:rsidRDefault="00A669A4" w:rsidP="00303FF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11476">
        <w:rPr>
          <w:rFonts w:ascii="Times New Roman" w:hAnsi="Times New Roman"/>
          <w:b/>
          <w:sz w:val="28"/>
          <w:szCs w:val="28"/>
        </w:rPr>
        <w:t>5. Юридические адреса, реквизиты и подписи сторон</w:t>
      </w:r>
    </w:p>
    <w:p w:rsidR="00634677" w:rsidRPr="00634677" w:rsidRDefault="00634677" w:rsidP="00303FF0">
      <w:pPr>
        <w:pStyle w:val="ConsPlusNormal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7"/>
        <w:gridCol w:w="4960"/>
      </w:tblGrid>
      <w:tr w:rsidR="00A669A4" w:rsidRPr="00511476" w:rsidTr="00634677">
        <w:tc>
          <w:tcPr>
            <w:tcW w:w="4787" w:type="dxa"/>
          </w:tcPr>
          <w:p w:rsidR="00A669A4" w:rsidRPr="00511476" w:rsidRDefault="00A669A4" w:rsidP="00303FF0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511476">
              <w:rPr>
                <w:b/>
              </w:rPr>
              <w:t>Администрация</w:t>
            </w:r>
            <w:r w:rsidR="00A531AF">
              <w:rPr>
                <w:b/>
              </w:rPr>
              <w:t xml:space="preserve"> Батецкого муниципального района</w:t>
            </w:r>
            <w:r w:rsidRPr="00511476">
              <w:rPr>
                <w:b/>
              </w:rPr>
              <w:t>:</w:t>
            </w:r>
          </w:p>
        </w:tc>
        <w:tc>
          <w:tcPr>
            <w:tcW w:w="4960" w:type="dxa"/>
          </w:tcPr>
          <w:p w:rsidR="00A669A4" w:rsidRPr="00511476" w:rsidRDefault="00A669A4" w:rsidP="00303FF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476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  <w:p w:rsidR="00A669A4" w:rsidRPr="00511476" w:rsidRDefault="00A669A4" w:rsidP="00303FF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476">
              <w:rPr>
                <w:rFonts w:ascii="Times New Roman" w:hAnsi="Times New Roman" w:cs="Times New Roman"/>
                <w:sz w:val="24"/>
                <w:szCs w:val="24"/>
              </w:rPr>
              <w:t>(владелец нестационарного торгового объекта):</w:t>
            </w:r>
          </w:p>
        </w:tc>
      </w:tr>
      <w:tr w:rsidR="00A669A4" w:rsidRPr="00511476" w:rsidTr="00634677">
        <w:tc>
          <w:tcPr>
            <w:tcW w:w="4787" w:type="dxa"/>
          </w:tcPr>
          <w:p w:rsidR="00A669A4" w:rsidRPr="00511476" w:rsidRDefault="00A669A4" w:rsidP="00303FF0">
            <w:pPr>
              <w:pStyle w:val="ConsNorma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4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Адрес:  </w:t>
            </w:r>
          </w:p>
          <w:p w:rsidR="00A669A4" w:rsidRPr="00511476" w:rsidRDefault="00A669A4" w:rsidP="00303FF0">
            <w:pPr>
              <w:pStyle w:val="Con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476">
              <w:rPr>
                <w:rFonts w:ascii="Times New Roman" w:hAnsi="Times New Roman" w:cs="Times New Roman"/>
                <w:sz w:val="24"/>
                <w:szCs w:val="24"/>
              </w:rPr>
              <w:t xml:space="preserve">Телефон:  </w:t>
            </w:r>
          </w:p>
          <w:p w:rsidR="00A669A4" w:rsidRPr="00511476" w:rsidRDefault="00A669A4" w:rsidP="00303FF0">
            <w:pPr>
              <w:suppressAutoHyphens/>
            </w:pPr>
            <w:r w:rsidRPr="00511476">
              <w:t xml:space="preserve">ИНН  </w:t>
            </w:r>
          </w:p>
          <w:p w:rsidR="00A669A4" w:rsidRPr="00511476" w:rsidRDefault="00A669A4" w:rsidP="00303FF0">
            <w:pPr>
              <w:suppressAutoHyphens/>
            </w:pPr>
            <w:r w:rsidRPr="00511476">
              <w:t xml:space="preserve">Л/с    </w:t>
            </w:r>
          </w:p>
          <w:p w:rsidR="00A669A4" w:rsidRPr="00511476" w:rsidRDefault="00A669A4" w:rsidP="00303FF0">
            <w:pPr>
              <w:suppressAutoHyphens/>
            </w:pPr>
            <w:r w:rsidRPr="00511476">
              <w:t xml:space="preserve">Расчетный счет  </w:t>
            </w:r>
          </w:p>
          <w:p w:rsidR="00A669A4" w:rsidRPr="00511476" w:rsidRDefault="00A669A4" w:rsidP="00303FF0">
            <w:pPr>
              <w:suppressAutoHyphens/>
            </w:pPr>
            <w:r w:rsidRPr="00511476">
              <w:t xml:space="preserve">БИК      ОГРН  </w:t>
            </w:r>
          </w:p>
          <w:p w:rsidR="00A669A4" w:rsidRPr="00511476" w:rsidRDefault="00A669A4" w:rsidP="00303FF0">
            <w:pPr>
              <w:suppressAutoHyphens/>
              <w:rPr>
                <w:b/>
              </w:rPr>
            </w:pPr>
            <w:r w:rsidRPr="00511476">
              <w:t xml:space="preserve">ОКТМО   ОКВЭД  </w:t>
            </w:r>
          </w:p>
        </w:tc>
        <w:tc>
          <w:tcPr>
            <w:tcW w:w="4960" w:type="dxa"/>
          </w:tcPr>
          <w:p w:rsidR="00A669A4" w:rsidRPr="00511476" w:rsidRDefault="00A669A4" w:rsidP="00303FF0">
            <w:pPr>
              <w:pStyle w:val="ConsNorma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4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Адрес:  </w:t>
            </w:r>
          </w:p>
          <w:p w:rsidR="00A669A4" w:rsidRPr="00511476" w:rsidRDefault="00A669A4" w:rsidP="00303FF0">
            <w:pPr>
              <w:suppressAutoHyphens/>
            </w:pPr>
            <w:r w:rsidRPr="00511476">
              <w:t xml:space="preserve">Телефон:  </w:t>
            </w:r>
          </w:p>
          <w:p w:rsidR="00A669A4" w:rsidRPr="00511476" w:rsidRDefault="00A669A4" w:rsidP="00303FF0">
            <w:pPr>
              <w:suppressAutoHyphens/>
              <w:autoSpaceDE w:val="0"/>
              <w:autoSpaceDN w:val="0"/>
              <w:adjustRightInd w:val="0"/>
              <w:outlineLvl w:val="1"/>
            </w:pPr>
            <w:r w:rsidRPr="00511476">
              <w:t xml:space="preserve">ИНН  </w:t>
            </w:r>
          </w:p>
          <w:p w:rsidR="00A669A4" w:rsidRPr="00511476" w:rsidRDefault="00A669A4" w:rsidP="00303FF0">
            <w:pPr>
              <w:suppressAutoHyphens/>
              <w:autoSpaceDE w:val="0"/>
              <w:autoSpaceDN w:val="0"/>
              <w:adjustRightInd w:val="0"/>
              <w:outlineLvl w:val="1"/>
            </w:pPr>
            <w:r w:rsidRPr="00511476">
              <w:t xml:space="preserve">ОГРН  </w:t>
            </w:r>
          </w:p>
        </w:tc>
      </w:tr>
      <w:tr w:rsidR="00A669A4" w:rsidRPr="00511476" w:rsidTr="00634677">
        <w:tc>
          <w:tcPr>
            <w:tcW w:w="4787" w:type="dxa"/>
          </w:tcPr>
          <w:p w:rsidR="00A669A4" w:rsidRPr="00511476" w:rsidRDefault="00A669A4" w:rsidP="00303FF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76">
              <w:rPr>
                <w:rFonts w:ascii="Times New Roman" w:hAnsi="Times New Roman" w:cs="Times New Roman"/>
                <w:sz w:val="24"/>
                <w:szCs w:val="24"/>
              </w:rPr>
              <w:t>____________ ___________________ (подпись)                  (расшифровка подписи)</w:t>
            </w:r>
          </w:p>
          <w:p w:rsidR="00A669A4" w:rsidRPr="00511476" w:rsidRDefault="00A669A4" w:rsidP="00303FF0">
            <w:pPr>
              <w:suppressAutoHyphens/>
              <w:autoSpaceDE w:val="0"/>
              <w:autoSpaceDN w:val="0"/>
              <w:adjustRightInd w:val="0"/>
              <w:outlineLvl w:val="1"/>
            </w:pPr>
            <w:r w:rsidRPr="00511476">
              <w:t>МП</w:t>
            </w:r>
          </w:p>
        </w:tc>
        <w:tc>
          <w:tcPr>
            <w:tcW w:w="4960" w:type="dxa"/>
          </w:tcPr>
          <w:p w:rsidR="00A669A4" w:rsidRPr="00511476" w:rsidRDefault="00A669A4" w:rsidP="00303FF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76">
              <w:rPr>
                <w:rFonts w:ascii="Times New Roman" w:hAnsi="Times New Roman" w:cs="Times New Roman"/>
                <w:sz w:val="24"/>
                <w:szCs w:val="24"/>
              </w:rPr>
              <w:t>____________ ___________________      (подпись)                (расшифровка подписи)</w:t>
            </w:r>
          </w:p>
          <w:p w:rsidR="00A669A4" w:rsidRPr="00511476" w:rsidRDefault="00A669A4" w:rsidP="00303FF0">
            <w:pPr>
              <w:suppressAutoHyphens/>
              <w:autoSpaceDE w:val="0"/>
              <w:autoSpaceDN w:val="0"/>
              <w:adjustRightInd w:val="0"/>
              <w:outlineLvl w:val="1"/>
            </w:pPr>
          </w:p>
        </w:tc>
      </w:tr>
    </w:tbl>
    <w:p w:rsidR="00A669A4" w:rsidRDefault="00A669A4" w:rsidP="00303FF0">
      <w:pPr>
        <w:pStyle w:val="ConsPlusNormal"/>
        <w:spacing w:line="240" w:lineRule="exact"/>
        <w:jc w:val="right"/>
        <w:rPr>
          <w:rFonts w:ascii="Times New Roman" w:hAnsi="Times New Roman"/>
          <w:sz w:val="24"/>
          <w:szCs w:val="24"/>
        </w:rPr>
      </w:pPr>
    </w:p>
    <w:p w:rsidR="001C3BCC" w:rsidRDefault="001C3BCC" w:rsidP="00303FF0">
      <w:pPr>
        <w:pStyle w:val="ConsPlusNormal"/>
        <w:spacing w:line="240" w:lineRule="exact"/>
        <w:jc w:val="right"/>
        <w:rPr>
          <w:rFonts w:ascii="Times New Roman" w:hAnsi="Times New Roman"/>
          <w:sz w:val="24"/>
          <w:szCs w:val="24"/>
        </w:rPr>
      </w:pPr>
    </w:p>
    <w:p w:rsidR="00C776EB" w:rsidRDefault="00C776EB" w:rsidP="00303FF0">
      <w:pPr>
        <w:pStyle w:val="ConsPlusNormal"/>
        <w:spacing w:line="240" w:lineRule="exact"/>
        <w:jc w:val="right"/>
        <w:rPr>
          <w:rFonts w:ascii="Times New Roman" w:hAnsi="Times New Roman"/>
          <w:sz w:val="24"/>
          <w:szCs w:val="24"/>
        </w:rPr>
      </w:pPr>
    </w:p>
    <w:p w:rsidR="005B0C6B" w:rsidRDefault="005B0C6B" w:rsidP="00303FF0">
      <w:pPr>
        <w:pStyle w:val="ConsPlusNormal"/>
        <w:spacing w:line="240" w:lineRule="exact"/>
        <w:jc w:val="right"/>
        <w:rPr>
          <w:rFonts w:ascii="Times New Roman" w:hAnsi="Times New Roman"/>
          <w:sz w:val="24"/>
          <w:szCs w:val="24"/>
        </w:rPr>
      </w:pPr>
    </w:p>
    <w:p w:rsidR="00634677" w:rsidRDefault="00634677" w:rsidP="00303FF0">
      <w:pPr>
        <w:pStyle w:val="ConsPlusNormal"/>
        <w:spacing w:line="240" w:lineRule="exact"/>
        <w:jc w:val="right"/>
        <w:rPr>
          <w:rFonts w:ascii="Times New Roman" w:hAnsi="Times New Roman"/>
          <w:sz w:val="24"/>
          <w:szCs w:val="24"/>
        </w:rPr>
      </w:pPr>
    </w:p>
    <w:p w:rsidR="00634677" w:rsidRDefault="00634677" w:rsidP="00303FF0">
      <w:pPr>
        <w:pStyle w:val="ConsPlusNormal"/>
        <w:spacing w:line="240" w:lineRule="exact"/>
        <w:jc w:val="right"/>
        <w:rPr>
          <w:rFonts w:ascii="Times New Roman" w:hAnsi="Times New Roman"/>
          <w:sz w:val="24"/>
          <w:szCs w:val="24"/>
        </w:rPr>
      </w:pPr>
    </w:p>
    <w:p w:rsidR="00634677" w:rsidRDefault="00634677" w:rsidP="00303FF0">
      <w:pPr>
        <w:pStyle w:val="ConsPlusNormal"/>
        <w:spacing w:line="240" w:lineRule="exact"/>
        <w:jc w:val="right"/>
        <w:rPr>
          <w:rFonts w:ascii="Times New Roman" w:hAnsi="Times New Roman"/>
          <w:sz w:val="24"/>
          <w:szCs w:val="24"/>
        </w:rPr>
      </w:pPr>
    </w:p>
    <w:p w:rsidR="00634677" w:rsidRDefault="00634677" w:rsidP="00303FF0">
      <w:pPr>
        <w:pStyle w:val="ConsPlusNormal"/>
        <w:spacing w:line="240" w:lineRule="exact"/>
        <w:jc w:val="right"/>
        <w:rPr>
          <w:rFonts w:ascii="Times New Roman" w:hAnsi="Times New Roman"/>
          <w:sz w:val="24"/>
          <w:szCs w:val="24"/>
        </w:rPr>
      </w:pPr>
    </w:p>
    <w:p w:rsidR="00634677" w:rsidRDefault="00634677" w:rsidP="00303FF0">
      <w:pPr>
        <w:pStyle w:val="ConsPlusNormal"/>
        <w:spacing w:line="240" w:lineRule="exact"/>
        <w:jc w:val="right"/>
        <w:rPr>
          <w:rFonts w:ascii="Times New Roman" w:hAnsi="Times New Roman"/>
          <w:sz w:val="24"/>
          <w:szCs w:val="24"/>
        </w:rPr>
      </w:pPr>
    </w:p>
    <w:p w:rsidR="00634677" w:rsidRDefault="00634677" w:rsidP="00303FF0">
      <w:pPr>
        <w:pStyle w:val="ConsPlusNormal"/>
        <w:spacing w:line="240" w:lineRule="exact"/>
        <w:jc w:val="right"/>
        <w:rPr>
          <w:rFonts w:ascii="Times New Roman" w:hAnsi="Times New Roman"/>
          <w:sz w:val="24"/>
          <w:szCs w:val="24"/>
        </w:rPr>
      </w:pPr>
    </w:p>
    <w:p w:rsidR="00634677" w:rsidRDefault="00634677" w:rsidP="00303FF0">
      <w:pPr>
        <w:pStyle w:val="ConsPlusNormal"/>
        <w:spacing w:line="240" w:lineRule="exact"/>
        <w:jc w:val="right"/>
        <w:rPr>
          <w:rFonts w:ascii="Times New Roman" w:hAnsi="Times New Roman"/>
          <w:sz w:val="24"/>
          <w:szCs w:val="24"/>
        </w:rPr>
      </w:pPr>
    </w:p>
    <w:p w:rsidR="00634677" w:rsidRDefault="00634677" w:rsidP="00303FF0">
      <w:pPr>
        <w:pStyle w:val="ConsPlusNormal"/>
        <w:spacing w:line="240" w:lineRule="exact"/>
        <w:jc w:val="right"/>
        <w:rPr>
          <w:rFonts w:ascii="Times New Roman" w:hAnsi="Times New Roman"/>
          <w:sz w:val="24"/>
          <w:szCs w:val="24"/>
        </w:rPr>
      </w:pPr>
    </w:p>
    <w:p w:rsidR="00634677" w:rsidRDefault="00634677" w:rsidP="00303FF0">
      <w:pPr>
        <w:pStyle w:val="ConsPlusNormal"/>
        <w:spacing w:line="240" w:lineRule="exact"/>
        <w:jc w:val="right"/>
        <w:rPr>
          <w:rFonts w:ascii="Times New Roman" w:hAnsi="Times New Roman"/>
          <w:sz w:val="24"/>
          <w:szCs w:val="24"/>
        </w:rPr>
      </w:pPr>
    </w:p>
    <w:p w:rsidR="00634677" w:rsidRDefault="00634677" w:rsidP="00303FF0">
      <w:pPr>
        <w:pStyle w:val="ConsPlusNormal"/>
        <w:spacing w:line="240" w:lineRule="exact"/>
        <w:jc w:val="right"/>
        <w:rPr>
          <w:rFonts w:ascii="Times New Roman" w:hAnsi="Times New Roman"/>
          <w:sz w:val="24"/>
          <w:szCs w:val="24"/>
        </w:rPr>
      </w:pPr>
    </w:p>
    <w:p w:rsidR="00634677" w:rsidRDefault="00634677" w:rsidP="00303FF0">
      <w:pPr>
        <w:pStyle w:val="ConsPlusNormal"/>
        <w:spacing w:line="240" w:lineRule="exact"/>
        <w:jc w:val="right"/>
        <w:rPr>
          <w:rFonts w:ascii="Times New Roman" w:hAnsi="Times New Roman"/>
          <w:sz w:val="24"/>
          <w:szCs w:val="24"/>
        </w:rPr>
      </w:pPr>
    </w:p>
    <w:p w:rsidR="00634677" w:rsidRDefault="00634677" w:rsidP="00303FF0">
      <w:pPr>
        <w:pStyle w:val="ConsPlusNormal"/>
        <w:spacing w:line="240" w:lineRule="exact"/>
        <w:jc w:val="right"/>
        <w:rPr>
          <w:rFonts w:ascii="Times New Roman" w:hAnsi="Times New Roman"/>
          <w:sz w:val="24"/>
          <w:szCs w:val="24"/>
        </w:rPr>
      </w:pPr>
    </w:p>
    <w:p w:rsidR="00634677" w:rsidRDefault="00634677" w:rsidP="00303FF0">
      <w:pPr>
        <w:pStyle w:val="ConsPlusNormal"/>
        <w:spacing w:line="240" w:lineRule="exact"/>
        <w:jc w:val="right"/>
        <w:rPr>
          <w:rFonts w:ascii="Times New Roman" w:hAnsi="Times New Roman"/>
          <w:sz w:val="24"/>
          <w:szCs w:val="24"/>
        </w:rPr>
      </w:pPr>
    </w:p>
    <w:p w:rsidR="00634677" w:rsidRDefault="00634677" w:rsidP="00303FF0">
      <w:pPr>
        <w:pStyle w:val="ConsPlusNormal"/>
        <w:spacing w:line="240" w:lineRule="exact"/>
        <w:jc w:val="right"/>
        <w:rPr>
          <w:rFonts w:ascii="Times New Roman" w:hAnsi="Times New Roman"/>
          <w:sz w:val="24"/>
          <w:szCs w:val="24"/>
        </w:rPr>
      </w:pPr>
    </w:p>
    <w:p w:rsidR="00634677" w:rsidRDefault="00634677" w:rsidP="00303FF0">
      <w:pPr>
        <w:pStyle w:val="ConsPlusNormal"/>
        <w:spacing w:line="240" w:lineRule="exact"/>
        <w:jc w:val="right"/>
        <w:rPr>
          <w:rFonts w:ascii="Times New Roman" w:hAnsi="Times New Roman"/>
          <w:sz w:val="24"/>
          <w:szCs w:val="24"/>
        </w:rPr>
      </w:pPr>
    </w:p>
    <w:p w:rsidR="00634677" w:rsidRDefault="00634677" w:rsidP="00303FF0">
      <w:pPr>
        <w:pStyle w:val="ConsPlusNormal"/>
        <w:spacing w:line="240" w:lineRule="exact"/>
        <w:jc w:val="right"/>
        <w:rPr>
          <w:rFonts w:ascii="Times New Roman" w:hAnsi="Times New Roman"/>
          <w:sz w:val="24"/>
          <w:szCs w:val="24"/>
        </w:rPr>
      </w:pPr>
    </w:p>
    <w:p w:rsidR="00634677" w:rsidRDefault="00634677" w:rsidP="00303FF0">
      <w:pPr>
        <w:pStyle w:val="ConsPlusNormal"/>
        <w:spacing w:line="240" w:lineRule="exact"/>
        <w:jc w:val="right"/>
        <w:rPr>
          <w:rFonts w:ascii="Times New Roman" w:hAnsi="Times New Roman"/>
          <w:sz w:val="24"/>
          <w:szCs w:val="24"/>
        </w:rPr>
      </w:pPr>
    </w:p>
    <w:p w:rsidR="00634677" w:rsidRDefault="00634677" w:rsidP="00303FF0">
      <w:pPr>
        <w:pStyle w:val="ConsPlusNormal"/>
        <w:spacing w:line="240" w:lineRule="exact"/>
        <w:jc w:val="right"/>
        <w:rPr>
          <w:rFonts w:ascii="Times New Roman" w:hAnsi="Times New Roman"/>
          <w:sz w:val="24"/>
          <w:szCs w:val="24"/>
        </w:rPr>
      </w:pPr>
    </w:p>
    <w:p w:rsidR="00634677" w:rsidRDefault="00634677" w:rsidP="00303FF0">
      <w:pPr>
        <w:pStyle w:val="ConsPlusNormal"/>
        <w:spacing w:line="240" w:lineRule="exact"/>
        <w:jc w:val="right"/>
        <w:rPr>
          <w:rFonts w:ascii="Times New Roman" w:hAnsi="Times New Roman"/>
          <w:sz w:val="24"/>
          <w:szCs w:val="24"/>
        </w:rPr>
      </w:pPr>
    </w:p>
    <w:p w:rsidR="00634677" w:rsidRDefault="00634677" w:rsidP="00303FF0">
      <w:pPr>
        <w:pStyle w:val="ConsPlusNormal"/>
        <w:spacing w:line="240" w:lineRule="exact"/>
        <w:jc w:val="right"/>
        <w:rPr>
          <w:rFonts w:ascii="Times New Roman" w:hAnsi="Times New Roman"/>
          <w:sz w:val="24"/>
          <w:szCs w:val="24"/>
        </w:rPr>
      </w:pPr>
    </w:p>
    <w:p w:rsidR="00634677" w:rsidRDefault="00634677" w:rsidP="00303FF0">
      <w:pPr>
        <w:pStyle w:val="ConsPlusNormal"/>
        <w:spacing w:line="240" w:lineRule="exact"/>
        <w:jc w:val="right"/>
        <w:rPr>
          <w:rFonts w:ascii="Times New Roman" w:hAnsi="Times New Roman"/>
          <w:sz w:val="24"/>
          <w:szCs w:val="24"/>
        </w:rPr>
      </w:pPr>
    </w:p>
    <w:p w:rsidR="00634677" w:rsidRDefault="00634677" w:rsidP="00303FF0">
      <w:pPr>
        <w:pStyle w:val="ConsPlusNormal"/>
        <w:spacing w:line="240" w:lineRule="exact"/>
        <w:jc w:val="right"/>
        <w:rPr>
          <w:rFonts w:ascii="Times New Roman" w:hAnsi="Times New Roman"/>
          <w:sz w:val="24"/>
          <w:szCs w:val="24"/>
        </w:rPr>
      </w:pPr>
    </w:p>
    <w:p w:rsidR="00634677" w:rsidRDefault="00634677" w:rsidP="00303FF0">
      <w:pPr>
        <w:pStyle w:val="ConsPlusNormal"/>
        <w:spacing w:line="240" w:lineRule="exact"/>
        <w:jc w:val="right"/>
        <w:rPr>
          <w:rFonts w:ascii="Times New Roman" w:hAnsi="Times New Roman"/>
          <w:sz w:val="24"/>
          <w:szCs w:val="24"/>
        </w:rPr>
      </w:pPr>
    </w:p>
    <w:p w:rsidR="00634677" w:rsidRDefault="00634677" w:rsidP="00303FF0">
      <w:pPr>
        <w:pStyle w:val="ConsPlusNormal"/>
        <w:spacing w:line="240" w:lineRule="exact"/>
        <w:jc w:val="right"/>
        <w:rPr>
          <w:rFonts w:ascii="Times New Roman" w:hAnsi="Times New Roman"/>
          <w:sz w:val="24"/>
          <w:szCs w:val="24"/>
        </w:rPr>
      </w:pPr>
    </w:p>
    <w:p w:rsidR="005B0C6B" w:rsidRDefault="005B0C6B" w:rsidP="00303FF0">
      <w:pPr>
        <w:pStyle w:val="ConsPlusNormal"/>
        <w:spacing w:line="240" w:lineRule="exact"/>
        <w:jc w:val="right"/>
        <w:rPr>
          <w:rFonts w:ascii="Times New Roman" w:hAnsi="Times New Roman"/>
          <w:sz w:val="24"/>
          <w:szCs w:val="24"/>
        </w:rPr>
      </w:pPr>
    </w:p>
    <w:p w:rsidR="00A669A4" w:rsidRPr="00B9646C" w:rsidRDefault="00A669A4" w:rsidP="00634677">
      <w:pPr>
        <w:pStyle w:val="ConsPlusNormal"/>
        <w:spacing w:line="240" w:lineRule="exact"/>
        <w:ind w:firstLine="0"/>
        <w:jc w:val="right"/>
        <w:rPr>
          <w:rFonts w:ascii="Times New Roman" w:hAnsi="Times New Roman"/>
          <w:sz w:val="28"/>
          <w:szCs w:val="28"/>
        </w:rPr>
      </w:pPr>
      <w:r w:rsidRPr="00B9646C">
        <w:rPr>
          <w:rFonts w:ascii="Times New Roman" w:hAnsi="Times New Roman"/>
          <w:sz w:val="28"/>
          <w:szCs w:val="28"/>
        </w:rPr>
        <w:t>Приложение № 4</w:t>
      </w:r>
    </w:p>
    <w:p w:rsidR="00A669A4" w:rsidRPr="00B9646C" w:rsidRDefault="00A669A4" w:rsidP="00634677">
      <w:pPr>
        <w:pStyle w:val="ConsPlusNormal"/>
        <w:spacing w:line="240" w:lineRule="exact"/>
        <w:ind w:firstLine="0"/>
        <w:jc w:val="right"/>
        <w:rPr>
          <w:rFonts w:ascii="Times New Roman" w:hAnsi="Times New Roman"/>
          <w:sz w:val="28"/>
          <w:szCs w:val="28"/>
        </w:rPr>
      </w:pPr>
      <w:r w:rsidRPr="00B9646C">
        <w:rPr>
          <w:rFonts w:ascii="Times New Roman" w:hAnsi="Times New Roman"/>
          <w:sz w:val="28"/>
          <w:szCs w:val="28"/>
        </w:rPr>
        <w:t xml:space="preserve">к Положениюо порядке размещения </w:t>
      </w:r>
    </w:p>
    <w:p w:rsidR="00511476" w:rsidRDefault="00A669A4" w:rsidP="00634677">
      <w:pPr>
        <w:pStyle w:val="ConsPlusNormal"/>
        <w:spacing w:line="240" w:lineRule="exact"/>
        <w:ind w:firstLine="0"/>
        <w:jc w:val="right"/>
        <w:rPr>
          <w:rFonts w:ascii="Times New Roman" w:hAnsi="Times New Roman"/>
          <w:sz w:val="28"/>
          <w:szCs w:val="28"/>
        </w:rPr>
      </w:pPr>
      <w:r w:rsidRPr="00B9646C">
        <w:rPr>
          <w:rFonts w:ascii="Times New Roman" w:hAnsi="Times New Roman"/>
          <w:sz w:val="28"/>
          <w:szCs w:val="28"/>
        </w:rPr>
        <w:t xml:space="preserve">нестационарных торговыхобъектов </w:t>
      </w:r>
    </w:p>
    <w:p w:rsidR="00A669A4" w:rsidRDefault="00A669A4" w:rsidP="00634677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9646C">
        <w:rPr>
          <w:rFonts w:ascii="Times New Roman" w:hAnsi="Times New Roman"/>
          <w:sz w:val="28"/>
          <w:szCs w:val="28"/>
        </w:rPr>
        <w:t xml:space="preserve">на территории </w:t>
      </w:r>
      <w:r w:rsidR="00A531AF" w:rsidRPr="006824AA">
        <w:rPr>
          <w:rFonts w:ascii="Times New Roman" w:hAnsi="Times New Roman" w:cs="Times New Roman"/>
          <w:sz w:val="28"/>
          <w:szCs w:val="28"/>
        </w:rPr>
        <w:t>Батецкого муниципального района</w:t>
      </w:r>
    </w:p>
    <w:p w:rsidR="00634677" w:rsidRPr="002E4148" w:rsidRDefault="00634677" w:rsidP="00634677">
      <w:pPr>
        <w:pStyle w:val="ConsPlusNormal"/>
        <w:spacing w:line="240" w:lineRule="exact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669A4" w:rsidRPr="002E4148" w:rsidRDefault="00A669A4" w:rsidP="00634677">
      <w:pPr>
        <w:pStyle w:val="ConsPlusNonformat"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          Форма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69A4" w:rsidRPr="00511476" w:rsidRDefault="00A669A4" w:rsidP="00634677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403"/>
      <w:bookmarkEnd w:id="8"/>
      <w:r w:rsidRPr="00511476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A669A4" w:rsidRPr="002E4148" w:rsidRDefault="00A669A4" w:rsidP="00634677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о предоставлении права на размещение нестационарного торгового</w:t>
      </w:r>
    </w:p>
    <w:p w:rsidR="00A669A4" w:rsidRPr="002E4148" w:rsidRDefault="00A669A4" w:rsidP="00634677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объекта на территории </w:t>
      </w:r>
      <w:r w:rsidR="00A531AF" w:rsidRPr="006824AA">
        <w:rPr>
          <w:rFonts w:ascii="Times New Roman" w:hAnsi="Times New Roman" w:cs="Times New Roman"/>
          <w:sz w:val="28"/>
          <w:szCs w:val="28"/>
        </w:rPr>
        <w:t>Батецкого муниципального района</w:t>
      </w:r>
      <w:r w:rsidRPr="002E4148">
        <w:rPr>
          <w:rFonts w:ascii="Times New Roman" w:hAnsi="Times New Roman" w:cs="Times New Roman"/>
          <w:sz w:val="28"/>
          <w:szCs w:val="28"/>
        </w:rPr>
        <w:t>посредством реализациипреимущественного права</w:t>
      </w:r>
    </w:p>
    <w:p w:rsidR="00A669A4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69A4" w:rsidRPr="002E4148" w:rsidRDefault="000E06FA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="00A531AF">
        <w:rPr>
          <w:rFonts w:ascii="Times New Roman" w:hAnsi="Times New Roman" w:cs="Times New Roman"/>
          <w:sz w:val="28"/>
          <w:szCs w:val="28"/>
        </w:rPr>
        <w:t>Батецкий</w:t>
      </w:r>
      <w:r w:rsidR="00A669A4" w:rsidRPr="002E4148">
        <w:rPr>
          <w:rFonts w:ascii="Times New Roman" w:hAnsi="Times New Roman" w:cs="Times New Roman"/>
          <w:sz w:val="28"/>
          <w:szCs w:val="28"/>
        </w:rPr>
        <w:t xml:space="preserve">  от "___" __________ 20___ г. </w:t>
      </w:r>
      <w:r w:rsidR="00A669A4">
        <w:rPr>
          <w:rFonts w:ascii="Times New Roman" w:hAnsi="Times New Roman" w:cs="Times New Roman"/>
          <w:sz w:val="28"/>
          <w:szCs w:val="28"/>
        </w:rPr>
        <w:t>№</w:t>
      </w:r>
      <w:r w:rsidR="00A669A4" w:rsidRPr="002E4148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69A4" w:rsidRPr="002E4148" w:rsidRDefault="00A669A4" w:rsidP="00303FF0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Администрация   </w:t>
      </w:r>
      <w:r w:rsidR="00A531AF">
        <w:rPr>
          <w:rFonts w:ascii="Times New Roman" w:hAnsi="Times New Roman" w:cs="Times New Roman"/>
          <w:sz w:val="28"/>
          <w:szCs w:val="28"/>
        </w:rPr>
        <w:t>Батецкого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E4148">
        <w:rPr>
          <w:rFonts w:ascii="Times New Roman" w:hAnsi="Times New Roman" w:cs="Times New Roman"/>
          <w:sz w:val="28"/>
          <w:szCs w:val="28"/>
        </w:rPr>
        <w:t>, именуемая  в  дальнейшемАдминистрация, в лице _______________________________</w:t>
      </w:r>
      <w:r w:rsidR="00634677">
        <w:rPr>
          <w:rFonts w:ascii="Times New Roman" w:hAnsi="Times New Roman" w:cs="Times New Roman"/>
          <w:sz w:val="28"/>
          <w:szCs w:val="28"/>
        </w:rPr>
        <w:t>___</w:t>
      </w:r>
      <w:r w:rsidRPr="002E4148">
        <w:rPr>
          <w:rFonts w:ascii="Times New Roman" w:hAnsi="Times New Roman" w:cs="Times New Roman"/>
          <w:sz w:val="28"/>
          <w:szCs w:val="28"/>
        </w:rPr>
        <w:t>__,</w:t>
      </w:r>
    </w:p>
    <w:p w:rsidR="00A669A4" w:rsidRPr="00B34003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34003">
        <w:rPr>
          <w:rFonts w:ascii="Times New Roman" w:hAnsi="Times New Roman" w:cs="Times New Roman"/>
          <w:sz w:val="24"/>
          <w:szCs w:val="24"/>
        </w:rPr>
        <w:t>(ФИО)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действующего(ей) на основании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Pr="002E4148">
        <w:rPr>
          <w:rFonts w:ascii="Times New Roman" w:hAnsi="Times New Roman" w:cs="Times New Roman"/>
          <w:sz w:val="28"/>
          <w:szCs w:val="28"/>
        </w:rPr>
        <w:t>, с одной стороны, и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634677">
        <w:rPr>
          <w:rFonts w:ascii="Times New Roman" w:hAnsi="Times New Roman" w:cs="Times New Roman"/>
          <w:sz w:val="28"/>
          <w:szCs w:val="28"/>
        </w:rPr>
        <w:t>__</w:t>
      </w:r>
      <w:r w:rsidRPr="002E4148">
        <w:rPr>
          <w:rFonts w:ascii="Times New Roman" w:hAnsi="Times New Roman" w:cs="Times New Roman"/>
          <w:sz w:val="28"/>
          <w:szCs w:val="28"/>
        </w:rPr>
        <w:t>_</w:t>
      </w:r>
    </w:p>
    <w:p w:rsidR="00A669A4" w:rsidRPr="003E545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E5458">
        <w:rPr>
          <w:rFonts w:ascii="Times New Roman" w:hAnsi="Times New Roman" w:cs="Times New Roman"/>
          <w:sz w:val="28"/>
          <w:szCs w:val="28"/>
        </w:rPr>
        <w:t xml:space="preserve">      (наименование организации, ФИО индивидуального предпринимателя)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</w:t>
      </w:r>
      <w:r w:rsidR="00634677">
        <w:rPr>
          <w:rFonts w:ascii="Times New Roman" w:hAnsi="Times New Roman" w:cs="Times New Roman"/>
          <w:sz w:val="28"/>
          <w:szCs w:val="28"/>
        </w:rPr>
        <w:t>__</w:t>
      </w:r>
      <w:r w:rsidRPr="002E4148">
        <w:rPr>
          <w:rFonts w:ascii="Times New Roman" w:hAnsi="Times New Roman" w:cs="Times New Roman"/>
          <w:sz w:val="28"/>
          <w:szCs w:val="28"/>
        </w:rPr>
        <w:t>___,</w:t>
      </w:r>
    </w:p>
    <w:p w:rsidR="00A669A4" w:rsidRPr="003E545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E5458">
        <w:rPr>
          <w:rFonts w:ascii="Times New Roman" w:hAnsi="Times New Roman" w:cs="Times New Roman"/>
          <w:sz w:val="24"/>
          <w:szCs w:val="24"/>
        </w:rPr>
        <w:t xml:space="preserve">      (должность, ФИО)</w:t>
      </w:r>
    </w:p>
    <w:p w:rsidR="00A669A4" w:rsidRPr="002E4148" w:rsidRDefault="00A669A4" w:rsidP="00303FF0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Действующего(ей) на основании ___________________________, именуемый(</w:t>
      </w:r>
      <w:proofErr w:type="spellStart"/>
      <w:r w:rsidRPr="002E414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E414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E4148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2E4148">
        <w:rPr>
          <w:rFonts w:ascii="Times New Roman" w:hAnsi="Times New Roman" w:cs="Times New Roman"/>
          <w:sz w:val="28"/>
          <w:szCs w:val="28"/>
        </w:rPr>
        <w:t>)в  дальнейшем Заявитель  (владелец  нестационарного  торгового объекта), сдругой стороны, при совместном упоминании  именуемые стороны, заключилинастоящий Договор о нижеследующем.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69A4" w:rsidRPr="00511476" w:rsidRDefault="00A669A4" w:rsidP="00303FF0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476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A669A4" w:rsidRPr="002E4148" w:rsidRDefault="00A669A4" w:rsidP="00303FF0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Заявителю (владельцу  нестационарноготоргового объекта) право на размещение нестационарного торгового объекта(далее - объект)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2E4148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669A4" w:rsidRPr="003E545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E5458">
        <w:rPr>
          <w:rFonts w:ascii="Times New Roman" w:hAnsi="Times New Roman" w:cs="Times New Roman"/>
          <w:sz w:val="24"/>
          <w:szCs w:val="24"/>
        </w:rPr>
        <w:t xml:space="preserve"> (наименование объекта оказания услуг)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2E4148">
        <w:rPr>
          <w:rFonts w:ascii="Times New Roman" w:hAnsi="Times New Roman" w:cs="Times New Roman"/>
          <w:sz w:val="28"/>
          <w:szCs w:val="28"/>
        </w:rPr>
        <w:t>для осуществленияторговой деятельности 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A669A4" w:rsidRPr="003E545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E5458">
        <w:rPr>
          <w:rFonts w:ascii="Times New Roman" w:hAnsi="Times New Roman" w:cs="Times New Roman"/>
          <w:sz w:val="24"/>
          <w:szCs w:val="24"/>
        </w:rPr>
        <w:t xml:space="preserve">    (реализуемая продукция)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E4148">
        <w:rPr>
          <w:rFonts w:ascii="Times New Roman" w:hAnsi="Times New Roman" w:cs="Times New Roman"/>
          <w:sz w:val="28"/>
          <w:szCs w:val="28"/>
        </w:rPr>
        <w:t>________________________________________________,</w:t>
      </w:r>
    </w:p>
    <w:p w:rsidR="00A669A4" w:rsidRPr="003E545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E5458">
        <w:rPr>
          <w:rFonts w:ascii="Times New Roman" w:hAnsi="Times New Roman" w:cs="Times New Roman"/>
          <w:sz w:val="24"/>
          <w:szCs w:val="24"/>
        </w:rPr>
        <w:t xml:space="preserve">  (место расположения объекта)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на срок с _________ по _________ 20___ года.</w:t>
      </w:r>
    </w:p>
    <w:p w:rsidR="00A669A4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69A4" w:rsidRPr="00511476" w:rsidRDefault="00A669A4" w:rsidP="00303FF0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476">
        <w:rPr>
          <w:rFonts w:ascii="Times New Roman" w:hAnsi="Times New Roman" w:cs="Times New Roman"/>
          <w:b/>
          <w:sz w:val="28"/>
          <w:szCs w:val="28"/>
        </w:rPr>
        <w:t>2. Права и обязанности сторон</w:t>
      </w:r>
    </w:p>
    <w:p w:rsidR="00A669A4" w:rsidRPr="002E4148" w:rsidRDefault="00A669A4" w:rsidP="00303FF0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2.1. Администрация:</w:t>
      </w:r>
    </w:p>
    <w:p w:rsidR="00A669A4" w:rsidRPr="001D7D09" w:rsidRDefault="00A669A4" w:rsidP="00303FF0">
      <w:pPr>
        <w:suppressAutoHyphens/>
        <w:ind w:firstLine="709"/>
        <w:jc w:val="both"/>
        <w:rPr>
          <w:sz w:val="28"/>
          <w:szCs w:val="28"/>
        </w:rPr>
      </w:pPr>
      <w:r w:rsidRPr="002E4148">
        <w:rPr>
          <w:sz w:val="28"/>
          <w:szCs w:val="28"/>
        </w:rPr>
        <w:t xml:space="preserve">2.1.1. </w:t>
      </w:r>
      <w:r w:rsidRPr="001D7D09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 xml:space="preserve">схемой </w:t>
      </w:r>
      <w:r w:rsidRPr="00A75ECB">
        <w:rPr>
          <w:sz w:val="28"/>
          <w:szCs w:val="28"/>
        </w:rPr>
        <w:t xml:space="preserve">размещения нестационарных торговых объектов, расположенных на земельных участках, зданиях, строениях, сооружениях, находящихся в государственной собственности или муниципальной собственности на территории </w:t>
      </w:r>
      <w:r w:rsidR="00A531AF" w:rsidRPr="006824AA">
        <w:rPr>
          <w:sz w:val="28"/>
          <w:szCs w:val="28"/>
        </w:rPr>
        <w:t xml:space="preserve">Батецкого муниципального </w:t>
      </w:r>
      <w:r w:rsidR="00A531AF" w:rsidRPr="006824AA">
        <w:rPr>
          <w:sz w:val="28"/>
          <w:szCs w:val="28"/>
        </w:rPr>
        <w:lastRenderedPageBreak/>
        <w:t>района</w:t>
      </w:r>
      <w:r w:rsidRPr="00A75ECB">
        <w:rPr>
          <w:sz w:val="28"/>
          <w:szCs w:val="28"/>
        </w:rPr>
        <w:t xml:space="preserve">, </w:t>
      </w:r>
      <w:r w:rsidRPr="001D7D09">
        <w:rPr>
          <w:sz w:val="28"/>
          <w:szCs w:val="28"/>
        </w:rPr>
        <w:t xml:space="preserve">утвержденной постановлением Администрации </w:t>
      </w:r>
      <w:r w:rsidR="00A531AF">
        <w:rPr>
          <w:sz w:val="28"/>
          <w:szCs w:val="28"/>
        </w:rPr>
        <w:t>Батецкого</w:t>
      </w:r>
      <w:r>
        <w:rPr>
          <w:sz w:val="28"/>
          <w:szCs w:val="28"/>
        </w:rPr>
        <w:t>муниципального района</w:t>
      </w:r>
      <w:r w:rsidRPr="001D7D09">
        <w:rPr>
          <w:sz w:val="28"/>
          <w:szCs w:val="28"/>
        </w:rPr>
        <w:t xml:space="preserve"> от </w:t>
      </w:r>
      <w:r w:rsidR="00A531AF">
        <w:rPr>
          <w:sz w:val="28"/>
          <w:szCs w:val="28"/>
        </w:rPr>
        <w:t>30</w:t>
      </w:r>
      <w:r w:rsidRPr="001D7D09">
        <w:rPr>
          <w:sz w:val="28"/>
          <w:szCs w:val="28"/>
        </w:rPr>
        <w:t>.</w:t>
      </w:r>
      <w:r w:rsidR="00A531AF">
        <w:rPr>
          <w:sz w:val="28"/>
          <w:szCs w:val="28"/>
        </w:rPr>
        <w:t>03</w:t>
      </w:r>
      <w:r w:rsidRPr="001D7D09">
        <w:rPr>
          <w:sz w:val="28"/>
          <w:szCs w:val="28"/>
        </w:rPr>
        <w:t>.201</w:t>
      </w:r>
      <w:r w:rsidR="00A531AF">
        <w:rPr>
          <w:sz w:val="28"/>
          <w:szCs w:val="28"/>
        </w:rPr>
        <w:t>1</w:t>
      </w:r>
      <w:r w:rsidRPr="001D7D09">
        <w:rPr>
          <w:sz w:val="28"/>
          <w:szCs w:val="28"/>
        </w:rPr>
        <w:t xml:space="preserve"> № </w:t>
      </w:r>
      <w:r w:rsidR="00A531AF">
        <w:rPr>
          <w:sz w:val="28"/>
          <w:szCs w:val="28"/>
        </w:rPr>
        <w:t>136</w:t>
      </w:r>
      <w:r w:rsidRPr="001D7D09">
        <w:rPr>
          <w:sz w:val="28"/>
          <w:szCs w:val="28"/>
        </w:rPr>
        <w:t xml:space="preserve"> (далее - Схема), предоставляет Заявителю (владельцу нестационарного торгового объекта) право на размещение объекта посредством реализации преимущественного права по адресу: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для осуществления Заявителем (владельцем нестационарного торгового объекта)торговой деятельности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2E414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669A4" w:rsidRPr="003E545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E5458">
        <w:rPr>
          <w:rFonts w:ascii="Times New Roman" w:hAnsi="Times New Roman" w:cs="Times New Roman"/>
          <w:sz w:val="24"/>
          <w:szCs w:val="24"/>
        </w:rPr>
        <w:t xml:space="preserve">    (реализуемая продукция)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E4148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A669A4" w:rsidRPr="003E545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E5458">
        <w:rPr>
          <w:rFonts w:ascii="Times New Roman" w:hAnsi="Times New Roman" w:cs="Times New Roman"/>
          <w:sz w:val="24"/>
          <w:szCs w:val="24"/>
        </w:rPr>
        <w:t xml:space="preserve">      (наименование объекта)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на срок до __________________;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>2.1.2. Осуществляет контроль за выполнением требований к эксплуатации объекта, установленных настоящим Договором;</w:t>
      </w:r>
    </w:p>
    <w:p w:rsidR="00A669A4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 xml:space="preserve">2.1.3. Инициирует демонтаж установленного объекта при нарушении (невыполнении) Заявителем (владельцем нестационарного торгового объекта) обязательств, </w:t>
      </w:r>
      <w:r w:rsidRPr="003E5458">
        <w:rPr>
          <w:rFonts w:ascii="Times New Roman" w:hAnsi="Times New Roman"/>
          <w:sz w:val="28"/>
          <w:szCs w:val="28"/>
        </w:rPr>
        <w:t xml:space="preserve">предусмотренных </w:t>
      </w:r>
      <w:hyperlink w:anchor="P457" w:history="1">
        <w:r w:rsidRPr="003E5458">
          <w:rPr>
            <w:rFonts w:ascii="Times New Roman" w:hAnsi="Times New Roman"/>
            <w:sz w:val="28"/>
            <w:szCs w:val="28"/>
          </w:rPr>
          <w:t>пунктом 2.4</w:t>
        </w:r>
      </w:hyperlink>
      <w:r w:rsidRPr="003E5458">
        <w:rPr>
          <w:rFonts w:ascii="Times New Roman" w:hAnsi="Times New Roman"/>
          <w:sz w:val="28"/>
          <w:szCs w:val="28"/>
        </w:rPr>
        <w:t xml:space="preserve"> настоящего Договора, за счет средств Заявителя (владельца нестационарного</w:t>
      </w:r>
      <w:r w:rsidRPr="002E4148">
        <w:rPr>
          <w:rFonts w:ascii="Times New Roman" w:hAnsi="Times New Roman"/>
          <w:sz w:val="28"/>
          <w:szCs w:val="28"/>
        </w:rPr>
        <w:t xml:space="preserve"> торгового объекта)</w:t>
      </w:r>
      <w:r>
        <w:rPr>
          <w:rFonts w:ascii="Times New Roman" w:hAnsi="Times New Roman"/>
          <w:sz w:val="28"/>
          <w:szCs w:val="28"/>
        </w:rPr>
        <w:t>;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2.1.4.Производит  ежегодный расчет оплаты за второй и последующие года действия Договора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>2.2. Обеспечивает методическую и организационную помощь в вопросах организации торговли, предоставления услуг населению.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>2.3. Заявитель (владелец нестационарного торгового объекта) имеет право разместить объект в соответствии со Схемой.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P457"/>
      <w:bookmarkEnd w:id="9"/>
      <w:r w:rsidRPr="002E4148">
        <w:rPr>
          <w:rFonts w:ascii="Times New Roman" w:hAnsi="Times New Roman"/>
          <w:sz w:val="28"/>
          <w:szCs w:val="28"/>
        </w:rPr>
        <w:t>2.4. Заявитель (владелец нестационарного торгового объекта) обязуется: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>2.4.1. Приступить к дальнейшей эксплуатации объекта после заключения договоров на уборку территории, вывоз твердых бытовых и жидких отходов, потребление энергоресурсов;</w:t>
      </w:r>
    </w:p>
    <w:p w:rsidR="00A669A4" w:rsidRPr="002E4148" w:rsidRDefault="00A669A4" w:rsidP="00303FF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 xml:space="preserve">2.4.2. Использовать объект по назначению, указанному в </w:t>
      </w:r>
      <w:r>
        <w:rPr>
          <w:rFonts w:ascii="Times New Roman" w:hAnsi="Times New Roman"/>
          <w:sz w:val="28"/>
          <w:szCs w:val="28"/>
        </w:rPr>
        <w:t>разделе 1</w:t>
      </w:r>
      <w:r w:rsidRPr="002E4148">
        <w:rPr>
          <w:rFonts w:ascii="Times New Roman" w:hAnsi="Times New Roman"/>
          <w:sz w:val="28"/>
          <w:szCs w:val="28"/>
        </w:rPr>
        <w:t xml:space="preserve"> настоящего Договора</w:t>
      </w:r>
      <w:r>
        <w:rPr>
          <w:rFonts w:ascii="Times New Roman" w:hAnsi="Times New Roman"/>
          <w:sz w:val="28"/>
          <w:szCs w:val="28"/>
        </w:rPr>
        <w:t>;</w:t>
      </w:r>
    </w:p>
    <w:p w:rsidR="00A669A4" w:rsidRPr="002E4148" w:rsidRDefault="00A669A4" w:rsidP="00303FF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>2.4.3.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объекта;</w:t>
      </w:r>
    </w:p>
    <w:p w:rsidR="00A669A4" w:rsidRPr="002E4148" w:rsidRDefault="00A669A4" w:rsidP="00303FF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 xml:space="preserve">2.4.4. Освободить занимаемую территорию от конструкций и привести ее в первоначальное состояние в течение </w:t>
      </w:r>
      <w:r w:rsidRPr="00F7323A">
        <w:rPr>
          <w:rFonts w:ascii="Times New Roman" w:hAnsi="Times New Roman"/>
          <w:sz w:val="28"/>
          <w:szCs w:val="28"/>
        </w:rPr>
        <w:t>10</w:t>
      </w:r>
      <w:r w:rsidRPr="002E4148">
        <w:rPr>
          <w:rFonts w:ascii="Times New Roman" w:hAnsi="Times New Roman"/>
          <w:sz w:val="28"/>
          <w:szCs w:val="28"/>
        </w:rPr>
        <w:t xml:space="preserve"> календарных дней:</w:t>
      </w:r>
    </w:p>
    <w:p w:rsidR="00A669A4" w:rsidRPr="002E4148" w:rsidRDefault="00A669A4" w:rsidP="00303FF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>по окончании срока действия настоящего Договора;</w:t>
      </w:r>
    </w:p>
    <w:p w:rsidR="00A669A4" w:rsidRDefault="00A669A4" w:rsidP="00303FF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 xml:space="preserve">в случае досрочного расторжения настоящего Договора по инициативе Заявителя (владельца нестационарного торгового объекта) или Администрации в соответствии с </w:t>
      </w:r>
      <w:hyperlink w:anchor="P465" w:history="1">
        <w:r w:rsidRPr="003E5458">
          <w:rPr>
            <w:rFonts w:ascii="Times New Roman" w:hAnsi="Times New Roman"/>
            <w:sz w:val="28"/>
            <w:szCs w:val="28"/>
          </w:rPr>
          <w:t>разделом 3</w:t>
        </w:r>
      </w:hyperlink>
      <w:r w:rsidRPr="003E5458">
        <w:rPr>
          <w:rFonts w:ascii="Times New Roman" w:hAnsi="Times New Roman"/>
          <w:sz w:val="28"/>
          <w:szCs w:val="28"/>
        </w:rPr>
        <w:t xml:space="preserve"> нас</w:t>
      </w:r>
      <w:r w:rsidRPr="002E4148">
        <w:rPr>
          <w:rFonts w:ascii="Times New Roman" w:hAnsi="Times New Roman"/>
          <w:sz w:val="28"/>
          <w:szCs w:val="28"/>
        </w:rPr>
        <w:t>тоящего Договора</w:t>
      </w:r>
      <w:r>
        <w:rPr>
          <w:rFonts w:ascii="Times New Roman" w:hAnsi="Times New Roman"/>
          <w:sz w:val="28"/>
          <w:szCs w:val="28"/>
        </w:rPr>
        <w:t>;</w:t>
      </w:r>
    </w:p>
    <w:p w:rsidR="00A669A4" w:rsidRPr="002E4148" w:rsidRDefault="00A669A4" w:rsidP="00303FF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2.4.5. Ежегодно производить оплату второго и последующих годов размещения НТО в соответствии с расчетом.</w:t>
      </w:r>
    </w:p>
    <w:p w:rsidR="00A669A4" w:rsidRPr="00634677" w:rsidRDefault="00A669A4" w:rsidP="00303FF0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A669A4" w:rsidRPr="00511476" w:rsidRDefault="00A669A4" w:rsidP="00303FF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bookmarkStart w:id="10" w:name="P465"/>
      <w:bookmarkEnd w:id="10"/>
      <w:r w:rsidRPr="00511476">
        <w:rPr>
          <w:rFonts w:ascii="Times New Roman" w:hAnsi="Times New Roman"/>
          <w:b/>
          <w:sz w:val="28"/>
          <w:szCs w:val="28"/>
        </w:rPr>
        <w:t>3. Расторжение Договора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>3.1. Решение о досрочном расторжении настоящего Договора принимается Администрацией в следующих случаях: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>при прекращении осуществления торговой деятельности Заявителем (владельцем нестационарного торгового объекта);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P469"/>
      <w:bookmarkEnd w:id="11"/>
      <w:r w:rsidRPr="002E4148">
        <w:rPr>
          <w:rFonts w:ascii="Times New Roman" w:hAnsi="Times New Roman"/>
          <w:sz w:val="28"/>
          <w:szCs w:val="28"/>
        </w:rPr>
        <w:t>по представлению органов, осуществляющих государственные функции по контролю и надзору;</w:t>
      </w:r>
    </w:p>
    <w:p w:rsidR="00A669A4" w:rsidRPr="002B0C91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P470"/>
      <w:bookmarkEnd w:id="12"/>
      <w:r w:rsidRPr="002B0C91">
        <w:rPr>
          <w:rFonts w:ascii="Times New Roman" w:hAnsi="Times New Roman"/>
          <w:sz w:val="28"/>
          <w:szCs w:val="28"/>
        </w:rPr>
        <w:lastRenderedPageBreak/>
        <w:t xml:space="preserve">при принятии органом местного самоуправления решения о необходимости ремонта и (или) реконструкции автомобильных дорог; реализации муниципальных программ и (или) приоритетных направлений деятельности </w:t>
      </w:r>
      <w:r w:rsidR="00303FF0">
        <w:rPr>
          <w:rFonts w:ascii="Times New Roman" w:hAnsi="Times New Roman"/>
          <w:sz w:val="28"/>
          <w:szCs w:val="28"/>
        </w:rPr>
        <w:t>Батецкого</w:t>
      </w:r>
      <w:r w:rsidRPr="002B0C91">
        <w:rPr>
          <w:rFonts w:ascii="Times New Roman" w:hAnsi="Times New Roman"/>
          <w:sz w:val="28"/>
          <w:szCs w:val="28"/>
        </w:rPr>
        <w:t xml:space="preserve"> муниципального района в социально-экономической сфере; использовании территории, занимаемой объектом, для целей, связанных с развитием улично-дорожной сети, размещением объектов благоустройства, стоянок автотранспорта, опор городского уличного освещения и (или) прочих муниципальных объектов, оборудованием бордюров, строительством проездов и (или) проездных путей, и для иных целей, определенных в соответствии с документацией о планировке территорий; изъятии земельных участков для государственных или муниципальных нужд; принятии решений о развитии территории, изменении градостроительных регламентов в отношении территории, на которой находится объект;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P471"/>
      <w:bookmarkEnd w:id="13"/>
      <w:r w:rsidRPr="002E4148">
        <w:rPr>
          <w:rFonts w:ascii="Times New Roman" w:hAnsi="Times New Roman"/>
          <w:sz w:val="28"/>
          <w:szCs w:val="28"/>
        </w:rPr>
        <w:t>при нарушении Заявителем (владельцем нестационарного торгового объекта) следующих условий настоящего Договора: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>сохранение заявленного типа и специализации объекта;</w:t>
      </w:r>
    </w:p>
    <w:p w:rsidR="00A669A4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>недопущение передачи прав по настоящему Договору третьим лицам;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своевременная оплата второго и последующих годов действия Договора;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>запрет установки Заявителем (владельцем нестационарного торгового объекта) дополнительного торгового оборудования на земельном участке около объекта;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311CE">
        <w:rPr>
          <w:rFonts w:ascii="Times New Roman" w:hAnsi="Times New Roman"/>
          <w:sz w:val="28"/>
          <w:szCs w:val="28"/>
        </w:rPr>
        <w:t>соответствие места размещения объекта Схеме.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 xml:space="preserve">3.2. Сторона, инициирующая процедуру досрочного расторжения настоящего Договора, обязана за </w:t>
      </w:r>
      <w:r>
        <w:rPr>
          <w:rFonts w:ascii="Times New Roman" w:hAnsi="Times New Roman"/>
          <w:sz w:val="28"/>
          <w:szCs w:val="28"/>
        </w:rPr>
        <w:t>10</w:t>
      </w:r>
      <w:r w:rsidRPr="002E4148">
        <w:rPr>
          <w:rFonts w:ascii="Times New Roman" w:hAnsi="Times New Roman"/>
          <w:sz w:val="28"/>
          <w:szCs w:val="28"/>
        </w:rPr>
        <w:t xml:space="preserve"> календарных дней сообщить об этом другой стороне в письменной форме.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>3</w:t>
      </w:r>
      <w:r w:rsidRPr="003E5458">
        <w:rPr>
          <w:rFonts w:ascii="Times New Roman" w:hAnsi="Times New Roman"/>
          <w:sz w:val="28"/>
          <w:szCs w:val="28"/>
        </w:rPr>
        <w:t xml:space="preserve">.3. В случае выявления фактов, указанных в </w:t>
      </w:r>
      <w:hyperlink w:anchor="P469" w:history="1">
        <w:r w:rsidRPr="003E5458">
          <w:rPr>
            <w:rFonts w:ascii="Times New Roman" w:hAnsi="Times New Roman"/>
            <w:sz w:val="28"/>
            <w:szCs w:val="28"/>
          </w:rPr>
          <w:t>абзацах третьем</w:t>
        </w:r>
      </w:hyperlink>
      <w:r w:rsidRPr="003E5458">
        <w:rPr>
          <w:rFonts w:ascii="Times New Roman" w:hAnsi="Times New Roman"/>
          <w:sz w:val="28"/>
          <w:szCs w:val="28"/>
        </w:rPr>
        <w:t xml:space="preserve"> и </w:t>
      </w:r>
      <w:hyperlink w:anchor="P471" w:history="1">
        <w:r w:rsidRPr="003E5458">
          <w:rPr>
            <w:rFonts w:ascii="Times New Roman" w:hAnsi="Times New Roman"/>
            <w:sz w:val="28"/>
            <w:szCs w:val="28"/>
          </w:rPr>
          <w:t>пятом пункта 3.1</w:t>
        </w:r>
      </w:hyperlink>
      <w:r w:rsidRPr="003E5458">
        <w:rPr>
          <w:rFonts w:ascii="Times New Roman" w:hAnsi="Times New Roman"/>
          <w:sz w:val="28"/>
          <w:szCs w:val="28"/>
        </w:rPr>
        <w:t xml:space="preserve"> настоящего Договора, и наступления случая, указанного в </w:t>
      </w:r>
      <w:hyperlink w:anchor="P470" w:history="1">
        <w:r w:rsidRPr="003E5458">
          <w:rPr>
            <w:rFonts w:ascii="Times New Roman" w:hAnsi="Times New Roman"/>
            <w:sz w:val="28"/>
            <w:szCs w:val="28"/>
          </w:rPr>
          <w:t>абзаце четвертом пункта 3.1</w:t>
        </w:r>
      </w:hyperlink>
      <w:r w:rsidRPr="002E4148">
        <w:rPr>
          <w:rFonts w:ascii="Times New Roman" w:hAnsi="Times New Roman"/>
          <w:sz w:val="28"/>
          <w:szCs w:val="28"/>
        </w:rPr>
        <w:t xml:space="preserve"> настоящего Договора, вопрос о досрочном расторжении настоящего Договора рассматривается Администрацией, о чем Заявитель (владелец нестационарного торгового объекта) уведомляется в течение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2E4148">
        <w:rPr>
          <w:rFonts w:ascii="Times New Roman" w:hAnsi="Times New Roman"/>
          <w:sz w:val="28"/>
          <w:szCs w:val="28"/>
        </w:rPr>
        <w:t>календарных дней в письменной форме.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>3.4. При принятии решения о досрочном прекращении настоящего Договора Администрация вручает Заявителю (владельцу нестационарного торгового объекта) уведомление о расторжении настоящего Договора и сроке демонтажа объекта.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>3.5. Заявитель (владелец нестационарного торгового объекта) в 5-дневный срок после получения уведомления обязан прекратить функционирование объекта.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>3.6. Функционирование объекта по истечении установленного срока считается незаконным, за что Заявитель (владелец нестационарного торгового объекта) несет ответственность в соответствии с действующим законодательством Российской Федерации.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 xml:space="preserve">3.7. При досрочном прекращении настоящего Договора Заявитель (владелец нестационарного торгового объекта) в течение </w:t>
      </w:r>
      <w:r w:rsidRPr="004C64BC">
        <w:rPr>
          <w:rFonts w:ascii="Times New Roman" w:hAnsi="Times New Roman"/>
          <w:sz w:val="28"/>
          <w:szCs w:val="28"/>
        </w:rPr>
        <w:t>10</w:t>
      </w:r>
      <w:r w:rsidRPr="002E4148">
        <w:rPr>
          <w:rFonts w:ascii="Times New Roman" w:hAnsi="Times New Roman"/>
          <w:sz w:val="28"/>
          <w:szCs w:val="28"/>
        </w:rPr>
        <w:t xml:space="preserve"> календарных дней в соответствии с условиями настоящего Договора обязан демонтировать объект и восстановить благоустройство места размещения и прилегающей территории.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 xml:space="preserve">3.8. При неисполнении Заявителем (владельцем нестационарного торгового объекта) обязанности по своевременному демонтажу объект </w:t>
      </w:r>
      <w:r w:rsidRPr="002E4148">
        <w:rPr>
          <w:rFonts w:ascii="Times New Roman" w:hAnsi="Times New Roman"/>
          <w:sz w:val="28"/>
          <w:szCs w:val="28"/>
        </w:rPr>
        <w:lastRenderedPageBreak/>
        <w:t>считается самовольно установленным, а место его размещения подлежит освобождению в соответствии с действующим законодательством Российской Федерации, Новгородской области, муниципальными правовыми актами, условиями настоящего Договора.</w:t>
      </w:r>
    </w:p>
    <w:p w:rsidR="00A669A4" w:rsidRPr="002E4148" w:rsidRDefault="00A669A4" w:rsidP="00303FF0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>4. Прочие условия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>4.1. Изменения к настоящему Договору действительны, если они составлены в письменной форме, оформлены дополнительными соглашениями и подписаны уполномоченными представителями сторон.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>4.2. В случае изменения адреса или иных реквизитов каждая из сторон обязана в 10-дневный срок направить об этом письменное уведомление другой стороне, в противном случае все извещения и другие документы, отправленные по адресу, указанному в настоящем Договоре, считаются врученными.</w:t>
      </w:r>
    </w:p>
    <w:p w:rsidR="00A669A4" w:rsidRPr="002E4148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>4.3.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A669A4" w:rsidRDefault="00A669A4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/>
          <w:sz w:val="28"/>
          <w:szCs w:val="28"/>
        </w:rPr>
        <w:t>4.4. Настоящий Договор составлен в двух экземплярах, имеющих одинаковую юридическую силу.</w:t>
      </w:r>
    </w:p>
    <w:p w:rsidR="00634677" w:rsidRPr="002E4148" w:rsidRDefault="00634677" w:rsidP="00303F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9A4" w:rsidRDefault="00A669A4" w:rsidP="00303FF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11476">
        <w:rPr>
          <w:rFonts w:ascii="Times New Roman" w:hAnsi="Times New Roman"/>
          <w:b/>
          <w:sz w:val="28"/>
          <w:szCs w:val="28"/>
        </w:rPr>
        <w:t>5. Юридические адреса, реквизиты и подписи сторон</w:t>
      </w:r>
    </w:p>
    <w:p w:rsidR="00634677" w:rsidRPr="00634677" w:rsidRDefault="00634677" w:rsidP="00303FF0">
      <w:pPr>
        <w:pStyle w:val="ConsPlusNormal"/>
        <w:ind w:firstLine="709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7"/>
        <w:gridCol w:w="4784"/>
      </w:tblGrid>
      <w:tr w:rsidR="00A669A4" w:rsidRPr="008F7E2A" w:rsidTr="00A669A4">
        <w:tc>
          <w:tcPr>
            <w:tcW w:w="4787" w:type="dxa"/>
          </w:tcPr>
          <w:p w:rsidR="00A669A4" w:rsidRPr="008F7E2A" w:rsidRDefault="00A669A4" w:rsidP="00303FF0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F7E2A">
              <w:rPr>
                <w:b/>
              </w:rPr>
              <w:t>Администрация</w:t>
            </w:r>
            <w:r w:rsidR="00A531AF">
              <w:rPr>
                <w:b/>
              </w:rPr>
              <w:t xml:space="preserve"> Батецкого муниципального района</w:t>
            </w:r>
            <w:r w:rsidRPr="008F7E2A">
              <w:rPr>
                <w:b/>
              </w:rPr>
              <w:t>:</w:t>
            </w:r>
          </w:p>
        </w:tc>
        <w:tc>
          <w:tcPr>
            <w:tcW w:w="4784" w:type="dxa"/>
          </w:tcPr>
          <w:p w:rsidR="00A669A4" w:rsidRPr="008F7E2A" w:rsidRDefault="00A669A4" w:rsidP="00303FF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2A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  <w:p w:rsidR="00A669A4" w:rsidRPr="008F7E2A" w:rsidRDefault="00A669A4" w:rsidP="00303FF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2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531AF">
              <w:rPr>
                <w:rFonts w:ascii="Times New Roman" w:hAnsi="Times New Roman" w:cs="Times New Roman"/>
                <w:sz w:val="24"/>
                <w:szCs w:val="24"/>
              </w:rPr>
              <w:t>владелец нестационарного торгового объекта</w:t>
            </w:r>
            <w:r w:rsidRPr="008F7E2A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</w:tc>
      </w:tr>
      <w:tr w:rsidR="00A669A4" w:rsidRPr="008F7E2A" w:rsidTr="00A669A4">
        <w:tc>
          <w:tcPr>
            <w:tcW w:w="4787" w:type="dxa"/>
          </w:tcPr>
          <w:p w:rsidR="00A669A4" w:rsidRPr="008F7E2A" w:rsidRDefault="00A669A4" w:rsidP="00303FF0">
            <w:pPr>
              <w:pStyle w:val="ConsNormal"/>
              <w:suppressAutoHyphens/>
              <w:spacing w:before="120" w:line="14" w:lineRule="atLeast"/>
              <w:ind w:firstLine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E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Адрес:  </w:t>
            </w:r>
          </w:p>
          <w:p w:rsidR="00A669A4" w:rsidRPr="008F7E2A" w:rsidRDefault="00A669A4" w:rsidP="00303FF0">
            <w:pPr>
              <w:pStyle w:val="ConsNormal"/>
              <w:suppressAutoHyphens/>
              <w:spacing w:before="120" w:line="14" w:lineRule="atLeast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A">
              <w:rPr>
                <w:rFonts w:ascii="Times New Roman" w:hAnsi="Times New Roman" w:cs="Times New Roman"/>
                <w:sz w:val="24"/>
                <w:szCs w:val="24"/>
              </w:rPr>
              <w:t xml:space="preserve">Телефон:  </w:t>
            </w:r>
          </w:p>
          <w:p w:rsidR="00A669A4" w:rsidRPr="008F7E2A" w:rsidRDefault="00A669A4" w:rsidP="00303FF0">
            <w:pPr>
              <w:suppressAutoHyphens/>
              <w:spacing w:line="14" w:lineRule="atLeast"/>
              <w:ind w:firstLine="40"/>
            </w:pPr>
            <w:r w:rsidRPr="008F7E2A">
              <w:t xml:space="preserve">ИНН  </w:t>
            </w:r>
          </w:p>
          <w:p w:rsidR="00A669A4" w:rsidRPr="008F7E2A" w:rsidRDefault="00A669A4" w:rsidP="00303FF0">
            <w:pPr>
              <w:suppressAutoHyphens/>
              <w:spacing w:line="14" w:lineRule="atLeast"/>
            </w:pPr>
            <w:r w:rsidRPr="008F7E2A">
              <w:t xml:space="preserve">Л/с    </w:t>
            </w:r>
          </w:p>
          <w:p w:rsidR="00A669A4" w:rsidRPr="008F7E2A" w:rsidRDefault="00A669A4" w:rsidP="00303FF0">
            <w:pPr>
              <w:suppressAutoHyphens/>
              <w:spacing w:line="14" w:lineRule="atLeast"/>
            </w:pPr>
            <w:r w:rsidRPr="008F7E2A">
              <w:t xml:space="preserve">Расчетный счет  </w:t>
            </w:r>
          </w:p>
          <w:p w:rsidR="00A669A4" w:rsidRPr="008F7E2A" w:rsidRDefault="00A669A4" w:rsidP="00303FF0">
            <w:pPr>
              <w:suppressAutoHyphens/>
              <w:spacing w:line="14" w:lineRule="atLeast"/>
            </w:pPr>
            <w:r w:rsidRPr="008F7E2A">
              <w:t xml:space="preserve">БИК      ОГРН  </w:t>
            </w:r>
          </w:p>
          <w:p w:rsidR="00A669A4" w:rsidRPr="008F7E2A" w:rsidRDefault="00A669A4" w:rsidP="00303FF0">
            <w:pPr>
              <w:suppressAutoHyphens/>
              <w:spacing w:line="14" w:lineRule="atLeast"/>
              <w:rPr>
                <w:b/>
              </w:rPr>
            </w:pPr>
            <w:r w:rsidRPr="008F7E2A">
              <w:t xml:space="preserve">ОКТМО   ОКВЭД  </w:t>
            </w:r>
          </w:p>
        </w:tc>
        <w:tc>
          <w:tcPr>
            <w:tcW w:w="4784" w:type="dxa"/>
          </w:tcPr>
          <w:p w:rsidR="00A669A4" w:rsidRPr="008F7E2A" w:rsidRDefault="00A669A4" w:rsidP="00303FF0">
            <w:pPr>
              <w:pStyle w:val="ConsNormal"/>
              <w:suppressAutoHyphens/>
              <w:spacing w:before="120" w:line="14" w:lineRule="atLeast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E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Адрес:  </w:t>
            </w:r>
          </w:p>
          <w:p w:rsidR="00A669A4" w:rsidRPr="008F7E2A" w:rsidRDefault="00A669A4" w:rsidP="00303FF0">
            <w:pPr>
              <w:suppressAutoHyphens/>
              <w:spacing w:line="14" w:lineRule="atLeast"/>
            </w:pPr>
            <w:r w:rsidRPr="008F7E2A">
              <w:t xml:space="preserve">Телефон:  </w:t>
            </w:r>
          </w:p>
          <w:p w:rsidR="00A669A4" w:rsidRPr="008F7E2A" w:rsidRDefault="00A669A4" w:rsidP="00303FF0">
            <w:pPr>
              <w:suppressAutoHyphens/>
              <w:autoSpaceDE w:val="0"/>
              <w:autoSpaceDN w:val="0"/>
              <w:adjustRightInd w:val="0"/>
              <w:outlineLvl w:val="1"/>
            </w:pPr>
            <w:r w:rsidRPr="008F7E2A">
              <w:t xml:space="preserve">ИНН  </w:t>
            </w:r>
          </w:p>
          <w:p w:rsidR="00A669A4" w:rsidRPr="008F7E2A" w:rsidRDefault="00A669A4" w:rsidP="00303FF0">
            <w:pPr>
              <w:suppressAutoHyphens/>
              <w:autoSpaceDE w:val="0"/>
              <w:autoSpaceDN w:val="0"/>
              <w:adjustRightInd w:val="0"/>
              <w:outlineLvl w:val="1"/>
            </w:pPr>
            <w:r w:rsidRPr="008F7E2A">
              <w:t xml:space="preserve">ОГРН  </w:t>
            </w:r>
          </w:p>
        </w:tc>
      </w:tr>
      <w:tr w:rsidR="00A669A4" w:rsidRPr="008F7E2A" w:rsidTr="00A669A4">
        <w:tc>
          <w:tcPr>
            <w:tcW w:w="4787" w:type="dxa"/>
          </w:tcPr>
          <w:p w:rsidR="00A669A4" w:rsidRPr="008F7E2A" w:rsidRDefault="00A669A4" w:rsidP="00303FF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A">
              <w:rPr>
                <w:rFonts w:ascii="Times New Roman" w:hAnsi="Times New Roman" w:cs="Times New Roman"/>
                <w:sz w:val="24"/>
                <w:szCs w:val="24"/>
              </w:rPr>
              <w:t>____________ ___________________ (подпись)                (расшифровка подписи)</w:t>
            </w:r>
          </w:p>
          <w:p w:rsidR="00A669A4" w:rsidRPr="008F7E2A" w:rsidRDefault="00A669A4" w:rsidP="00303FF0">
            <w:pPr>
              <w:suppressAutoHyphens/>
              <w:autoSpaceDE w:val="0"/>
              <w:autoSpaceDN w:val="0"/>
              <w:adjustRightInd w:val="0"/>
              <w:outlineLvl w:val="1"/>
            </w:pPr>
            <w:r w:rsidRPr="008F7E2A">
              <w:t>МП</w:t>
            </w:r>
          </w:p>
        </w:tc>
        <w:tc>
          <w:tcPr>
            <w:tcW w:w="4784" w:type="dxa"/>
          </w:tcPr>
          <w:p w:rsidR="00A669A4" w:rsidRPr="008F7E2A" w:rsidRDefault="00A669A4" w:rsidP="00303FF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A">
              <w:rPr>
                <w:rFonts w:ascii="Times New Roman" w:hAnsi="Times New Roman" w:cs="Times New Roman"/>
                <w:sz w:val="24"/>
                <w:szCs w:val="24"/>
              </w:rPr>
              <w:t>____________ ___________________      (подпись)                (расшифровка подписи)</w:t>
            </w:r>
          </w:p>
          <w:p w:rsidR="00A669A4" w:rsidRPr="008F7E2A" w:rsidRDefault="00A669A4" w:rsidP="00303FF0">
            <w:pPr>
              <w:suppressAutoHyphens/>
              <w:autoSpaceDE w:val="0"/>
              <w:autoSpaceDN w:val="0"/>
              <w:adjustRightInd w:val="0"/>
              <w:outlineLvl w:val="1"/>
            </w:pPr>
          </w:p>
        </w:tc>
      </w:tr>
    </w:tbl>
    <w:p w:rsidR="00A669A4" w:rsidRDefault="00A669A4" w:rsidP="00303FF0">
      <w:pPr>
        <w:pStyle w:val="ConsPlusNormal"/>
        <w:spacing w:line="240" w:lineRule="exact"/>
        <w:jc w:val="right"/>
        <w:rPr>
          <w:rFonts w:ascii="Times New Roman" w:hAnsi="Times New Roman"/>
          <w:sz w:val="24"/>
          <w:szCs w:val="24"/>
        </w:rPr>
      </w:pPr>
    </w:p>
    <w:p w:rsidR="008F7E2A" w:rsidRDefault="008F7E2A" w:rsidP="00303FF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C776EB" w:rsidRDefault="00C776EB" w:rsidP="00303FF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1C3BCC" w:rsidRDefault="001C3BCC" w:rsidP="00303FF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634677" w:rsidRDefault="00634677" w:rsidP="005B0C6B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4677" w:rsidRDefault="00634677" w:rsidP="005B0C6B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4677" w:rsidRDefault="00634677" w:rsidP="005B0C6B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4677" w:rsidRDefault="00634677" w:rsidP="005B0C6B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4677" w:rsidRDefault="00634677" w:rsidP="005B0C6B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4677" w:rsidRDefault="00634677" w:rsidP="005B0C6B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4677" w:rsidRDefault="00634677" w:rsidP="005B0C6B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4677" w:rsidRDefault="00634677" w:rsidP="005B0C6B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4677" w:rsidRDefault="00634677" w:rsidP="005B0C6B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4677" w:rsidRDefault="00634677" w:rsidP="005B0C6B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4677" w:rsidRDefault="00634677" w:rsidP="005B0C6B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4677" w:rsidRDefault="00634677" w:rsidP="005B0C6B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4677" w:rsidRDefault="00634677" w:rsidP="005B0C6B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4677" w:rsidRDefault="00634677" w:rsidP="005B0C6B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4677" w:rsidRDefault="00634677" w:rsidP="005B0C6B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4677" w:rsidRDefault="00634677" w:rsidP="005B0C6B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75EB1" w:rsidRDefault="00375EB1" w:rsidP="00634677">
      <w:pPr>
        <w:pStyle w:val="ConsPlusNormal"/>
        <w:spacing w:line="240" w:lineRule="exact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75EB1" w:rsidRDefault="00375EB1" w:rsidP="00634677">
      <w:pPr>
        <w:pStyle w:val="ConsPlusNormal"/>
        <w:spacing w:line="240" w:lineRule="exact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75EB1" w:rsidRDefault="00375EB1" w:rsidP="00634677">
      <w:pPr>
        <w:pStyle w:val="ConsPlusNormal"/>
        <w:spacing w:line="240" w:lineRule="exact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75EB1" w:rsidRDefault="00375EB1" w:rsidP="00634677">
      <w:pPr>
        <w:pStyle w:val="ConsPlusNormal"/>
        <w:spacing w:line="240" w:lineRule="exact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75EB1" w:rsidRDefault="00375EB1" w:rsidP="00634677">
      <w:pPr>
        <w:pStyle w:val="ConsPlusNormal"/>
        <w:spacing w:line="240" w:lineRule="exact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75EB1" w:rsidRDefault="00375EB1" w:rsidP="00634677">
      <w:pPr>
        <w:pStyle w:val="ConsPlusNormal"/>
        <w:spacing w:line="240" w:lineRule="exact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669A4" w:rsidRPr="00B9646C" w:rsidRDefault="00A669A4" w:rsidP="00634677">
      <w:pPr>
        <w:pStyle w:val="ConsPlusNormal"/>
        <w:spacing w:line="240" w:lineRule="exact"/>
        <w:ind w:firstLine="0"/>
        <w:jc w:val="right"/>
        <w:rPr>
          <w:rFonts w:ascii="Times New Roman" w:hAnsi="Times New Roman"/>
          <w:sz w:val="28"/>
          <w:szCs w:val="28"/>
        </w:rPr>
      </w:pPr>
      <w:r w:rsidRPr="00B9646C">
        <w:rPr>
          <w:rFonts w:ascii="Times New Roman" w:hAnsi="Times New Roman"/>
          <w:sz w:val="28"/>
          <w:szCs w:val="28"/>
        </w:rPr>
        <w:t>Приложение № 5</w:t>
      </w:r>
    </w:p>
    <w:p w:rsidR="008F7E2A" w:rsidRDefault="00A669A4" w:rsidP="00634677">
      <w:pPr>
        <w:pStyle w:val="ConsPlusNormal"/>
        <w:spacing w:line="240" w:lineRule="exact"/>
        <w:ind w:firstLine="0"/>
        <w:jc w:val="right"/>
        <w:rPr>
          <w:rFonts w:ascii="Times New Roman" w:hAnsi="Times New Roman"/>
          <w:sz w:val="28"/>
          <w:szCs w:val="28"/>
        </w:rPr>
      </w:pPr>
      <w:r w:rsidRPr="00B9646C">
        <w:rPr>
          <w:rFonts w:ascii="Times New Roman" w:hAnsi="Times New Roman"/>
          <w:sz w:val="28"/>
          <w:szCs w:val="28"/>
        </w:rPr>
        <w:t xml:space="preserve">к Положениюо порядке размещения </w:t>
      </w:r>
    </w:p>
    <w:p w:rsidR="008F7E2A" w:rsidRDefault="00A669A4" w:rsidP="00634677">
      <w:pPr>
        <w:pStyle w:val="ConsPlusNormal"/>
        <w:spacing w:line="240" w:lineRule="exact"/>
        <w:ind w:firstLine="0"/>
        <w:jc w:val="right"/>
        <w:rPr>
          <w:rFonts w:ascii="Times New Roman" w:hAnsi="Times New Roman"/>
          <w:sz w:val="28"/>
          <w:szCs w:val="28"/>
        </w:rPr>
      </w:pPr>
      <w:r w:rsidRPr="00B9646C">
        <w:rPr>
          <w:rFonts w:ascii="Times New Roman" w:hAnsi="Times New Roman"/>
          <w:sz w:val="28"/>
          <w:szCs w:val="28"/>
        </w:rPr>
        <w:t xml:space="preserve">нестационарныхторговых объектов </w:t>
      </w:r>
    </w:p>
    <w:p w:rsidR="00A669A4" w:rsidRDefault="00A669A4" w:rsidP="00634677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9646C">
        <w:rPr>
          <w:rFonts w:ascii="Times New Roman" w:hAnsi="Times New Roman"/>
          <w:sz w:val="28"/>
          <w:szCs w:val="28"/>
        </w:rPr>
        <w:t xml:space="preserve">на территории </w:t>
      </w:r>
      <w:r w:rsidR="00A531AF" w:rsidRPr="006824AA">
        <w:rPr>
          <w:rFonts w:ascii="Times New Roman" w:hAnsi="Times New Roman" w:cs="Times New Roman"/>
          <w:sz w:val="28"/>
          <w:szCs w:val="28"/>
        </w:rPr>
        <w:t>Батецкого муниципального района</w:t>
      </w:r>
    </w:p>
    <w:p w:rsidR="00634677" w:rsidRPr="00B9646C" w:rsidRDefault="00634677" w:rsidP="00634677">
      <w:pPr>
        <w:pStyle w:val="ConsPlusNormal"/>
        <w:spacing w:line="240" w:lineRule="exact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669A4" w:rsidRPr="00B9646C" w:rsidRDefault="00A669A4" w:rsidP="00303FF0">
      <w:pPr>
        <w:pStyle w:val="ConsPlusNonformat"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B964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Примерная форма</w:t>
      </w:r>
    </w:p>
    <w:p w:rsidR="00A669A4" w:rsidRPr="00D069A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271"/>
        <w:gridCol w:w="6300"/>
      </w:tblGrid>
      <w:tr w:rsidR="00A669A4" w:rsidRPr="00964741" w:rsidTr="00A669A4">
        <w:tc>
          <w:tcPr>
            <w:tcW w:w="3271" w:type="dxa"/>
          </w:tcPr>
          <w:p w:rsidR="00A669A4" w:rsidRPr="00964741" w:rsidRDefault="00A669A4" w:rsidP="00303FF0">
            <w:pPr>
              <w:pStyle w:val="ConsPlusNonformat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" w:name="P536"/>
            <w:bookmarkEnd w:id="14"/>
          </w:p>
        </w:tc>
        <w:tc>
          <w:tcPr>
            <w:tcW w:w="6300" w:type="dxa"/>
          </w:tcPr>
          <w:p w:rsidR="00EC2404" w:rsidRPr="00964741" w:rsidRDefault="00EC2404" w:rsidP="00EC2404">
            <w:pPr>
              <w:pStyle w:val="ConsPlusNonformat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Администрацию Батецкого </w:t>
            </w: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A669A4" w:rsidRPr="00964741" w:rsidRDefault="00A669A4" w:rsidP="00303FF0">
            <w:pPr>
              <w:pStyle w:val="ConsPlusNonformat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________________________________________</w:t>
            </w:r>
          </w:p>
          <w:p w:rsidR="00A669A4" w:rsidRPr="00964741" w:rsidRDefault="00A669A4" w:rsidP="00303FF0">
            <w:pPr>
              <w:pStyle w:val="ConsPlusNonformat"/>
              <w:pBdr>
                <w:bottom w:val="single" w:sz="12" w:space="1" w:color="auto"/>
              </w:pBd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(наименование юридического лица,</w:t>
            </w:r>
          </w:p>
          <w:p w:rsidR="00A669A4" w:rsidRPr="00964741" w:rsidRDefault="00A669A4" w:rsidP="00303FF0">
            <w:pPr>
              <w:pStyle w:val="ConsPlusNonformat"/>
              <w:pBdr>
                <w:bottom w:val="single" w:sz="12" w:space="1" w:color="auto"/>
              </w:pBd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9A4" w:rsidRPr="00964741" w:rsidRDefault="00A669A4" w:rsidP="00303FF0">
            <w:pPr>
              <w:pStyle w:val="ConsPlusNonformat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ФИО индивидуального предпринимателя)</w:t>
            </w:r>
          </w:p>
          <w:p w:rsidR="00A669A4" w:rsidRPr="00964741" w:rsidRDefault="00A669A4" w:rsidP="00303FF0">
            <w:pPr>
              <w:pStyle w:val="ConsPlusNonformat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ИНН_______________________________________</w:t>
            </w:r>
          </w:p>
          <w:p w:rsidR="00A669A4" w:rsidRPr="00964741" w:rsidRDefault="00A669A4" w:rsidP="00303FF0">
            <w:pPr>
              <w:pStyle w:val="ConsPlusNonformat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ОГРН______________________________________</w:t>
            </w:r>
          </w:p>
          <w:p w:rsidR="00A669A4" w:rsidRPr="00964741" w:rsidRDefault="00A669A4" w:rsidP="00303FF0">
            <w:pPr>
              <w:pStyle w:val="ConsPlusNonformat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 адрес: _________________________</w:t>
            </w:r>
          </w:p>
          <w:p w:rsidR="00A669A4" w:rsidRPr="00964741" w:rsidRDefault="00A669A4" w:rsidP="00303FF0">
            <w:pPr>
              <w:pStyle w:val="ConsPlusNonformat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</w:t>
            </w:r>
          </w:p>
          <w:p w:rsidR="00A669A4" w:rsidRPr="00964741" w:rsidRDefault="00A669A4" w:rsidP="00303FF0">
            <w:pPr>
              <w:pStyle w:val="ConsPlusNonformat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телефона:_____________________________</w:t>
            </w:r>
          </w:p>
          <w:p w:rsidR="00A669A4" w:rsidRPr="00964741" w:rsidRDefault="00A669A4" w:rsidP="00303FF0">
            <w:pPr>
              <w:pStyle w:val="ConsPlusNonformat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34677" w:rsidRDefault="00634677" w:rsidP="00303FF0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669A4" w:rsidRPr="002E4148" w:rsidRDefault="00A669A4" w:rsidP="00303FF0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ЗАЯВЛЕНИЕ</w:t>
      </w:r>
    </w:p>
    <w:p w:rsidR="00A669A4" w:rsidRPr="002E4148" w:rsidRDefault="00A669A4" w:rsidP="00303FF0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о заключении договора на право размещения нестационарного</w:t>
      </w:r>
    </w:p>
    <w:p w:rsidR="00A669A4" w:rsidRPr="002E4148" w:rsidRDefault="00A669A4" w:rsidP="00303FF0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торгового объекта на территории </w:t>
      </w:r>
      <w:r w:rsidR="00A531AF" w:rsidRPr="006824AA">
        <w:rPr>
          <w:rFonts w:ascii="Times New Roman" w:hAnsi="Times New Roman" w:cs="Times New Roman"/>
          <w:sz w:val="28"/>
          <w:szCs w:val="28"/>
        </w:rPr>
        <w:t>Батецкого муниципального района</w:t>
      </w:r>
      <w:r w:rsidRPr="002E4148">
        <w:rPr>
          <w:rFonts w:ascii="Times New Roman" w:hAnsi="Times New Roman" w:cs="Times New Roman"/>
          <w:sz w:val="28"/>
          <w:szCs w:val="28"/>
        </w:rPr>
        <w:t>посредством реализациипреимущественного права</w:t>
      </w:r>
    </w:p>
    <w:p w:rsidR="00A669A4" w:rsidRDefault="00A669A4" w:rsidP="00303FF0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</w:p>
    <w:p w:rsidR="00A669A4" w:rsidRPr="002E4148" w:rsidRDefault="00A669A4" w:rsidP="00303FF0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 "___" ___________ 20____ года</w:t>
      </w:r>
    </w:p>
    <w:p w:rsidR="00A669A4" w:rsidRPr="002E4148" w:rsidRDefault="00A669A4" w:rsidP="00303FF0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Прошу провести обследование действующего нестационарного  торговогообъекта и рассмотреть  вопрос  о  заключении договора на право размещениянестационарного торгового объекта на территории </w:t>
      </w:r>
      <w:r w:rsidR="00A531AF" w:rsidRPr="006824AA">
        <w:rPr>
          <w:rFonts w:ascii="Times New Roman" w:hAnsi="Times New Roman" w:cs="Times New Roman"/>
          <w:sz w:val="28"/>
          <w:szCs w:val="28"/>
        </w:rPr>
        <w:t>Батецкого муниципального района</w:t>
      </w:r>
      <w:r w:rsidRPr="002E4148">
        <w:rPr>
          <w:rFonts w:ascii="Times New Roman" w:hAnsi="Times New Roman" w:cs="Times New Roman"/>
          <w:sz w:val="28"/>
          <w:szCs w:val="28"/>
        </w:rPr>
        <w:t>посредством реализации преимущественного права.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Нестационарный торговый объект ___________________________________.</w:t>
      </w:r>
    </w:p>
    <w:p w:rsidR="00A669A4" w:rsidRPr="005F54E2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F54E2">
        <w:rPr>
          <w:rFonts w:ascii="Times New Roman" w:hAnsi="Times New Roman" w:cs="Times New Roman"/>
          <w:sz w:val="24"/>
          <w:szCs w:val="24"/>
        </w:rPr>
        <w:t>(тип объекта)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Месторасположение объекта ________________________________________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Общая площадь объекта ________________ кв. м.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Специализация </w:t>
      </w:r>
      <w:r w:rsidRPr="002E4148">
        <w:rPr>
          <w:rFonts w:ascii="Times New Roman" w:hAnsi="Times New Roman" w:cs="Times New Roman"/>
          <w:sz w:val="28"/>
          <w:szCs w:val="28"/>
        </w:rPr>
        <w:t>____________________________________________________.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_________________________             __________________________________</w:t>
      </w:r>
    </w:p>
    <w:p w:rsidR="00A669A4" w:rsidRPr="00D069A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069A8">
        <w:rPr>
          <w:rFonts w:ascii="Times New Roman" w:hAnsi="Times New Roman" w:cs="Times New Roman"/>
          <w:sz w:val="24"/>
          <w:szCs w:val="24"/>
        </w:rPr>
        <w:t xml:space="preserve">    (подпись заявителя)                       (расшифровка подписи)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МП</w:t>
      </w:r>
    </w:p>
    <w:p w:rsidR="00A669A4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Принято </w:t>
      </w:r>
    </w:p>
    <w:p w:rsidR="00A669A4" w:rsidRPr="002E4148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_______________________             _______________________________</w:t>
      </w:r>
    </w:p>
    <w:p w:rsidR="00A669A4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F54E2">
        <w:rPr>
          <w:rFonts w:ascii="Times New Roman" w:hAnsi="Times New Roman" w:cs="Times New Roman"/>
          <w:sz w:val="24"/>
          <w:szCs w:val="24"/>
        </w:rPr>
        <w:t xml:space="preserve">               (подпись)                 (ФИО лица, принявшего документы)</w:t>
      </w:r>
    </w:p>
    <w:p w:rsidR="00A669A4" w:rsidRDefault="00A669A4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2E414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4148">
        <w:rPr>
          <w:rFonts w:ascii="Times New Roman" w:hAnsi="Times New Roman" w:cs="Times New Roman"/>
          <w:sz w:val="28"/>
          <w:szCs w:val="28"/>
        </w:rPr>
        <w:t xml:space="preserve"> _________________ 20____ года</w:t>
      </w:r>
    </w:p>
    <w:p w:rsidR="001C3BCC" w:rsidRDefault="001C3BCC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B0C6B" w:rsidRDefault="005B0C6B" w:rsidP="00303FF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C5D35" w:rsidRDefault="008C5D35" w:rsidP="005B0C6B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C5D35" w:rsidRDefault="008C5D35" w:rsidP="005B0C6B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C5D35" w:rsidRDefault="008C5D35" w:rsidP="005B0C6B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C5D35" w:rsidRDefault="008C5D35" w:rsidP="008C5D35">
      <w:pPr>
        <w:suppressAutoHyphens/>
        <w:ind w:firstLine="709"/>
        <w:jc w:val="right"/>
        <w:rPr>
          <w:sz w:val="28"/>
          <w:szCs w:val="28"/>
        </w:rPr>
      </w:pPr>
    </w:p>
    <w:p w:rsidR="008C5D35" w:rsidRPr="008C5D35" w:rsidRDefault="008C5D35" w:rsidP="008C5D35">
      <w:pPr>
        <w:spacing w:line="240" w:lineRule="exact"/>
        <w:ind w:left="5245"/>
        <w:jc w:val="center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УТВЕРЖДЕН</w:t>
      </w:r>
    </w:p>
    <w:p w:rsidR="008C5D35" w:rsidRPr="008C5D35" w:rsidRDefault="008C5D35" w:rsidP="008C5D35">
      <w:pPr>
        <w:spacing w:line="240" w:lineRule="exact"/>
        <w:ind w:left="5245"/>
        <w:rPr>
          <w:rFonts w:eastAsia="Calibri"/>
          <w:sz w:val="28"/>
          <w:lang w:eastAsia="en-US"/>
        </w:rPr>
      </w:pPr>
      <w:r w:rsidRPr="008C5D35">
        <w:rPr>
          <w:rFonts w:eastAsia="Calibri"/>
          <w:sz w:val="28"/>
          <w:lang w:eastAsia="en-US"/>
        </w:rPr>
        <w:t xml:space="preserve">постановлением Администрации Батецкого муниципального района </w:t>
      </w:r>
    </w:p>
    <w:p w:rsidR="008C5D35" w:rsidRPr="008C5D35" w:rsidRDefault="008C5D35" w:rsidP="008C5D35">
      <w:pPr>
        <w:spacing w:line="240" w:lineRule="exact"/>
        <w:ind w:left="5245"/>
        <w:rPr>
          <w:rFonts w:eastAsia="Calibri"/>
          <w:sz w:val="28"/>
          <w:lang w:eastAsia="en-US"/>
        </w:rPr>
      </w:pPr>
      <w:r w:rsidRPr="008C5D35">
        <w:rPr>
          <w:rFonts w:eastAsia="Calibri"/>
          <w:sz w:val="28"/>
          <w:lang w:eastAsia="en-US"/>
        </w:rPr>
        <w:t xml:space="preserve">от </w:t>
      </w:r>
      <w:r>
        <w:rPr>
          <w:rFonts w:eastAsia="Calibri"/>
          <w:sz w:val="28"/>
          <w:lang w:eastAsia="en-US"/>
        </w:rPr>
        <w:t>17</w:t>
      </w:r>
      <w:r w:rsidRPr="008C5D35">
        <w:rPr>
          <w:rFonts w:eastAsia="Calibri"/>
          <w:sz w:val="28"/>
          <w:lang w:eastAsia="en-US"/>
        </w:rPr>
        <w:t xml:space="preserve">.05.2019 </w:t>
      </w:r>
      <w:r>
        <w:rPr>
          <w:rFonts w:eastAsia="Calibri"/>
          <w:sz w:val="28"/>
          <w:lang w:eastAsia="en-US"/>
        </w:rPr>
        <w:t>№ 340</w:t>
      </w:r>
    </w:p>
    <w:p w:rsidR="00A669A4" w:rsidRDefault="00A669A4" w:rsidP="00303FF0">
      <w:pPr>
        <w:suppressAutoHyphens/>
        <w:spacing w:line="240" w:lineRule="exact"/>
        <w:jc w:val="right"/>
        <w:rPr>
          <w:b/>
          <w:sz w:val="28"/>
          <w:szCs w:val="28"/>
        </w:rPr>
      </w:pPr>
    </w:p>
    <w:p w:rsidR="008C5D35" w:rsidRDefault="008C5D35" w:rsidP="00303FF0">
      <w:pPr>
        <w:suppressAutoHyphens/>
        <w:spacing w:line="260" w:lineRule="exact"/>
        <w:jc w:val="center"/>
        <w:rPr>
          <w:b/>
          <w:sz w:val="28"/>
          <w:szCs w:val="28"/>
        </w:rPr>
      </w:pPr>
    </w:p>
    <w:p w:rsidR="00A669A4" w:rsidRPr="008726EF" w:rsidRDefault="00A669A4" w:rsidP="00303FF0">
      <w:pPr>
        <w:suppressAutoHyphens/>
        <w:spacing w:line="260" w:lineRule="exact"/>
        <w:jc w:val="center"/>
        <w:rPr>
          <w:b/>
          <w:sz w:val="28"/>
          <w:szCs w:val="28"/>
        </w:rPr>
      </w:pPr>
      <w:r w:rsidRPr="008726EF">
        <w:rPr>
          <w:b/>
          <w:sz w:val="28"/>
          <w:szCs w:val="28"/>
        </w:rPr>
        <w:t>С О С Т А В</w:t>
      </w:r>
    </w:p>
    <w:p w:rsidR="00A669A4" w:rsidRDefault="00A669A4" w:rsidP="00303FF0">
      <w:pPr>
        <w:suppressAutoHyphens/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АУКЦИОННОЙ КОМИССИИ</w:t>
      </w:r>
    </w:p>
    <w:p w:rsidR="00634677" w:rsidRPr="008726EF" w:rsidRDefault="00634677" w:rsidP="00303FF0">
      <w:pPr>
        <w:suppressAutoHyphens/>
        <w:spacing w:line="260" w:lineRule="exact"/>
        <w:jc w:val="center"/>
        <w:rPr>
          <w:b/>
          <w:sz w:val="28"/>
          <w:szCs w:val="28"/>
        </w:rPr>
      </w:pPr>
    </w:p>
    <w:p w:rsidR="00A669A4" w:rsidRDefault="00A669A4" w:rsidP="00303FF0">
      <w:pPr>
        <w:suppressAutoHyphens/>
        <w:spacing w:line="240" w:lineRule="exact"/>
        <w:jc w:val="right"/>
        <w:rPr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2674"/>
        <w:gridCol w:w="424"/>
        <w:gridCol w:w="6757"/>
      </w:tblGrid>
      <w:tr w:rsidR="00A531AF" w:rsidRPr="00A531AF" w:rsidTr="00A531AF">
        <w:trPr>
          <w:trHeight w:val="571"/>
        </w:trPr>
        <w:tc>
          <w:tcPr>
            <w:tcW w:w="13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1AF" w:rsidRPr="00A531AF" w:rsidRDefault="00A531AF" w:rsidP="00303FF0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Arial Unicode MS"/>
                <w:kern w:val="3"/>
                <w:lang w:eastAsia="zh-CN" w:bidi="hi-IN"/>
              </w:rPr>
            </w:pPr>
            <w:r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ПолушкинВ</w:t>
            </w:r>
            <w:r w:rsidRPr="00A531AF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.</w:t>
            </w:r>
            <w:r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Ю</w:t>
            </w:r>
            <w:r w:rsidRPr="00A531AF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1AF" w:rsidRPr="00A531AF" w:rsidRDefault="00A531AF" w:rsidP="00303FF0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/>
                <w:kern w:val="3"/>
                <w:lang w:eastAsia="zh-CN" w:bidi="hi-IN"/>
              </w:rPr>
            </w:pPr>
            <w:r w:rsidRPr="00A531AF">
              <w:rPr>
                <w:rFonts w:eastAsia="Arial Unicode MS"/>
                <w:b/>
                <w:bCs/>
                <w:kern w:val="3"/>
                <w:sz w:val="26"/>
                <w:szCs w:val="26"/>
                <w:lang w:eastAsia="zh-CN" w:bidi="hi-IN"/>
              </w:rPr>
              <w:t>-</w:t>
            </w:r>
          </w:p>
        </w:tc>
        <w:tc>
          <w:tcPr>
            <w:tcW w:w="3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1AF" w:rsidRPr="00A531AF" w:rsidRDefault="00A531AF" w:rsidP="00303FF0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rial Unicode MS"/>
                <w:kern w:val="3"/>
                <w:lang w:eastAsia="zh-CN" w:bidi="hi-IN"/>
              </w:rPr>
            </w:pPr>
            <w:r w:rsidRPr="00A531AF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заместитель Главы администрации муниципального района, председатель аукционной комиссии</w:t>
            </w:r>
          </w:p>
        </w:tc>
      </w:tr>
      <w:tr w:rsidR="00A531AF" w:rsidRPr="00A531AF" w:rsidTr="00A531AF">
        <w:trPr>
          <w:trHeight w:val="1270"/>
        </w:trPr>
        <w:tc>
          <w:tcPr>
            <w:tcW w:w="13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1AF" w:rsidRPr="00A531AF" w:rsidRDefault="0019395C" w:rsidP="00303FF0">
            <w:pPr>
              <w:widowControl w:val="0"/>
              <w:suppressAutoHyphens/>
              <w:autoSpaceDN w:val="0"/>
              <w:spacing w:line="276" w:lineRule="auto"/>
              <w:ind w:right="-108"/>
              <w:textAlignment w:val="baseline"/>
              <w:rPr>
                <w:rFonts w:eastAsia="Arial Unicode MS"/>
                <w:kern w:val="3"/>
                <w:lang w:eastAsia="zh-CN" w:bidi="hi-IN"/>
              </w:rPr>
            </w:pPr>
            <w:r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Полякова А.В.</w:t>
            </w:r>
          </w:p>
        </w:tc>
        <w:tc>
          <w:tcPr>
            <w:tcW w:w="2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1AF" w:rsidRPr="00A531AF" w:rsidRDefault="00A531AF" w:rsidP="00303FF0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/>
                <w:kern w:val="3"/>
                <w:lang w:eastAsia="zh-CN" w:bidi="hi-IN"/>
              </w:rPr>
            </w:pPr>
            <w:r w:rsidRPr="00A531AF">
              <w:rPr>
                <w:rFonts w:eastAsia="Arial Unicode MS"/>
                <w:b/>
                <w:bCs/>
                <w:kern w:val="3"/>
                <w:sz w:val="26"/>
                <w:szCs w:val="26"/>
                <w:lang w:eastAsia="zh-CN" w:bidi="hi-IN"/>
              </w:rPr>
              <w:t>-</w:t>
            </w:r>
          </w:p>
          <w:p w:rsidR="00A531AF" w:rsidRPr="00A531AF" w:rsidRDefault="00A531AF" w:rsidP="00303FF0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/>
                <w:b/>
                <w:bCs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1AF" w:rsidRPr="00A531AF" w:rsidRDefault="0019395C" w:rsidP="00303FF0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rial Unicode MS"/>
                <w:kern w:val="3"/>
                <w:lang w:eastAsia="zh-CN" w:bidi="hi-IN"/>
              </w:rPr>
            </w:pPr>
            <w:r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ведущий служащий-эксперт</w:t>
            </w:r>
            <w:r w:rsidR="00A531AF" w:rsidRPr="00A531AF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 xml:space="preserve"> отдела экономического планирования и прогнозирования Администрации муниципального района, секретарь аукционной комиссии</w:t>
            </w:r>
          </w:p>
        </w:tc>
      </w:tr>
      <w:tr w:rsidR="00A531AF" w:rsidRPr="00A531AF" w:rsidTr="00A531AF">
        <w:trPr>
          <w:trHeight w:val="409"/>
        </w:trPr>
        <w:tc>
          <w:tcPr>
            <w:tcW w:w="500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1AF" w:rsidRPr="00A531AF" w:rsidRDefault="00A531AF" w:rsidP="00303FF0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Arial Unicode MS"/>
                <w:kern w:val="3"/>
                <w:lang w:eastAsia="zh-CN" w:bidi="hi-IN"/>
              </w:rPr>
            </w:pPr>
            <w:r w:rsidRPr="00A531AF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 xml:space="preserve">                                     Члены комиссии:</w:t>
            </w:r>
          </w:p>
        </w:tc>
      </w:tr>
      <w:tr w:rsidR="00A531AF" w:rsidRPr="00A531AF" w:rsidTr="00A531AF">
        <w:trPr>
          <w:trHeight w:val="571"/>
        </w:trPr>
        <w:tc>
          <w:tcPr>
            <w:tcW w:w="13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1AF" w:rsidRPr="00A531AF" w:rsidRDefault="00A531AF" w:rsidP="00303FF0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</w:pPr>
            <w:r w:rsidRPr="00A531AF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Аникеев Д.А.</w:t>
            </w:r>
          </w:p>
        </w:tc>
        <w:tc>
          <w:tcPr>
            <w:tcW w:w="2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1AF" w:rsidRPr="00A531AF" w:rsidRDefault="00A531AF" w:rsidP="00303FF0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A531AF">
              <w:rPr>
                <w:rFonts w:eastAsia="Arial Unicode MS"/>
                <w:b/>
                <w:bCs/>
                <w:kern w:val="3"/>
                <w:sz w:val="26"/>
                <w:szCs w:val="26"/>
                <w:lang w:eastAsia="zh-CN" w:bidi="hi-IN"/>
              </w:rPr>
              <w:t>-</w:t>
            </w:r>
          </w:p>
        </w:tc>
        <w:tc>
          <w:tcPr>
            <w:tcW w:w="3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AD4" w:rsidRDefault="00A531AF" w:rsidP="00303FF0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</w:pPr>
            <w:r w:rsidRPr="00A531AF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 xml:space="preserve">Глава Передольского сельского поселения </w:t>
            </w:r>
          </w:p>
          <w:p w:rsidR="00A531AF" w:rsidRPr="00A531AF" w:rsidRDefault="00A531AF" w:rsidP="00303FF0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</w:pPr>
            <w:r w:rsidRPr="00A531AF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(по согласованию)</w:t>
            </w:r>
          </w:p>
        </w:tc>
      </w:tr>
      <w:tr w:rsidR="00A531AF" w:rsidRPr="00A531AF" w:rsidTr="00A531AF">
        <w:trPr>
          <w:trHeight w:val="571"/>
        </w:trPr>
        <w:tc>
          <w:tcPr>
            <w:tcW w:w="13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1AF" w:rsidRPr="00A531AF" w:rsidRDefault="00A531AF" w:rsidP="00303FF0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</w:pPr>
            <w:r w:rsidRPr="00A531AF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Иванова С.Н.</w:t>
            </w:r>
          </w:p>
        </w:tc>
        <w:tc>
          <w:tcPr>
            <w:tcW w:w="2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1AF" w:rsidRPr="00A531AF" w:rsidRDefault="00A531AF" w:rsidP="00303FF0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A531AF">
              <w:rPr>
                <w:rFonts w:eastAsia="Arial Unicode MS"/>
                <w:b/>
                <w:bCs/>
                <w:kern w:val="3"/>
                <w:sz w:val="26"/>
                <w:szCs w:val="26"/>
                <w:lang w:eastAsia="zh-CN" w:bidi="hi-IN"/>
              </w:rPr>
              <w:t>-</w:t>
            </w:r>
          </w:p>
        </w:tc>
        <w:tc>
          <w:tcPr>
            <w:tcW w:w="3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AD4" w:rsidRDefault="00A531AF" w:rsidP="00303FF0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</w:pPr>
            <w:r w:rsidRPr="00A531AF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 xml:space="preserve">Глава </w:t>
            </w:r>
            <w:proofErr w:type="spellStart"/>
            <w:r w:rsidRPr="00A531AF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Мойкинского</w:t>
            </w:r>
            <w:proofErr w:type="spellEnd"/>
            <w:r w:rsidRPr="00A531AF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 xml:space="preserve"> сельского поселения</w:t>
            </w:r>
          </w:p>
          <w:p w:rsidR="00A531AF" w:rsidRPr="00A531AF" w:rsidRDefault="00A531AF" w:rsidP="00303FF0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</w:pPr>
            <w:r w:rsidRPr="00A531AF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(по согласованию)</w:t>
            </w:r>
          </w:p>
        </w:tc>
      </w:tr>
      <w:tr w:rsidR="00A531AF" w:rsidRPr="00A531AF" w:rsidTr="00A531AF">
        <w:trPr>
          <w:trHeight w:val="571"/>
        </w:trPr>
        <w:tc>
          <w:tcPr>
            <w:tcW w:w="13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1AF" w:rsidRPr="00A531AF" w:rsidRDefault="00A531AF" w:rsidP="00303FF0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</w:pPr>
            <w:r w:rsidRPr="00A531AF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Иванова Т.Н.</w:t>
            </w:r>
          </w:p>
        </w:tc>
        <w:tc>
          <w:tcPr>
            <w:tcW w:w="2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1AF" w:rsidRPr="00A531AF" w:rsidRDefault="00A531AF" w:rsidP="00303FF0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A531AF">
              <w:rPr>
                <w:rFonts w:eastAsia="Arial Unicode MS"/>
                <w:b/>
                <w:bCs/>
                <w:kern w:val="3"/>
                <w:sz w:val="26"/>
                <w:szCs w:val="26"/>
                <w:lang w:eastAsia="zh-CN" w:bidi="hi-IN"/>
              </w:rPr>
              <w:t>-</w:t>
            </w:r>
          </w:p>
        </w:tc>
        <w:tc>
          <w:tcPr>
            <w:tcW w:w="3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1AF" w:rsidRPr="00A531AF" w:rsidRDefault="00A531AF" w:rsidP="00303FF0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</w:pPr>
            <w:r w:rsidRPr="00A531AF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начальник Управления по работе с территориями Администрации муниципального района</w:t>
            </w:r>
          </w:p>
        </w:tc>
      </w:tr>
      <w:tr w:rsidR="00A531AF" w:rsidRPr="00A531AF" w:rsidTr="00A531AF">
        <w:trPr>
          <w:trHeight w:val="571"/>
        </w:trPr>
        <w:tc>
          <w:tcPr>
            <w:tcW w:w="13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1AF" w:rsidRPr="00A531AF" w:rsidRDefault="00A531AF" w:rsidP="00303FF0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Arial Unicode MS"/>
                <w:kern w:val="3"/>
                <w:lang w:eastAsia="zh-CN" w:bidi="hi-IN"/>
              </w:rPr>
            </w:pPr>
            <w:proofErr w:type="spellStart"/>
            <w:r w:rsidRPr="00A531AF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Исабагандова</w:t>
            </w:r>
            <w:proofErr w:type="spellEnd"/>
            <w:r w:rsidRPr="00A531AF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 xml:space="preserve"> Х.А.</w:t>
            </w:r>
          </w:p>
        </w:tc>
        <w:tc>
          <w:tcPr>
            <w:tcW w:w="2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1AF" w:rsidRPr="00A531AF" w:rsidRDefault="00A531AF" w:rsidP="00303FF0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/>
                <w:kern w:val="3"/>
                <w:lang w:eastAsia="zh-CN" w:bidi="hi-IN"/>
              </w:rPr>
            </w:pPr>
            <w:r w:rsidRPr="00A531AF">
              <w:rPr>
                <w:rFonts w:eastAsia="Arial Unicode MS"/>
                <w:b/>
                <w:bCs/>
                <w:kern w:val="3"/>
                <w:sz w:val="26"/>
                <w:szCs w:val="26"/>
                <w:lang w:eastAsia="zh-CN" w:bidi="hi-IN"/>
              </w:rPr>
              <w:t>-</w:t>
            </w:r>
          </w:p>
        </w:tc>
        <w:tc>
          <w:tcPr>
            <w:tcW w:w="3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1AF" w:rsidRPr="00A531AF" w:rsidRDefault="00A531AF" w:rsidP="00303FF0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rial Unicode MS"/>
                <w:kern w:val="3"/>
                <w:lang w:eastAsia="zh-CN" w:bidi="hi-IN"/>
              </w:rPr>
            </w:pPr>
            <w:r w:rsidRPr="00A531AF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начальник отдела муниципального имущества Администрации муниципального района</w:t>
            </w:r>
          </w:p>
        </w:tc>
      </w:tr>
      <w:tr w:rsidR="0019395C" w:rsidRPr="00A531AF" w:rsidTr="00A531AF">
        <w:trPr>
          <w:trHeight w:val="571"/>
        </w:trPr>
        <w:tc>
          <w:tcPr>
            <w:tcW w:w="13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95C" w:rsidRPr="00A531AF" w:rsidRDefault="0019395C" w:rsidP="00303FF0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Arial Unicode MS"/>
                <w:kern w:val="3"/>
                <w:lang w:eastAsia="zh-CN" w:bidi="hi-IN"/>
              </w:rPr>
            </w:pPr>
            <w:r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Литвинова Г.С.</w:t>
            </w:r>
          </w:p>
        </w:tc>
        <w:tc>
          <w:tcPr>
            <w:tcW w:w="2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95C" w:rsidRPr="00A531AF" w:rsidRDefault="0019395C" w:rsidP="00303FF0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/>
                <w:kern w:val="3"/>
                <w:lang w:eastAsia="zh-CN" w:bidi="hi-IN"/>
              </w:rPr>
            </w:pPr>
            <w:r w:rsidRPr="00A531AF">
              <w:rPr>
                <w:rFonts w:eastAsia="Arial Unicode MS"/>
                <w:b/>
                <w:bCs/>
                <w:kern w:val="3"/>
                <w:sz w:val="26"/>
                <w:szCs w:val="26"/>
                <w:lang w:eastAsia="zh-CN" w:bidi="hi-IN"/>
              </w:rPr>
              <w:t>-</w:t>
            </w:r>
          </w:p>
        </w:tc>
        <w:tc>
          <w:tcPr>
            <w:tcW w:w="3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95C" w:rsidRPr="00A531AF" w:rsidRDefault="0019395C" w:rsidP="00303FF0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rial Unicode MS"/>
                <w:kern w:val="3"/>
                <w:lang w:eastAsia="zh-CN" w:bidi="hi-IN"/>
              </w:rPr>
            </w:pPr>
            <w:r w:rsidRPr="00A531AF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ведущий специалист юридического отдела Администрации муниципального района</w:t>
            </w:r>
          </w:p>
        </w:tc>
      </w:tr>
      <w:tr w:rsidR="0019395C" w:rsidRPr="00A531AF" w:rsidTr="00A531AF">
        <w:trPr>
          <w:trHeight w:val="637"/>
        </w:trPr>
        <w:tc>
          <w:tcPr>
            <w:tcW w:w="13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95C" w:rsidRPr="00A531AF" w:rsidRDefault="0019395C" w:rsidP="00303FF0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Arial Unicode MS"/>
                <w:kern w:val="3"/>
                <w:lang w:eastAsia="zh-CN" w:bidi="hi-IN"/>
              </w:rPr>
            </w:pPr>
            <w:r w:rsidRPr="00A531AF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Новиков А.И.</w:t>
            </w:r>
          </w:p>
        </w:tc>
        <w:tc>
          <w:tcPr>
            <w:tcW w:w="2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95C" w:rsidRPr="00A531AF" w:rsidRDefault="0019395C" w:rsidP="00303FF0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/>
                <w:kern w:val="3"/>
                <w:lang w:eastAsia="zh-CN" w:bidi="hi-IN"/>
              </w:rPr>
            </w:pPr>
            <w:r w:rsidRPr="00A531AF">
              <w:rPr>
                <w:rFonts w:eastAsia="Arial Unicode MS"/>
                <w:b/>
                <w:bCs/>
                <w:kern w:val="3"/>
                <w:sz w:val="26"/>
                <w:szCs w:val="26"/>
                <w:lang w:eastAsia="zh-CN" w:bidi="hi-IN"/>
              </w:rPr>
              <w:t>-</w:t>
            </w:r>
          </w:p>
        </w:tc>
        <w:tc>
          <w:tcPr>
            <w:tcW w:w="3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95C" w:rsidRPr="00A531AF" w:rsidRDefault="0019395C" w:rsidP="00303FF0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rial Unicode MS"/>
                <w:kern w:val="3"/>
                <w:lang w:eastAsia="zh-CN" w:bidi="hi-IN"/>
              </w:rPr>
            </w:pPr>
            <w:r w:rsidRPr="00A531AF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начальник отдела строительства, архитектуры и жилищно-коммунального хозяйства Администрации муниципального района</w:t>
            </w:r>
          </w:p>
        </w:tc>
      </w:tr>
      <w:tr w:rsidR="0019395C" w:rsidRPr="00A531AF" w:rsidTr="00A531AF">
        <w:trPr>
          <w:trHeight w:val="557"/>
        </w:trPr>
        <w:tc>
          <w:tcPr>
            <w:tcW w:w="13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95C" w:rsidRPr="00A531AF" w:rsidRDefault="0019395C" w:rsidP="00303FF0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Arial Unicode MS"/>
                <w:kern w:val="3"/>
                <w:lang w:eastAsia="zh-CN" w:bidi="hi-IN"/>
              </w:rPr>
            </w:pPr>
            <w:r w:rsidRPr="00A531AF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Семенова Н.И.</w:t>
            </w:r>
          </w:p>
        </w:tc>
        <w:tc>
          <w:tcPr>
            <w:tcW w:w="2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95C" w:rsidRPr="00A531AF" w:rsidRDefault="0019395C" w:rsidP="00303FF0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/>
                <w:kern w:val="3"/>
                <w:lang w:eastAsia="zh-CN" w:bidi="hi-IN"/>
              </w:rPr>
            </w:pPr>
            <w:r w:rsidRPr="00A531AF">
              <w:rPr>
                <w:rFonts w:eastAsia="Arial Unicode MS"/>
                <w:b/>
                <w:bCs/>
                <w:kern w:val="3"/>
                <w:sz w:val="26"/>
                <w:szCs w:val="26"/>
                <w:lang w:eastAsia="zh-CN" w:bidi="hi-IN"/>
              </w:rPr>
              <w:t>-</w:t>
            </w:r>
          </w:p>
        </w:tc>
        <w:tc>
          <w:tcPr>
            <w:tcW w:w="3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95C" w:rsidRPr="00A531AF" w:rsidRDefault="0019395C" w:rsidP="00303FF0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rial Unicode MS"/>
                <w:kern w:val="3"/>
                <w:lang w:eastAsia="zh-CN" w:bidi="hi-IN"/>
              </w:rPr>
            </w:pPr>
            <w:r w:rsidRPr="00A531AF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начальник отдела экономического планирования и прогнозирования Администрации муниципального района</w:t>
            </w:r>
          </w:p>
        </w:tc>
      </w:tr>
    </w:tbl>
    <w:p w:rsidR="001C3BCC" w:rsidRDefault="00634677" w:rsidP="00634677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</w:t>
      </w:r>
    </w:p>
    <w:p w:rsidR="001C3BCC" w:rsidRDefault="001C3BCC" w:rsidP="00303FF0">
      <w:pPr>
        <w:suppressAutoHyphens/>
        <w:jc w:val="both"/>
        <w:rPr>
          <w:b/>
          <w:sz w:val="28"/>
          <w:szCs w:val="28"/>
        </w:rPr>
      </w:pPr>
    </w:p>
    <w:p w:rsidR="001C3BCC" w:rsidRDefault="001C3BCC" w:rsidP="00303FF0">
      <w:pPr>
        <w:suppressAutoHyphens/>
        <w:jc w:val="both"/>
        <w:rPr>
          <w:b/>
          <w:sz w:val="28"/>
          <w:szCs w:val="28"/>
        </w:rPr>
      </w:pPr>
    </w:p>
    <w:p w:rsidR="001C3BCC" w:rsidRDefault="001C3BCC" w:rsidP="00303FF0">
      <w:pPr>
        <w:suppressAutoHyphens/>
        <w:jc w:val="both"/>
        <w:rPr>
          <w:b/>
          <w:sz w:val="28"/>
          <w:szCs w:val="28"/>
        </w:rPr>
      </w:pPr>
    </w:p>
    <w:p w:rsidR="001C3BCC" w:rsidRDefault="001C3BCC" w:rsidP="00303FF0">
      <w:pPr>
        <w:suppressAutoHyphens/>
        <w:jc w:val="both"/>
        <w:rPr>
          <w:b/>
          <w:sz w:val="28"/>
          <w:szCs w:val="28"/>
        </w:rPr>
      </w:pPr>
    </w:p>
    <w:p w:rsidR="001C3BCC" w:rsidRDefault="001C3BCC" w:rsidP="00303FF0">
      <w:pPr>
        <w:suppressAutoHyphens/>
        <w:jc w:val="both"/>
        <w:rPr>
          <w:b/>
          <w:sz w:val="28"/>
          <w:szCs w:val="28"/>
        </w:rPr>
      </w:pPr>
    </w:p>
    <w:sectPr w:rsidR="001C3BCC" w:rsidSect="00FC2DDF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1308D7"/>
    <w:multiLevelType w:val="hybridMultilevel"/>
    <w:tmpl w:val="15D010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1B1A0F"/>
    <w:multiLevelType w:val="hybridMultilevel"/>
    <w:tmpl w:val="173CD88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00781E"/>
    <w:multiLevelType w:val="hybridMultilevel"/>
    <w:tmpl w:val="0E8EBC74"/>
    <w:lvl w:ilvl="0" w:tplc="86D2BB18">
      <w:start w:val="3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E0FD8"/>
    <w:multiLevelType w:val="hybridMultilevel"/>
    <w:tmpl w:val="C742E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1049B"/>
    <w:multiLevelType w:val="hybridMultilevel"/>
    <w:tmpl w:val="419EBA46"/>
    <w:lvl w:ilvl="0" w:tplc="655E3436">
      <w:start w:val="30"/>
      <w:numFmt w:val="decimal"/>
      <w:lvlText w:val="%1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DCF26EC"/>
    <w:multiLevelType w:val="hybridMultilevel"/>
    <w:tmpl w:val="2C925034"/>
    <w:lvl w:ilvl="0" w:tplc="CDE0AE0A">
      <w:start w:val="1"/>
      <w:numFmt w:val="decimal"/>
      <w:lvlText w:val="%1."/>
      <w:lvlJc w:val="left"/>
      <w:pPr>
        <w:tabs>
          <w:tab w:val="num" w:pos="1783"/>
        </w:tabs>
        <w:ind w:left="178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7">
    <w:nsid w:val="6F096C71"/>
    <w:multiLevelType w:val="hybridMultilevel"/>
    <w:tmpl w:val="93A46B0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3014FD5"/>
    <w:multiLevelType w:val="hybridMultilevel"/>
    <w:tmpl w:val="D4625F0C"/>
    <w:lvl w:ilvl="0" w:tplc="C894944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9">
    <w:nsid w:val="796159B9"/>
    <w:multiLevelType w:val="multilevel"/>
    <w:tmpl w:val="3146C96C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4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/>
  <w:stylePaneFormatFilter w:val="3F01"/>
  <w:defaultTabStop w:val="709"/>
  <w:autoHyphenation/>
  <w:hyphenationZone w:val="357"/>
  <w:drawingGridHorizontalSpacing w:val="57"/>
  <w:displayVerticalDrawingGridEvery w:val="2"/>
  <w:characterSpacingControl w:val="doNotCompress"/>
  <w:compat/>
  <w:rsids>
    <w:rsidRoot w:val="00700543"/>
    <w:rsid w:val="00005709"/>
    <w:rsid w:val="0001213E"/>
    <w:rsid w:val="00015F40"/>
    <w:rsid w:val="00024305"/>
    <w:rsid w:val="0002521B"/>
    <w:rsid w:val="00027069"/>
    <w:rsid w:val="00027206"/>
    <w:rsid w:val="00030CA2"/>
    <w:rsid w:val="00030DB9"/>
    <w:rsid w:val="00030E74"/>
    <w:rsid w:val="00031BCC"/>
    <w:rsid w:val="0003405D"/>
    <w:rsid w:val="00037538"/>
    <w:rsid w:val="00040555"/>
    <w:rsid w:val="00046073"/>
    <w:rsid w:val="0005202E"/>
    <w:rsid w:val="000554F6"/>
    <w:rsid w:val="000555C5"/>
    <w:rsid w:val="000561A3"/>
    <w:rsid w:val="0005667D"/>
    <w:rsid w:val="00061E84"/>
    <w:rsid w:val="00064A93"/>
    <w:rsid w:val="000652D0"/>
    <w:rsid w:val="00066163"/>
    <w:rsid w:val="0007499F"/>
    <w:rsid w:val="00075A1B"/>
    <w:rsid w:val="00075B1A"/>
    <w:rsid w:val="00075D90"/>
    <w:rsid w:val="00077469"/>
    <w:rsid w:val="00077F73"/>
    <w:rsid w:val="000809AE"/>
    <w:rsid w:val="00082C67"/>
    <w:rsid w:val="000854B9"/>
    <w:rsid w:val="000A013D"/>
    <w:rsid w:val="000A1CC4"/>
    <w:rsid w:val="000A249F"/>
    <w:rsid w:val="000A71CE"/>
    <w:rsid w:val="000B7285"/>
    <w:rsid w:val="000C426E"/>
    <w:rsid w:val="000D0374"/>
    <w:rsid w:val="000D2C95"/>
    <w:rsid w:val="000D3148"/>
    <w:rsid w:val="000D7220"/>
    <w:rsid w:val="000E06FA"/>
    <w:rsid w:val="000E2499"/>
    <w:rsid w:val="000E2EFB"/>
    <w:rsid w:val="000E3A09"/>
    <w:rsid w:val="000E5574"/>
    <w:rsid w:val="000E7665"/>
    <w:rsid w:val="000F03C7"/>
    <w:rsid w:val="000F47ED"/>
    <w:rsid w:val="000F506E"/>
    <w:rsid w:val="0010085C"/>
    <w:rsid w:val="00100D42"/>
    <w:rsid w:val="0010491B"/>
    <w:rsid w:val="0010646B"/>
    <w:rsid w:val="00113518"/>
    <w:rsid w:val="00117091"/>
    <w:rsid w:val="0012345F"/>
    <w:rsid w:val="00127716"/>
    <w:rsid w:val="00131B8A"/>
    <w:rsid w:val="0014699B"/>
    <w:rsid w:val="001508B2"/>
    <w:rsid w:val="00152E1C"/>
    <w:rsid w:val="00153C86"/>
    <w:rsid w:val="00160AC5"/>
    <w:rsid w:val="00163F6D"/>
    <w:rsid w:val="001667A2"/>
    <w:rsid w:val="00166C8F"/>
    <w:rsid w:val="001677E1"/>
    <w:rsid w:val="001706BF"/>
    <w:rsid w:val="00177DAB"/>
    <w:rsid w:val="00177E89"/>
    <w:rsid w:val="0018245E"/>
    <w:rsid w:val="001826CB"/>
    <w:rsid w:val="0018507B"/>
    <w:rsid w:val="00185A70"/>
    <w:rsid w:val="00192C27"/>
    <w:rsid w:val="0019395C"/>
    <w:rsid w:val="001952CB"/>
    <w:rsid w:val="001A1180"/>
    <w:rsid w:val="001A26B6"/>
    <w:rsid w:val="001A29B8"/>
    <w:rsid w:val="001B172E"/>
    <w:rsid w:val="001B35BF"/>
    <w:rsid w:val="001B43FF"/>
    <w:rsid w:val="001B6293"/>
    <w:rsid w:val="001B6BAB"/>
    <w:rsid w:val="001C398E"/>
    <w:rsid w:val="001C3A53"/>
    <w:rsid w:val="001C3BCC"/>
    <w:rsid w:val="001C519B"/>
    <w:rsid w:val="001C6962"/>
    <w:rsid w:val="001D2418"/>
    <w:rsid w:val="001D5504"/>
    <w:rsid w:val="001D5937"/>
    <w:rsid w:val="001D5F48"/>
    <w:rsid w:val="001E1228"/>
    <w:rsid w:val="001F3AD4"/>
    <w:rsid w:val="001F3EAE"/>
    <w:rsid w:val="001F7E3A"/>
    <w:rsid w:val="002041C0"/>
    <w:rsid w:val="00204356"/>
    <w:rsid w:val="00205398"/>
    <w:rsid w:val="00207489"/>
    <w:rsid w:val="00207553"/>
    <w:rsid w:val="00213E3E"/>
    <w:rsid w:val="00214702"/>
    <w:rsid w:val="002147AC"/>
    <w:rsid w:val="00217DB2"/>
    <w:rsid w:val="002200E9"/>
    <w:rsid w:val="00222007"/>
    <w:rsid w:val="002312DD"/>
    <w:rsid w:val="00243A07"/>
    <w:rsid w:val="00252871"/>
    <w:rsid w:val="00252C11"/>
    <w:rsid w:val="00254946"/>
    <w:rsid w:val="002560AD"/>
    <w:rsid w:val="002574F1"/>
    <w:rsid w:val="00257BC8"/>
    <w:rsid w:val="002604C9"/>
    <w:rsid w:val="00266CCD"/>
    <w:rsid w:val="0026793C"/>
    <w:rsid w:val="0027304C"/>
    <w:rsid w:val="002970F9"/>
    <w:rsid w:val="00297C81"/>
    <w:rsid w:val="002A5862"/>
    <w:rsid w:val="002B3D09"/>
    <w:rsid w:val="002B69BB"/>
    <w:rsid w:val="002C2AAB"/>
    <w:rsid w:val="002C3405"/>
    <w:rsid w:val="002D2BF3"/>
    <w:rsid w:val="002D4EDC"/>
    <w:rsid w:val="002D75E1"/>
    <w:rsid w:val="002E05C4"/>
    <w:rsid w:val="002E3868"/>
    <w:rsid w:val="002E438D"/>
    <w:rsid w:val="002E69EB"/>
    <w:rsid w:val="002F0A27"/>
    <w:rsid w:val="002F0FC8"/>
    <w:rsid w:val="002F1439"/>
    <w:rsid w:val="002F5129"/>
    <w:rsid w:val="00302B7F"/>
    <w:rsid w:val="00303FF0"/>
    <w:rsid w:val="00307D45"/>
    <w:rsid w:val="00312DD3"/>
    <w:rsid w:val="00312F5B"/>
    <w:rsid w:val="0031393A"/>
    <w:rsid w:val="00313C23"/>
    <w:rsid w:val="003141D5"/>
    <w:rsid w:val="00314B00"/>
    <w:rsid w:val="00317024"/>
    <w:rsid w:val="00320BF8"/>
    <w:rsid w:val="00321170"/>
    <w:rsid w:val="00321936"/>
    <w:rsid w:val="00322A8A"/>
    <w:rsid w:val="00323F4F"/>
    <w:rsid w:val="00331B14"/>
    <w:rsid w:val="00333F1C"/>
    <w:rsid w:val="0033711F"/>
    <w:rsid w:val="00337954"/>
    <w:rsid w:val="00337B4B"/>
    <w:rsid w:val="00337EF3"/>
    <w:rsid w:val="00340BA5"/>
    <w:rsid w:val="003502B4"/>
    <w:rsid w:val="00350DF5"/>
    <w:rsid w:val="00352877"/>
    <w:rsid w:val="003555C2"/>
    <w:rsid w:val="00363DF2"/>
    <w:rsid w:val="003707E4"/>
    <w:rsid w:val="00373B73"/>
    <w:rsid w:val="00373C87"/>
    <w:rsid w:val="00375EB1"/>
    <w:rsid w:val="00376173"/>
    <w:rsid w:val="0037698B"/>
    <w:rsid w:val="003775BC"/>
    <w:rsid w:val="00381BFA"/>
    <w:rsid w:val="00382144"/>
    <w:rsid w:val="0038497D"/>
    <w:rsid w:val="003862C6"/>
    <w:rsid w:val="003A2B8C"/>
    <w:rsid w:val="003A56EB"/>
    <w:rsid w:val="003A5F2E"/>
    <w:rsid w:val="003A72DB"/>
    <w:rsid w:val="003B11C0"/>
    <w:rsid w:val="003C23CE"/>
    <w:rsid w:val="003C4548"/>
    <w:rsid w:val="003C4C5D"/>
    <w:rsid w:val="003C596A"/>
    <w:rsid w:val="003D4693"/>
    <w:rsid w:val="003E4631"/>
    <w:rsid w:val="003F08D1"/>
    <w:rsid w:val="003F25F3"/>
    <w:rsid w:val="003F610C"/>
    <w:rsid w:val="003F7F85"/>
    <w:rsid w:val="004001E6"/>
    <w:rsid w:val="004008AF"/>
    <w:rsid w:val="00401C5F"/>
    <w:rsid w:val="00402577"/>
    <w:rsid w:val="00402C17"/>
    <w:rsid w:val="00404679"/>
    <w:rsid w:val="00405E11"/>
    <w:rsid w:val="00410D6F"/>
    <w:rsid w:val="00412C33"/>
    <w:rsid w:val="00413258"/>
    <w:rsid w:val="004138CF"/>
    <w:rsid w:val="004152F0"/>
    <w:rsid w:val="004171AD"/>
    <w:rsid w:val="00427CE2"/>
    <w:rsid w:val="004317F3"/>
    <w:rsid w:val="00435AA1"/>
    <w:rsid w:val="00440743"/>
    <w:rsid w:val="00464D32"/>
    <w:rsid w:val="00466126"/>
    <w:rsid w:val="00467D9E"/>
    <w:rsid w:val="00471C62"/>
    <w:rsid w:val="004760A6"/>
    <w:rsid w:val="004851DA"/>
    <w:rsid w:val="004872B2"/>
    <w:rsid w:val="004901CF"/>
    <w:rsid w:val="004902BD"/>
    <w:rsid w:val="004978DD"/>
    <w:rsid w:val="004B192D"/>
    <w:rsid w:val="004B2D63"/>
    <w:rsid w:val="004C5F20"/>
    <w:rsid w:val="004C7398"/>
    <w:rsid w:val="004D6297"/>
    <w:rsid w:val="004E0BA7"/>
    <w:rsid w:val="004E4C5B"/>
    <w:rsid w:val="004E5562"/>
    <w:rsid w:val="004E56E2"/>
    <w:rsid w:val="004E68A5"/>
    <w:rsid w:val="004F319A"/>
    <w:rsid w:val="004F4025"/>
    <w:rsid w:val="004F7534"/>
    <w:rsid w:val="005020C0"/>
    <w:rsid w:val="00506DBA"/>
    <w:rsid w:val="00511476"/>
    <w:rsid w:val="00516D0E"/>
    <w:rsid w:val="00520FF6"/>
    <w:rsid w:val="0052181F"/>
    <w:rsid w:val="0052304B"/>
    <w:rsid w:val="005264E7"/>
    <w:rsid w:val="005313B7"/>
    <w:rsid w:val="00533985"/>
    <w:rsid w:val="00544CD8"/>
    <w:rsid w:val="005450F6"/>
    <w:rsid w:val="00545B32"/>
    <w:rsid w:val="0054696B"/>
    <w:rsid w:val="00551445"/>
    <w:rsid w:val="005540CF"/>
    <w:rsid w:val="00556367"/>
    <w:rsid w:val="00556EA3"/>
    <w:rsid w:val="0055755C"/>
    <w:rsid w:val="00567868"/>
    <w:rsid w:val="00570FE5"/>
    <w:rsid w:val="00572477"/>
    <w:rsid w:val="00575E66"/>
    <w:rsid w:val="00576EE2"/>
    <w:rsid w:val="0058494D"/>
    <w:rsid w:val="00584BBB"/>
    <w:rsid w:val="005921CF"/>
    <w:rsid w:val="0059614E"/>
    <w:rsid w:val="005A1122"/>
    <w:rsid w:val="005A1AEF"/>
    <w:rsid w:val="005A71D4"/>
    <w:rsid w:val="005B0C6B"/>
    <w:rsid w:val="005B38DC"/>
    <w:rsid w:val="005B39E1"/>
    <w:rsid w:val="005C23B0"/>
    <w:rsid w:val="005C7724"/>
    <w:rsid w:val="005D126A"/>
    <w:rsid w:val="005E12DC"/>
    <w:rsid w:val="005E609C"/>
    <w:rsid w:val="005E6ED4"/>
    <w:rsid w:val="005F3645"/>
    <w:rsid w:val="005F45FB"/>
    <w:rsid w:val="005F7EC7"/>
    <w:rsid w:val="00603ED4"/>
    <w:rsid w:val="00610D58"/>
    <w:rsid w:val="006113BF"/>
    <w:rsid w:val="006128CB"/>
    <w:rsid w:val="00612976"/>
    <w:rsid w:val="006145D2"/>
    <w:rsid w:val="00622F8E"/>
    <w:rsid w:val="00624D36"/>
    <w:rsid w:val="00625EEC"/>
    <w:rsid w:val="00627CDE"/>
    <w:rsid w:val="00633D96"/>
    <w:rsid w:val="00634677"/>
    <w:rsid w:val="00637AB7"/>
    <w:rsid w:val="00637BCD"/>
    <w:rsid w:val="00646968"/>
    <w:rsid w:val="00661D19"/>
    <w:rsid w:val="006622B9"/>
    <w:rsid w:val="0066790B"/>
    <w:rsid w:val="00671698"/>
    <w:rsid w:val="00671C59"/>
    <w:rsid w:val="00672817"/>
    <w:rsid w:val="00675420"/>
    <w:rsid w:val="006824AA"/>
    <w:rsid w:val="0068350F"/>
    <w:rsid w:val="00686C9D"/>
    <w:rsid w:val="0069432D"/>
    <w:rsid w:val="006A0C47"/>
    <w:rsid w:val="006A4C76"/>
    <w:rsid w:val="006A58F7"/>
    <w:rsid w:val="006A74B4"/>
    <w:rsid w:val="006A7606"/>
    <w:rsid w:val="006B3B44"/>
    <w:rsid w:val="006B4DBB"/>
    <w:rsid w:val="006C0EEF"/>
    <w:rsid w:val="006C3FC7"/>
    <w:rsid w:val="006C6506"/>
    <w:rsid w:val="006E1C9F"/>
    <w:rsid w:val="006E344A"/>
    <w:rsid w:val="006F2826"/>
    <w:rsid w:val="006F67DF"/>
    <w:rsid w:val="00700543"/>
    <w:rsid w:val="007018CE"/>
    <w:rsid w:val="00701A03"/>
    <w:rsid w:val="00702694"/>
    <w:rsid w:val="00702FA8"/>
    <w:rsid w:val="00710A16"/>
    <w:rsid w:val="00710E26"/>
    <w:rsid w:val="00711524"/>
    <w:rsid w:val="00711A2D"/>
    <w:rsid w:val="007135B2"/>
    <w:rsid w:val="00720921"/>
    <w:rsid w:val="00720F23"/>
    <w:rsid w:val="0072222B"/>
    <w:rsid w:val="007240D9"/>
    <w:rsid w:val="00727F38"/>
    <w:rsid w:val="0073709D"/>
    <w:rsid w:val="00745DDC"/>
    <w:rsid w:val="00745EDE"/>
    <w:rsid w:val="00755D74"/>
    <w:rsid w:val="00762D6C"/>
    <w:rsid w:val="00762EE7"/>
    <w:rsid w:val="00765430"/>
    <w:rsid w:val="00766441"/>
    <w:rsid w:val="00766B59"/>
    <w:rsid w:val="00772533"/>
    <w:rsid w:val="00773671"/>
    <w:rsid w:val="007741C9"/>
    <w:rsid w:val="007768DA"/>
    <w:rsid w:val="00776EDB"/>
    <w:rsid w:val="00781431"/>
    <w:rsid w:val="007928C6"/>
    <w:rsid w:val="007A2122"/>
    <w:rsid w:val="007C1E16"/>
    <w:rsid w:val="007C1E4C"/>
    <w:rsid w:val="007C6F84"/>
    <w:rsid w:val="007D1BDE"/>
    <w:rsid w:val="007D2820"/>
    <w:rsid w:val="007D29B2"/>
    <w:rsid w:val="007D47C3"/>
    <w:rsid w:val="007D4B21"/>
    <w:rsid w:val="00802865"/>
    <w:rsid w:val="00812123"/>
    <w:rsid w:val="00812AEA"/>
    <w:rsid w:val="00814288"/>
    <w:rsid w:val="008156B1"/>
    <w:rsid w:val="00817D2B"/>
    <w:rsid w:val="00831E87"/>
    <w:rsid w:val="00832053"/>
    <w:rsid w:val="0083392F"/>
    <w:rsid w:val="008343BF"/>
    <w:rsid w:val="00842687"/>
    <w:rsid w:val="00846A63"/>
    <w:rsid w:val="00853879"/>
    <w:rsid w:val="00854B63"/>
    <w:rsid w:val="00856BFC"/>
    <w:rsid w:val="00856C7A"/>
    <w:rsid w:val="008603C1"/>
    <w:rsid w:val="00864FCA"/>
    <w:rsid w:val="00881EA3"/>
    <w:rsid w:val="00883BB1"/>
    <w:rsid w:val="00886E0D"/>
    <w:rsid w:val="00892CD0"/>
    <w:rsid w:val="00892E8A"/>
    <w:rsid w:val="00894DC7"/>
    <w:rsid w:val="008A2EF2"/>
    <w:rsid w:val="008A3C06"/>
    <w:rsid w:val="008A3D6A"/>
    <w:rsid w:val="008A56EC"/>
    <w:rsid w:val="008A6B36"/>
    <w:rsid w:val="008B5DA4"/>
    <w:rsid w:val="008B6F14"/>
    <w:rsid w:val="008C0675"/>
    <w:rsid w:val="008C5D35"/>
    <w:rsid w:val="008C5F9A"/>
    <w:rsid w:val="008D06E6"/>
    <w:rsid w:val="008E02F4"/>
    <w:rsid w:val="008E2481"/>
    <w:rsid w:val="008F7E2A"/>
    <w:rsid w:val="00902A29"/>
    <w:rsid w:val="00903B19"/>
    <w:rsid w:val="00907B48"/>
    <w:rsid w:val="00910589"/>
    <w:rsid w:val="00914AC4"/>
    <w:rsid w:val="00920443"/>
    <w:rsid w:val="009241B9"/>
    <w:rsid w:val="009261EA"/>
    <w:rsid w:val="009317ED"/>
    <w:rsid w:val="00935282"/>
    <w:rsid w:val="00936E29"/>
    <w:rsid w:val="00940173"/>
    <w:rsid w:val="00941097"/>
    <w:rsid w:val="00947FA4"/>
    <w:rsid w:val="00951B92"/>
    <w:rsid w:val="0095321A"/>
    <w:rsid w:val="00954BBF"/>
    <w:rsid w:val="00954D9C"/>
    <w:rsid w:val="009565F3"/>
    <w:rsid w:val="00962D77"/>
    <w:rsid w:val="00964D89"/>
    <w:rsid w:val="00970971"/>
    <w:rsid w:val="00974166"/>
    <w:rsid w:val="00980CD1"/>
    <w:rsid w:val="00985690"/>
    <w:rsid w:val="00987BEE"/>
    <w:rsid w:val="009924D8"/>
    <w:rsid w:val="009A02DF"/>
    <w:rsid w:val="009A3438"/>
    <w:rsid w:val="009A488D"/>
    <w:rsid w:val="009A67AC"/>
    <w:rsid w:val="009B26DB"/>
    <w:rsid w:val="009B31FB"/>
    <w:rsid w:val="009B736F"/>
    <w:rsid w:val="009C0112"/>
    <w:rsid w:val="009C4FCF"/>
    <w:rsid w:val="009C5002"/>
    <w:rsid w:val="009D05FA"/>
    <w:rsid w:val="009D1B26"/>
    <w:rsid w:val="009D5D02"/>
    <w:rsid w:val="009E0FFB"/>
    <w:rsid w:val="009E3676"/>
    <w:rsid w:val="009E3F06"/>
    <w:rsid w:val="009F49FF"/>
    <w:rsid w:val="009F52AE"/>
    <w:rsid w:val="00A21FEB"/>
    <w:rsid w:val="00A25998"/>
    <w:rsid w:val="00A30D3E"/>
    <w:rsid w:val="00A32539"/>
    <w:rsid w:val="00A331D5"/>
    <w:rsid w:val="00A348DC"/>
    <w:rsid w:val="00A43B92"/>
    <w:rsid w:val="00A44178"/>
    <w:rsid w:val="00A45061"/>
    <w:rsid w:val="00A456C2"/>
    <w:rsid w:val="00A464D9"/>
    <w:rsid w:val="00A51664"/>
    <w:rsid w:val="00A51804"/>
    <w:rsid w:val="00A52F42"/>
    <w:rsid w:val="00A531AF"/>
    <w:rsid w:val="00A53309"/>
    <w:rsid w:val="00A55EBA"/>
    <w:rsid w:val="00A61A5A"/>
    <w:rsid w:val="00A6250E"/>
    <w:rsid w:val="00A65AA3"/>
    <w:rsid w:val="00A65E61"/>
    <w:rsid w:val="00A669A4"/>
    <w:rsid w:val="00A70202"/>
    <w:rsid w:val="00A70CA1"/>
    <w:rsid w:val="00A71257"/>
    <w:rsid w:val="00A72333"/>
    <w:rsid w:val="00A7486D"/>
    <w:rsid w:val="00A83DB7"/>
    <w:rsid w:val="00A924A9"/>
    <w:rsid w:val="00A97E1A"/>
    <w:rsid w:val="00AA0153"/>
    <w:rsid w:val="00AA220A"/>
    <w:rsid w:val="00AB0BED"/>
    <w:rsid w:val="00AB14DB"/>
    <w:rsid w:val="00AB34AD"/>
    <w:rsid w:val="00AB552C"/>
    <w:rsid w:val="00AC2FCD"/>
    <w:rsid w:val="00AC326B"/>
    <w:rsid w:val="00AD21CE"/>
    <w:rsid w:val="00AE6845"/>
    <w:rsid w:val="00B07C5B"/>
    <w:rsid w:val="00B10DD6"/>
    <w:rsid w:val="00B1129D"/>
    <w:rsid w:val="00B14C7C"/>
    <w:rsid w:val="00B1698E"/>
    <w:rsid w:val="00B20E93"/>
    <w:rsid w:val="00B22B57"/>
    <w:rsid w:val="00B23FDF"/>
    <w:rsid w:val="00B32865"/>
    <w:rsid w:val="00B4049E"/>
    <w:rsid w:val="00B43EC1"/>
    <w:rsid w:val="00B44FF5"/>
    <w:rsid w:val="00B4515C"/>
    <w:rsid w:val="00B46220"/>
    <w:rsid w:val="00B46AFF"/>
    <w:rsid w:val="00B47355"/>
    <w:rsid w:val="00B53A56"/>
    <w:rsid w:val="00B5530F"/>
    <w:rsid w:val="00B63DA6"/>
    <w:rsid w:val="00B65885"/>
    <w:rsid w:val="00B65C57"/>
    <w:rsid w:val="00B71D8B"/>
    <w:rsid w:val="00B750EC"/>
    <w:rsid w:val="00B7544B"/>
    <w:rsid w:val="00B76E6F"/>
    <w:rsid w:val="00B83957"/>
    <w:rsid w:val="00B84D99"/>
    <w:rsid w:val="00B917DE"/>
    <w:rsid w:val="00B92547"/>
    <w:rsid w:val="00B94F55"/>
    <w:rsid w:val="00B97093"/>
    <w:rsid w:val="00BA0D9F"/>
    <w:rsid w:val="00BA158B"/>
    <w:rsid w:val="00BA32CB"/>
    <w:rsid w:val="00BA59FD"/>
    <w:rsid w:val="00BA6AF9"/>
    <w:rsid w:val="00BB255C"/>
    <w:rsid w:val="00BB2752"/>
    <w:rsid w:val="00BB369D"/>
    <w:rsid w:val="00BB37A0"/>
    <w:rsid w:val="00BB4C29"/>
    <w:rsid w:val="00BC460A"/>
    <w:rsid w:val="00BC4898"/>
    <w:rsid w:val="00BC7E8C"/>
    <w:rsid w:val="00BD034A"/>
    <w:rsid w:val="00BD0D1F"/>
    <w:rsid w:val="00BD2703"/>
    <w:rsid w:val="00BD2752"/>
    <w:rsid w:val="00BD30FC"/>
    <w:rsid w:val="00BD3375"/>
    <w:rsid w:val="00BD469E"/>
    <w:rsid w:val="00BD56A5"/>
    <w:rsid w:val="00BD5C14"/>
    <w:rsid w:val="00BD7B82"/>
    <w:rsid w:val="00BE1182"/>
    <w:rsid w:val="00BE4F8D"/>
    <w:rsid w:val="00BE7015"/>
    <w:rsid w:val="00BF0DF8"/>
    <w:rsid w:val="00BF321E"/>
    <w:rsid w:val="00BF346A"/>
    <w:rsid w:val="00BF4496"/>
    <w:rsid w:val="00BF7878"/>
    <w:rsid w:val="00C003BF"/>
    <w:rsid w:val="00C00C72"/>
    <w:rsid w:val="00C11BC0"/>
    <w:rsid w:val="00C14D2B"/>
    <w:rsid w:val="00C15267"/>
    <w:rsid w:val="00C152BA"/>
    <w:rsid w:val="00C17175"/>
    <w:rsid w:val="00C17C7A"/>
    <w:rsid w:val="00C17FF8"/>
    <w:rsid w:val="00C20622"/>
    <w:rsid w:val="00C20873"/>
    <w:rsid w:val="00C2204A"/>
    <w:rsid w:val="00C31982"/>
    <w:rsid w:val="00C35CC2"/>
    <w:rsid w:val="00C37F3A"/>
    <w:rsid w:val="00C4029B"/>
    <w:rsid w:val="00C42E51"/>
    <w:rsid w:val="00C453D5"/>
    <w:rsid w:val="00C47889"/>
    <w:rsid w:val="00C57895"/>
    <w:rsid w:val="00C60DB4"/>
    <w:rsid w:val="00C610B9"/>
    <w:rsid w:val="00C638AA"/>
    <w:rsid w:val="00C63AA9"/>
    <w:rsid w:val="00C679B6"/>
    <w:rsid w:val="00C71FB0"/>
    <w:rsid w:val="00C75502"/>
    <w:rsid w:val="00C76B5D"/>
    <w:rsid w:val="00C776EB"/>
    <w:rsid w:val="00C83E83"/>
    <w:rsid w:val="00C8484D"/>
    <w:rsid w:val="00C919C9"/>
    <w:rsid w:val="00C92126"/>
    <w:rsid w:val="00C93C8A"/>
    <w:rsid w:val="00C97C50"/>
    <w:rsid w:val="00CA0A8B"/>
    <w:rsid w:val="00CA117D"/>
    <w:rsid w:val="00CA2546"/>
    <w:rsid w:val="00CA415A"/>
    <w:rsid w:val="00CA539C"/>
    <w:rsid w:val="00CB17E7"/>
    <w:rsid w:val="00CB1A59"/>
    <w:rsid w:val="00CC38AD"/>
    <w:rsid w:val="00CC3936"/>
    <w:rsid w:val="00CD04F6"/>
    <w:rsid w:val="00CD2356"/>
    <w:rsid w:val="00CD5692"/>
    <w:rsid w:val="00CE1FEA"/>
    <w:rsid w:val="00CE3FD5"/>
    <w:rsid w:val="00CE7392"/>
    <w:rsid w:val="00CF0456"/>
    <w:rsid w:val="00CF1766"/>
    <w:rsid w:val="00CF5F42"/>
    <w:rsid w:val="00D03901"/>
    <w:rsid w:val="00D116E4"/>
    <w:rsid w:val="00D12462"/>
    <w:rsid w:val="00D126B3"/>
    <w:rsid w:val="00D15E4F"/>
    <w:rsid w:val="00D22B32"/>
    <w:rsid w:val="00D22E42"/>
    <w:rsid w:val="00D314CA"/>
    <w:rsid w:val="00D3481A"/>
    <w:rsid w:val="00D45528"/>
    <w:rsid w:val="00D500C5"/>
    <w:rsid w:val="00D52C3E"/>
    <w:rsid w:val="00D55379"/>
    <w:rsid w:val="00D7051E"/>
    <w:rsid w:val="00D72BC3"/>
    <w:rsid w:val="00D76813"/>
    <w:rsid w:val="00D8104C"/>
    <w:rsid w:val="00D8427B"/>
    <w:rsid w:val="00D8445F"/>
    <w:rsid w:val="00D92100"/>
    <w:rsid w:val="00D929D8"/>
    <w:rsid w:val="00D9319F"/>
    <w:rsid w:val="00D93698"/>
    <w:rsid w:val="00DA320B"/>
    <w:rsid w:val="00DA48FE"/>
    <w:rsid w:val="00DA7317"/>
    <w:rsid w:val="00DA752B"/>
    <w:rsid w:val="00DA7BA9"/>
    <w:rsid w:val="00DB10E6"/>
    <w:rsid w:val="00DB5EE9"/>
    <w:rsid w:val="00DB7DA7"/>
    <w:rsid w:val="00DB7E10"/>
    <w:rsid w:val="00DC2589"/>
    <w:rsid w:val="00DC78BD"/>
    <w:rsid w:val="00DC7B1E"/>
    <w:rsid w:val="00DD1B9C"/>
    <w:rsid w:val="00DD2148"/>
    <w:rsid w:val="00DE3B91"/>
    <w:rsid w:val="00DE48F6"/>
    <w:rsid w:val="00DE5E4E"/>
    <w:rsid w:val="00DF1652"/>
    <w:rsid w:val="00DF3F2C"/>
    <w:rsid w:val="00E00094"/>
    <w:rsid w:val="00E04B76"/>
    <w:rsid w:val="00E068F9"/>
    <w:rsid w:val="00E14426"/>
    <w:rsid w:val="00E14ACC"/>
    <w:rsid w:val="00E22D97"/>
    <w:rsid w:val="00E24BDC"/>
    <w:rsid w:val="00E27013"/>
    <w:rsid w:val="00E32D5A"/>
    <w:rsid w:val="00E3445B"/>
    <w:rsid w:val="00E36DFC"/>
    <w:rsid w:val="00E40C9E"/>
    <w:rsid w:val="00E52CF8"/>
    <w:rsid w:val="00E55C69"/>
    <w:rsid w:val="00E62365"/>
    <w:rsid w:val="00E631F3"/>
    <w:rsid w:val="00E63E69"/>
    <w:rsid w:val="00E63F79"/>
    <w:rsid w:val="00E7302E"/>
    <w:rsid w:val="00E73D57"/>
    <w:rsid w:val="00E75972"/>
    <w:rsid w:val="00E761FE"/>
    <w:rsid w:val="00E812F1"/>
    <w:rsid w:val="00E826F9"/>
    <w:rsid w:val="00E838C0"/>
    <w:rsid w:val="00E84046"/>
    <w:rsid w:val="00E93337"/>
    <w:rsid w:val="00E94422"/>
    <w:rsid w:val="00E957F0"/>
    <w:rsid w:val="00E9681E"/>
    <w:rsid w:val="00EA0F82"/>
    <w:rsid w:val="00EA1F11"/>
    <w:rsid w:val="00EA7B87"/>
    <w:rsid w:val="00EB2095"/>
    <w:rsid w:val="00EB7481"/>
    <w:rsid w:val="00EC171C"/>
    <w:rsid w:val="00EC2404"/>
    <w:rsid w:val="00EC4ABE"/>
    <w:rsid w:val="00ED008C"/>
    <w:rsid w:val="00ED3FE4"/>
    <w:rsid w:val="00ED6266"/>
    <w:rsid w:val="00EE02B2"/>
    <w:rsid w:val="00EE3D9D"/>
    <w:rsid w:val="00EF036B"/>
    <w:rsid w:val="00EF3CB9"/>
    <w:rsid w:val="00F0402A"/>
    <w:rsid w:val="00F0794A"/>
    <w:rsid w:val="00F140EC"/>
    <w:rsid w:val="00F27583"/>
    <w:rsid w:val="00F42F4E"/>
    <w:rsid w:val="00F43C58"/>
    <w:rsid w:val="00F44138"/>
    <w:rsid w:val="00F474CE"/>
    <w:rsid w:val="00F50722"/>
    <w:rsid w:val="00F50C53"/>
    <w:rsid w:val="00F513F5"/>
    <w:rsid w:val="00F51624"/>
    <w:rsid w:val="00F52865"/>
    <w:rsid w:val="00F77F96"/>
    <w:rsid w:val="00F8187C"/>
    <w:rsid w:val="00F87BDA"/>
    <w:rsid w:val="00F95B1E"/>
    <w:rsid w:val="00FA0797"/>
    <w:rsid w:val="00FA5540"/>
    <w:rsid w:val="00FA66F1"/>
    <w:rsid w:val="00FB238E"/>
    <w:rsid w:val="00FB335C"/>
    <w:rsid w:val="00FB5A3A"/>
    <w:rsid w:val="00FB66EF"/>
    <w:rsid w:val="00FB7AC1"/>
    <w:rsid w:val="00FB7EDF"/>
    <w:rsid w:val="00FC2900"/>
    <w:rsid w:val="00FC2DDF"/>
    <w:rsid w:val="00FC4DAA"/>
    <w:rsid w:val="00FD280A"/>
    <w:rsid w:val="00FD3E26"/>
    <w:rsid w:val="00FD474E"/>
    <w:rsid w:val="00FD711B"/>
    <w:rsid w:val="00FE1A67"/>
    <w:rsid w:val="00FE2C2E"/>
    <w:rsid w:val="00FE5640"/>
    <w:rsid w:val="00FE649C"/>
    <w:rsid w:val="00FF0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44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A59F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qFormat/>
    <w:rsid w:val="00700543"/>
    <w:pPr>
      <w:spacing w:before="90" w:after="15"/>
      <w:outlineLvl w:val="2"/>
    </w:pPr>
    <w:rPr>
      <w:rFonts w:ascii="Arial" w:hAnsi="Arial" w:cs="Arial"/>
      <w:b/>
      <w:bCs/>
      <w:smallCaps/>
      <w:color w:val="00009A"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1B629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013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0543"/>
    <w:pPr>
      <w:spacing w:before="30" w:after="30"/>
    </w:pPr>
    <w:rPr>
      <w:rFonts w:ascii="Arial" w:hAnsi="Arial" w:cs="Arial"/>
      <w:color w:val="332E2D"/>
      <w:spacing w:val="2"/>
    </w:rPr>
  </w:style>
  <w:style w:type="character" w:styleId="a4">
    <w:name w:val="Hyperlink"/>
    <w:rsid w:val="006C3FC7"/>
    <w:rPr>
      <w:color w:val="000080"/>
      <w:u w:val="single"/>
    </w:rPr>
  </w:style>
  <w:style w:type="table" w:styleId="a5">
    <w:name w:val="Table Grid"/>
    <w:basedOn w:val="a1"/>
    <w:rsid w:val="009C5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подпись к объекту"/>
    <w:basedOn w:val="a"/>
    <w:next w:val="a"/>
    <w:rsid w:val="00AA0153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21">
    <w:name w:val="Body Text 2"/>
    <w:basedOn w:val="a"/>
    <w:link w:val="22"/>
    <w:rsid w:val="00AA0153"/>
    <w:pPr>
      <w:spacing w:after="120" w:line="480" w:lineRule="auto"/>
    </w:pPr>
    <w:rPr>
      <w:sz w:val="20"/>
      <w:szCs w:val="20"/>
    </w:rPr>
  </w:style>
  <w:style w:type="paragraph" w:styleId="HTML">
    <w:name w:val="HTML Preformatted"/>
    <w:basedOn w:val="a"/>
    <w:rsid w:val="00061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rsid w:val="009D05FA"/>
  </w:style>
  <w:style w:type="paragraph" w:styleId="a7">
    <w:name w:val="Balloon Text"/>
    <w:basedOn w:val="a"/>
    <w:semiHidden/>
    <w:rsid w:val="00625EEC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rsid w:val="00B32865"/>
  </w:style>
  <w:style w:type="character" w:customStyle="1" w:styleId="10">
    <w:name w:val="Заголовок 1 Знак"/>
    <w:link w:val="1"/>
    <w:rsid w:val="00BF449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ody Text Indent"/>
    <w:basedOn w:val="a"/>
    <w:link w:val="a9"/>
    <w:rsid w:val="00A456C2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A456C2"/>
    <w:rPr>
      <w:sz w:val="24"/>
      <w:szCs w:val="24"/>
    </w:rPr>
  </w:style>
  <w:style w:type="paragraph" w:styleId="aa">
    <w:name w:val="Body Text"/>
    <w:basedOn w:val="a"/>
    <w:link w:val="ab"/>
    <w:rsid w:val="00333F1C"/>
    <w:pPr>
      <w:spacing w:after="120"/>
    </w:pPr>
  </w:style>
  <w:style w:type="character" w:customStyle="1" w:styleId="ab">
    <w:name w:val="Основной текст Знак"/>
    <w:link w:val="aa"/>
    <w:rsid w:val="00333F1C"/>
    <w:rPr>
      <w:sz w:val="24"/>
      <w:szCs w:val="24"/>
    </w:rPr>
  </w:style>
  <w:style w:type="paragraph" w:customStyle="1" w:styleId="ac">
    <w:name w:val="Знак"/>
    <w:basedOn w:val="a"/>
    <w:rsid w:val="00C97C5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0A013D"/>
    <w:rPr>
      <w:b/>
      <w:bCs/>
      <w:i/>
      <w:iCs/>
      <w:sz w:val="26"/>
      <w:szCs w:val="26"/>
    </w:rPr>
  </w:style>
  <w:style w:type="paragraph" w:customStyle="1" w:styleId="ConsPlusTitle">
    <w:name w:val="ConsPlusTitle"/>
    <w:rsid w:val="008C067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header"/>
    <w:basedOn w:val="a"/>
    <w:link w:val="ae"/>
    <w:rsid w:val="00B63DA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B63DA6"/>
    <w:rPr>
      <w:sz w:val="24"/>
      <w:szCs w:val="24"/>
    </w:rPr>
  </w:style>
  <w:style w:type="paragraph" w:styleId="af">
    <w:name w:val="Title"/>
    <w:basedOn w:val="a"/>
    <w:link w:val="af0"/>
    <w:qFormat/>
    <w:rsid w:val="00027206"/>
    <w:pPr>
      <w:jc w:val="center"/>
    </w:pPr>
    <w:rPr>
      <w:sz w:val="28"/>
      <w:szCs w:val="20"/>
    </w:rPr>
  </w:style>
  <w:style w:type="character" w:customStyle="1" w:styleId="af0">
    <w:name w:val="Название Знак"/>
    <w:link w:val="af"/>
    <w:rsid w:val="00027206"/>
    <w:rPr>
      <w:sz w:val="28"/>
    </w:rPr>
  </w:style>
  <w:style w:type="paragraph" w:customStyle="1" w:styleId="Standard">
    <w:name w:val="Standard"/>
    <w:rsid w:val="007D47C3"/>
    <w:pPr>
      <w:suppressAutoHyphens/>
      <w:autoSpaceDN w:val="0"/>
    </w:pPr>
    <w:rPr>
      <w:kern w:val="3"/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7D47C3"/>
    <w:pPr>
      <w:ind w:left="720"/>
    </w:pPr>
  </w:style>
  <w:style w:type="paragraph" w:customStyle="1" w:styleId="23">
    <w:name w:val="Знак2"/>
    <w:basedOn w:val="a"/>
    <w:rsid w:val="00C4029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4">
    <w:name w:val="Body Text Indent 2"/>
    <w:basedOn w:val="a"/>
    <w:link w:val="25"/>
    <w:rsid w:val="00B44FF5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B44FF5"/>
  </w:style>
  <w:style w:type="paragraph" w:styleId="30">
    <w:name w:val="Body Text Indent 3"/>
    <w:basedOn w:val="a"/>
    <w:link w:val="31"/>
    <w:rsid w:val="001B6BA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1B6BAB"/>
    <w:rPr>
      <w:sz w:val="16"/>
      <w:szCs w:val="16"/>
    </w:rPr>
  </w:style>
  <w:style w:type="character" w:customStyle="1" w:styleId="apple-converted-space">
    <w:name w:val="apple-converted-space"/>
    <w:rsid w:val="001B6BAB"/>
  </w:style>
  <w:style w:type="paragraph" w:customStyle="1" w:styleId="s1">
    <w:name w:val="s_1"/>
    <w:basedOn w:val="a"/>
    <w:rsid w:val="001B6BA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435AA1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35AA1"/>
    <w:rPr>
      <w:rFonts w:ascii="Arial" w:hAnsi="Arial" w:cs="Arial"/>
      <w:lang w:val="ru-RU" w:eastAsia="ru-RU" w:bidi="ar-SA"/>
    </w:rPr>
  </w:style>
  <w:style w:type="character" w:styleId="af2">
    <w:name w:val="Strong"/>
    <w:qFormat/>
    <w:rsid w:val="00FB7AC1"/>
    <w:rPr>
      <w:b/>
      <w:bCs/>
    </w:rPr>
  </w:style>
  <w:style w:type="character" w:customStyle="1" w:styleId="20">
    <w:name w:val="Заголовок 2 Знак"/>
    <w:link w:val="2"/>
    <w:semiHidden/>
    <w:rsid w:val="00BA59F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semiHidden/>
    <w:rsid w:val="001B629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f3">
    <w:name w:val="Знак Знак Знак Знак Знак Знак Знак"/>
    <w:basedOn w:val="a"/>
    <w:rsid w:val="003775B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2">
    <w:name w:val="Основной текст (3)_"/>
    <w:link w:val="33"/>
    <w:locked/>
    <w:rsid w:val="009D1B26"/>
    <w:rPr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D1B26"/>
    <w:pPr>
      <w:widowControl w:val="0"/>
      <w:shd w:val="clear" w:color="auto" w:fill="FFFFFF"/>
      <w:spacing w:line="322" w:lineRule="exact"/>
      <w:jc w:val="right"/>
    </w:pPr>
    <w:rPr>
      <w:sz w:val="26"/>
      <w:szCs w:val="26"/>
    </w:rPr>
  </w:style>
  <w:style w:type="paragraph" w:customStyle="1" w:styleId="210">
    <w:name w:val="Основной текст 21"/>
    <w:basedOn w:val="a"/>
    <w:rsid w:val="006A4C76"/>
    <w:pPr>
      <w:widowControl w:val="0"/>
    </w:pPr>
    <w:rPr>
      <w:szCs w:val="20"/>
      <w:lang w:eastAsia="ar-SA"/>
    </w:rPr>
  </w:style>
  <w:style w:type="paragraph" w:styleId="af4">
    <w:name w:val="No Spacing"/>
    <w:uiPriority w:val="1"/>
    <w:qFormat/>
    <w:rsid w:val="00C93C8A"/>
    <w:rPr>
      <w:sz w:val="24"/>
      <w:szCs w:val="24"/>
    </w:rPr>
  </w:style>
  <w:style w:type="paragraph" w:customStyle="1" w:styleId="12">
    <w:name w:val="Обычный1"/>
    <w:rsid w:val="00A669A4"/>
  </w:style>
  <w:style w:type="paragraph" w:customStyle="1" w:styleId="af5">
    <w:name w:val="Знак"/>
    <w:basedOn w:val="a"/>
    <w:rsid w:val="00A669A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A669A4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Normal">
    <w:name w:val="ConsNormal"/>
    <w:rsid w:val="00A669A4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formattext">
    <w:name w:val="formattext"/>
    <w:basedOn w:val="a"/>
    <w:rsid w:val="00A669A4"/>
    <w:pPr>
      <w:spacing w:before="100" w:beforeAutospacing="1" w:after="100" w:afterAutospacing="1"/>
    </w:pPr>
  </w:style>
  <w:style w:type="paragraph" w:customStyle="1" w:styleId="ConsTitle">
    <w:name w:val="ConsTitle"/>
    <w:rsid w:val="00A669A4"/>
    <w:pPr>
      <w:widowControl w:val="0"/>
      <w:autoSpaceDE w:val="0"/>
      <w:autoSpaceDN w:val="0"/>
      <w:adjustRightInd w:val="0"/>
      <w:ind w:right="19772"/>
    </w:pPr>
    <w:rPr>
      <w:rFonts w:ascii="Arial" w:eastAsia="MS Mincho" w:hAnsi="Arial" w:cs="Arial"/>
      <w:b/>
      <w:bCs/>
      <w:lang w:eastAsia="ja-JP"/>
    </w:rPr>
  </w:style>
  <w:style w:type="character" w:customStyle="1" w:styleId="26">
    <w:name w:val="Основной текст (2)_"/>
    <w:link w:val="27"/>
    <w:rsid w:val="00A669A4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669A4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rsid w:val="00A669A4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669A4"/>
    <w:pPr>
      <w:widowControl w:val="0"/>
      <w:shd w:val="clear" w:color="auto" w:fill="FFFFFF"/>
      <w:spacing w:before="600" w:after="300" w:line="320" w:lineRule="exact"/>
      <w:jc w:val="center"/>
    </w:pPr>
    <w:rPr>
      <w:b/>
      <w:bCs/>
      <w:sz w:val="28"/>
      <w:szCs w:val="28"/>
      <w:shd w:val="clear" w:color="auto" w:fill="FFFFFF"/>
    </w:rPr>
  </w:style>
  <w:style w:type="paragraph" w:customStyle="1" w:styleId="13">
    <w:name w:val="Без интервала1"/>
    <w:rsid w:val="00762EE7"/>
    <w:pPr>
      <w:widowControl w:val="0"/>
      <w:suppressAutoHyphens/>
      <w:overflowPunct w:val="0"/>
      <w:autoSpaceDE w:val="0"/>
      <w:textAlignment w:val="baseline"/>
    </w:pPr>
    <w:rPr>
      <w:rFonts w:ascii="Calibri" w:hAnsi="Calibri" w:cs="Calibri"/>
      <w:kern w:val="1"/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AEEEF-98B8-4FC5-A9F2-83DBE1BD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3962</Words>
  <Characters>22585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Администрация района</Company>
  <LinksUpToDate>false</LinksUpToDate>
  <CharactersWithSpaces>26495</CharactersWithSpaces>
  <SharedDoc>false</SharedDoc>
  <HLinks>
    <vt:vector size="180" baseType="variant">
      <vt:variant>
        <vt:i4>262215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P470</vt:lpwstr>
      </vt:variant>
      <vt:variant>
        <vt:i4>327751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P471</vt:lpwstr>
      </vt:variant>
      <vt:variant>
        <vt:i4>852038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P469</vt:lpwstr>
      </vt:variant>
      <vt:variant>
        <vt:i4>65606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P465</vt:lpwstr>
      </vt:variant>
      <vt:variant>
        <vt:i4>196677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P457</vt:lpwstr>
      </vt:variant>
      <vt:variant>
        <vt:i4>196677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P350</vt:lpwstr>
      </vt:variant>
      <vt:variant>
        <vt:i4>131141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P351</vt:lpwstr>
      </vt:variant>
      <vt:variant>
        <vt:i4>655428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P349</vt:lpwstr>
      </vt:variant>
      <vt:variant>
        <vt:i4>393284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P345</vt:lpwstr>
      </vt:variant>
      <vt:variant>
        <vt:i4>327747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P336</vt:lpwstr>
      </vt:variant>
      <vt:variant>
        <vt:i4>262214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458822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P166</vt:lpwstr>
      </vt:variant>
      <vt:variant>
        <vt:i4>327750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P164</vt:lpwstr>
      </vt:variant>
      <vt:variant>
        <vt:i4>458816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196675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P536</vt:lpwstr>
      </vt:variant>
      <vt:variant>
        <vt:i4>458816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196676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P142</vt:lpwstr>
      </vt:variant>
      <vt:variant>
        <vt:i4>65604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524355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327752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P287</vt:lpwstr>
      </vt:variant>
      <vt:variant>
        <vt:i4>327752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P287</vt:lpwstr>
      </vt:variant>
      <vt:variant>
        <vt:i4>65600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655427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P238</vt:lpwstr>
      </vt:variant>
      <vt:variant>
        <vt:i4>73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P191</vt:lpwstr>
      </vt:variant>
      <vt:variant>
        <vt:i4>1703951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consultantplus://offline/ref=B06BB0F3067BA37D64EC793A613403F992F500E6EA8C3ECC667F38D99858EF18883F58963C47D36EFA4673W8t8F</vt:lpwstr>
      </vt:variant>
      <vt:variant>
        <vt:lpwstr/>
      </vt:variant>
      <vt:variant>
        <vt:i4>1703951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consultantplus://offline/ref=B06BB0F3067BA37D64EC793A613403F992F500E6EA8C3ECC667F38D99858EF18883F58963C47D36EFA4673W8t8F</vt:lpwstr>
      </vt:variant>
      <vt:variant>
        <vt:lpwstr/>
      </vt:variant>
      <vt:variant>
        <vt:i4>1245265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consultantplus://offline/ref=B06BB0F3067BA37D64EC673777585CF197F95DEDEB8E379A3B206384CFW5t1F</vt:lpwstr>
      </vt:variant>
      <vt:variant>
        <vt:lpwstr/>
      </vt:variant>
      <vt:variant>
        <vt:i4>1245268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consultantplus://offline/ref=B06BB0F3067BA37D64EC673777585CF197F657EDE88F379A3B206384CFW5t1F</vt:lpwstr>
      </vt:variant>
      <vt:variant>
        <vt:lpwstr/>
      </vt:variant>
      <vt:variant>
        <vt:i4>1245265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consultantplus://offline/ref=B06BB0F3067BA37D64EC673777585CF197F95DEDEB8E379A3B206384CFW5t1F</vt:lpwstr>
      </vt:variant>
      <vt:variant>
        <vt:lpwstr/>
      </vt:variant>
      <vt:variant>
        <vt:i4>1245268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consultantplus://offline/ref=B06BB0F3067BA37D64EC673777585CF197F657EDE88F379A3B206384CFW5t1F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Лена</dc:creator>
  <cp:lastModifiedBy>User</cp:lastModifiedBy>
  <cp:revision>2</cp:revision>
  <cp:lastPrinted>2018-10-11T16:33:00Z</cp:lastPrinted>
  <dcterms:created xsi:type="dcterms:W3CDTF">2019-06-05T07:03:00Z</dcterms:created>
  <dcterms:modified xsi:type="dcterms:W3CDTF">2019-06-05T07:03:00Z</dcterms:modified>
</cp:coreProperties>
</file>