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6E" w:rsidRDefault="00602A6E">
      <w:pPr>
        <w:pStyle w:val="af9"/>
        <w:tabs>
          <w:tab w:val="clear" w:pos="4153"/>
          <w:tab w:val="clear" w:pos="8306"/>
        </w:tabs>
        <w:jc w:val="center"/>
        <w:rPr>
          <w:lang w:eastAsia="ru-RU"/>
        </w:rPr>
      </w:pPr>
      <w:bookmarkStart w:id="0" w:name="_GoBack"/>
      <w:bookmarkEnd w:id="0"/>
    </w:p>
    <w:p w:rsidR="00602A6E" w:rsidRDefault="00C946F8">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УТВЕРЖДЕНО</w:t>
      </w:r>
    </w:p>
    <w:p w:rsidR="00602A6E" w:rsidRDefault="00C946F8">
      <w:pPr>
        <w:spacing w:after="0" w:line="240" w:lineRule="exact"/>
        <w:ind w:left="9923"/>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602A6E" w:rsidRDefault="00C946F8">
      <w:pPr>
        <w:spacing w:after="0" w:line="240" w:lineRule="exact"/>
        <w:ind w:left="9923"/>
        <w:jc w:val="right"/>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Батецкого муниципального района</w:t>
      </w:r>
    </w:p>
    <w:p w:rsidR="00602A6E" w:rsidRDefault="00C946F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06FE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w:t>
      </w:r>
      <w:r w:rsidR="00306FEF">
        <w:rPr>
          <w:rFonts w:ascii="Times New Roman" w:eastAsia="Times New Roman" w:hAnsi="Times New Roman" w:cs="Times New Roman"/>
          <w:sz w:val="24"/>
          <w:szCs w:val="24"/>
          <w:lang w:eastAsia="ru-RU"/>
        </w:rPr>
        <w:t xml:space="preserve"> 25.12.2019 </w:t>
      </w:r>
      <w:r>
        <w:rPr>
          <w:rFonts w:ascii="Times New Roman" w:eastAsia="Times New Roman" w:hAnsi="Times New Roman" w:cs="Times New Roman"/>
          <w:sz w:val="24"/>
          <w:szCs w:val="24"/>
          <w:lang w:eastAsia="ru-RU"/>
        </w:rPr>
        <w:t>№</w:t>
      </w:r>
      <w:r w:rsidR="00306FEF">
        <w:rPr>
          <w:rFonts w:ascii="Times New Roman" w:eastAsia="Times New Roman" w:hAnsi="Times New Roman" w:cs="Times New Roman"/>
          <w:sz w:val="24"/>
          <w:szCs w:val="24"/>
          <w:lang w:eastAsia="ru-RU"/>
        </w:rPr>
        <w:t xml:space="preserve"> 922</w:t>
      </w:r>
    </w:p>
    <w:p w:rsidR="00602A6E" w:rsidRDefault="00602A6E">
      <w:pPr>
        <w:spacing w:after="0" w:line="240" w:lineRule="auto"/>
        <w:jc w:val="right"/>
        <w:rPr>
          <w:rFonts w:ascii="Times New Roman" w:eastAsia="Times New Roman" w:hAnsi="Times New Roman" w:cs="Times New Roman"/>
          <w:sz w:val="28"/>
          <w:szCs w:val="28"/>
          <w:lang w:eastAsia="ru-RU"/>
        </w:rPr>
      </w:pPr>
    </w:p>
    <w:p w:rsidR="00602A6E" w:rsidRDefault="00C94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задание</w:t>
      </w:r>
    </w:p>
    <w:p w:rsidR="00602A6E" w:rsidRDefault="00C94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2020 год и на плановый период 2021, 2022 годы</w:t>
      </w:r>
    </w:p>
    <w:tbl>
      <w:tblPr>
        <w:tblW w:w="15843" w:type="dxa"/>
        <w:tblLook w:val="01E0" w:firstRow="1" w:lastRow="1" w:firstColumn="1" w:lastColumn="1" w:noHBand="0" w:noVBand="0"/>
      </w:tblPr>
      <w:tblGrid>
        <w:gridCol w:w="12135"/>
        <w:gridCol w:w="1491"/>
        <w:gridCol w:w="2217"/>
      </w:tblGrid>
      <w:tr w:rsidR="00602A6E" w:rsidTr="00306FEF">
        <w:trPr>
          <w:trHeight w:val="455"/>
        </w:trPr>
        <w:tc>
          <w:tcPr>
            <w:tcW w:w="12135" w:type="dxa"/>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right w:val="single" w:sz="6"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4"/>
                <w:szCs w:val="24"/>
                <w:lang w:eastAsia="ru-RU"/>
              </w:rPr>
            </w:pPr>
          </w:p>
        </w:tc>
        <w:tc>
          <w:tcPr>
            <w:tcW w:w="2217" w:type="dxa"/>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602A6E" w:rsidTr="00306FEF">
        <w:trPr>
          <w:trHeight w:val="447"/>
        </w:trPr>
        <w:tc>
          <w:tcPr>
            <w:tcW w:w="12135" w:type="dxa"/>
            <w:tcBorders>
              <w:left w:val="single" w:sz="4" w:space="0" w:color="000000"/>
              <w:bottom w:val="single" w:sz="4" w:space="0" w:color="000000"/>
              <w:right w:val="single" w:sz="4" w:space="0" w:color="000000"/>
            </w:tcBorders>
            <w:shd w:val="clear" w:color="auto" w:fill="auto"/>
            <w:vAlign w:val="center"/>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муниципального учреждения  </w:t>
            </w:r>
            <w:r>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«Детский сад д. Новое </w:t>
            </w:r>
            <w:proofErr w:type="spellStart"/>
            <w:r>
              <w:rPr>
                <w:rFonts w:ascii="Times New Roman" w:eastAsia="Times New Roman" w:hAnsi="Times New Roman" w:cs="Times New Roman"/>
                <w:b/>
                <w:sz w:val="24"/>
                <w:szCs w:val="24"/>
                <w:lang w:eastAsia="ru-RU"/>
              </w:rPr>
              <w:t>Овсино</w:t>
            </w:r>
            <w:proofErr w:type="spellEnd"/>
            <w:r>
              <w:rPr>
                <w:rFonts w:ascii="Times New Roman" w:eastAsia="Times New Roman" w:hAnsi="Times New Roman" w:cs="Times New Roman"/>
                <w:b/>
                <w:sz w:val="24"/>
                <w:szCs w:val="24"/>
                <w:lang w:eastAsia="ru-RU"/>
              </w:rPr>
              <w:t xml:space="preserve">»   </w:t>
            </w:r>
          </w:p>
        </w:tc>
        <w:tc>
          <w:tcPr>
            <w:tcW w:w="1491" w:type="dxa"/>
            <w:tcBorders>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 xml:space="preserve">Форма </w:t>
            </w:r>
            <w:proofErr w:type="gramStart"/>
            <w:r>
              <w:rPr>
                <w:rFonts w:ascii="Times New Roman" w:eastAsia="Times New Roman" w:hAnsi="Times New Roman" w:cs="Times New Roman"/>
                <w:spacing w:val="-18"/>
                <w:sz w:val="24"/>
                <w:szCs w:val="24"/>
                <w:lang w:eastAsia="ru-RU"/>
              </w:rPr>
              <w:t>по</w:t>
            </w:r>
            <w:proofErr w:type="gramEnd"/>
          </w:p>
          <w:p w:rsidR="00602A6E" w:rsidRDefault="00E16EA8">
            <w:pPr>
              <w:spacing w:after="0" w:line="240" w:lineRule="auto"/>
              <w:jc w:val="right"/>
            </w:pPr>
            <w:hyperlink r:id="rId7">
              <w:r w:rsidR="00C946F8">
                <w:rPr>
                  <w:rStyle w:val="ListLabel2"/>
                  <w:rFonts w:eastAsiaTheme="minorHAnsi"/>
                </w:rPr>
                <w:t>ОКУД</w:t>
              </w:r>
            </w:hyperlink>
          </w:p>
        </w:tc>
        <w:tc>
          <w:tcPr>
            <w:tcW w:w="2217" w:type="dxa"/>
            <w:tcBorders>
              <w:top w:val="single" w:sz="6" w:space="0" w:color="000000"/>
              <w:left w:val="single" w:sz="6" w:space="0" w:color="000000"/>
              <w:bottom w:val="single" w:sz="4"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0506001</w:t>
            </w:r>
          </w:p>
        </w:tc>
      </w:tr>
      <w:tr w:rsidR="00602A6E" w:rsidTr="00306FEF">
        <w:trPr>
          <w:trHeight w:val="500"/>
        </w:trPr>
        <w:tc>
          <w:tcPr>
            <w:tcW w:w="12135" w:type="dxa"/>
            <w:tcBorders>
              <w:left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деятельности муниципального учреждения: </w:t>
            </w:r>
            <w:r>
              <w:rPr>
                <w:rFonts w:ascii="Times New Roman" w:eastAsia="Times New Roman" w:hAnsi="Times New Roman" w:cs="Times New Roman"/>
                <w:b/>
                <w:sz w:val="24"/>
                <w:szCs w:val="24"/>
                <w:lang w:eastAsia="ru-RU"/>
              </w:rPr>
              <w:t>образование и наука</w:t>
            </w:r>
          </w:p>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(указывается вид деятельности муниципального учреждения из регионального перечня)</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действия</w:t>
            </w:r>
          </w:p>
        </w:tc>
        <w:tc>
          <w:tcPr>
            <w:tcW w:w="2217" w:type="dxa"/>
            <w:tcBorders>
              <w:top w:val="single" w:sz="6"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31.12.2022</w:t>
            </w:r>
          </w:p>
        </w:tc>
      </w:tr>
      <w:tr w:rsidR="00602A6E" w:rsidTr="00306FEF">
        <w:trPr>
          <w:trHeight w:val="373"/>
        </w:trPr>
        <w:tc>
          <w:tcPr>
            <w:tcW w:w="12135"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сводному реестру</w:t>
            </w:r>
          </w:p>
        </w:tc>
        <w:tc>
          <w:tcPr>
            <w:tcW w:w="2217" w:type="dxa"/>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r w:rsidR="00602A6E" w:rsidTr="00306FEF">
        <w:trPr>
          <w:trHeight w:val="219"/>
        </w:trPr>
        <w:tc>
          <w:tcPr>
            <w:tcW w:w="12135"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Образование дошкольное</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8">
              <w:r>
                <w:rPr>
                  <w:rStyle w:val="ListLabel3"/>
                  <w:rFonts w:eastAsiaTheme="minorHAnsi"/>
                </w:rPr>
                <w:t>ОКВЭД</w:t>
              </w:r>
            </w:hyperlink>
          </w:p>
        </w:tc>
        <w:tc>
          <w:tcPr>
            <w:tcW w:w="2217" w:type="dxa"/>
            <w:tcBorders>
              <w:top w:val="single" w:sz="4"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85.11</w:t>
            </w:r>
          </w:p>
        </w:tc>
      </w:tr>
      <w:tr w:rsidR="00602A6E" w:rsidTr="00306FEF">
        <w:trPr>
          <w:trHeight w:val="219"/>
        </w:trPr>
        <w:tc>
          <w:tcPr>
            <w:tcW w:w="12135"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Присмотр и уход</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9">
              <w:r>
                <w:rPr>
                  <w:rStyle w:val="ListLabel3"/>
                  <w:rFonts w:eastAsiaTheme="minorHAnsi"/>
                </w:rPr>
                <w:t>ОКВЭД</w:t>
              </w:r>
            </w:hyperlink>
          </w:p>
        </w:tc>
        <w:tc>
          <w:tcPr>
            <w:tcW w:w="2217" w:type="dxa"/>
            <w:tcBorders>
              <w:top w:val="single" w:sz="6"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88.91</w:t>
            </w:r>
          </w:p>
        </w:tc>
      </w:tr>
      <w:tr w:rsidR="00602A6E" w:rsidTr="00306FEF">
        <w:trPr>
          <w:trHeight w:val="447"/>
        </w:trPr>
        <w:tc>
          <w:tcPr>
            <w:tcW w:w="1213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Вид муниципального учреждения: </w:t>
            </w:r>
            <w:r>
              <w:rPr>
                <w:rFonts w:ascii="Times New Roman" w:eastAsia="Times New Roman" w:hAnsi="Times New Roman" w:cs="Times New Roman"/>
                <w:b/>
                <w:color w:val="000000"/>
                <w:sz w:val="24"/>
                <w:szCs w:val="24"/>
                <w:lang w:eastAsia="ru-RU"/>
              </w:rPr>
              <w:t>дошкольная образовательная организация</w:t>
            </w:r>
          </w:p>
          <w:p w:rsidR="00602A6E" w:rsidRDefault="00602A6E">
            <w:pPr>
              <w:spacing w:after="0" w:line="240" w:lineRule="auto"/>
              <w:rPr>
                <w:rFonts w:ascii="Times New Roman" w:eastAsia="Times New Roman" w:hAnsi="Times New Roman" w:cs="Times New Roman"/>
                <w:sz w:val="24"/>
                <w:szCs w:val="24"/>
                <w:lang w:eastAsia="ru-RU"/>
              </w:rPr>
            </w:pPr>
          </w:p>
          <w:p w:rsidR="00602A6E" w:rsidRDefault="00602A6E">
            <w:pPr>
              <w:spacing w:after="0" w:line="240" w:lineRule="auto"/>
              <w:jc w:val="center"/>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10">
              <w:r>
                <w:rPr>
                  <w:rStyle w:val="ListLabel3"/>
                  <w:rFonts w:eastAsiaTheme="minorHAnsi"/>
                </w:rPr>
                <w:t>ОКВЭД</w:t>
              </w:r>
            </w:hyperlink>
          </w:p>
        </w:tc>
        <w:tc>
          <w:tcPr>
            <w:tcW w:w="2217" w:type="dxa"/>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bl>
    <w:p w:rsidR="00602A6E" w:rsidRDefault="00602A6E">
      <w:pPr>
        <w:spacing w:after="0" w:line="240" w:lineRule="auto"/>
        <w:jc w:val="center"/>
        <w:rPr>
          <w:rFonts w:ascii="Times New Roman" w:eastAsia="Times New Roman" w:hAnsi="Times New Roman" w:cs="Times New Roman"/>
          <w:b/>
          <w:sz w:val="24"/>
          <w:szCs w:val="24"/>
          <w:lang w:eastAsia="ru-RU"/>
        </w:rPr>
      </w:pP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1. Сведения об оказываемых муниципальных услугах</w:t>
      </w: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1</w:t>
      </w:r>
    </w:p>
    <w:tbl>
      <w:tblPr>
        <w:tblW w:w="15843" w:type="dxa"/>
        <w:tblLook w:val="01E0" w:firstRow="1" w:lastRow="1" w:firstColumn="1" w:lastColumn="1" w:noHBand="0" w:noVBand="0"/>
      </w:tblPr>
      <w:tblGrid>
        <w:gridCol w:w="11087"/>
        <w:gridCol w:w="2802"/>
        <w:gridCol w:w="1954"/>
      </w:tblGrid>
      <w:tr w:rsidR="00602A6E" w:rsidTr="00306FEF">
        <w:trPr>
          <w:trHeight w:val="310"/>
        </w:trPr>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rPr>
                <w:rFonts w:ascii="Times New Roman" w:hAnsi="Times New Roman" w:cs="Times New Roman"/>
              </w:rPr>
            </w:pPr>
            <w:r>
              <w:rPr>
                <w:rFonts w:ascii="Times New Roman" w:hAnsi="Times New Roman" w:cs="Times New Roman"/>
              </w:rPr>
              <w:t xml:space="preserve">1. Наименование муниципальной услуги: </w:t>
            </w:r>
            <w:r>
              <w:rPr>
                <w:rFonts w:ascii="Times New Roman" w:hAnsi="Times New Roman" w:cs="Times New Roman"/>
                <w:b/>
              </w:rPr>
              <w:t>Реализация основной общеобразовательной программы дошкольного образования</w:t>
            </w:r>
          </w:p>
        </w:tc>
        <w:tc>
          <w:tcPr>
            <w:tcW w:w="2802" w:type="dxa"/>
            <w:vMerge w:val="restart"/>
            <w:tcBorders>
              <w:top w:val="single" w:sz="4" w:space="0" w:color="000000"/>
              <w:left w:val="single" w:sz="4" w:space="0" w:color="000000"/>
              <w:bottom w:val="single" w:sz="6"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общероссийскому перечню (классификатору)</w:t>
            </w:r>
          </w:p>
        </w:tc>
        <w:tc>
          <w:tcPr>
            <w:tcW w:w="19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50.Д45.0</w:t>
            </w:r>
          </w:p>
        </w:tc>
      </w:tr>
      <w:tr w:rsidR="00602A6E" w:rsidTr="00306FEF">
        <w:tc>
          <w:tcPr>
            <w:tcW w:w="11087" w:type="dxa"/>
            <w:tcBorders>
              <w:top w:val="single" w:sz="4" w:space="0" w:color="000000"/>
              <w:left w:val="single" w:sz="4" w:space="0" w:color="000000"/>
              <w:right w:val="single" w:sz="4" w:space="0" w:color="000000"/>
            </w:tcBorders>
            <w:shd w:val="clear" w:color="auto" w:fill="auto"/>
            <w:vAlign w:val="center"/>
          </w:tcPr>
          <w:p w:rsidR="00602A6E" w:rsidRDefault="00C946F8">
            <w:pPr>
              <w:rPr>
                <w:rFonts w:ascii="Times New Roman" w:hAnsi="Times New Roman" w:cs="Times New Roman"/>
              </w:rPr>
            </w:pPr>
            <w:r>
              <w:rPr>
                <w:rFonts w:ascii="Times New Roman" w:hAnsi="Times New Roman" w:cs="Times New Roman"/>
              </w:rPr>
              <w:t xml:space="preserve">2. Категории потребителей муниципальной услуги </w:t>
            </w:r>
            <w:r>
              <w:rPr>
                <w:rFonts w:ascii="Times New Roman" w:hAnsi="Times New Roman" w:cs="Times New Roman"/>
                <w:b/>
              </w:rPr>
              <w:t>Физические лица в возрасте до 8 лет</w:t>
            </w:r>
          </w:p>
        </w:tc>
        <w:tc>
          <w:tcPr>
            <w:tcW w:w="2802" w:type="dxa"/>
            <w:vMerge/>
            <w:tcBorders>
              <w:top w:val="single" w:sz="6" w:space="0" w:color="000000"/>
              <w:left w:val="single" w:sz="4" w:space="0" w:color="000000"/>
              <w:bottom w:val="single" w:sz="4"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pacing w:val="-18"/>
                <w:sz w:val="24"/>
                <w:szCs w:val="24"/>
                <w:lang w:eastAsia="ru-RU"/>
              </w:rPr>
            </w:pPr>
          </w:p>
        </w:tc>
        <w:tc>
          <w:tcPr>
            <w:tcW w:w="1954" w:type="dxa"/>
            <w:vMerge/>
            <w:tcBorders>
              <w:top w:val="single" w:sz="6" w:space="0" w:color="000000"/>
              <w:left w:val="single" w:sz="6" w:space="0" w:color="000000"/>
              <w:bottom w:val="single" w:sz="4" w:space="0" w:color="000000"/>
              <w:right w:val="single" w:sz="4" w:space="0" w:color="000000"/>
            </w:tcBorders>
            <w:shd w:val="clear" w:color="auto" w:fill="auto"/>
            <w:vAlign w:val="center"/>
          </w:tcPr>
          <w:p w:rsidR="00602A6E" w:rsidRDefault="00602A6E">
            <w:pPr>
              <w:spacing w:after="0" w:line="240" w:lineRule="auto"/>
              <w:jc w:val="center"/>
              <w:rPr>
                <w:rFonts w:ascii="Times New Roman" w:eastAsia="Times New Roman" w:hAnsi="Times New Roman" w:cs="Times New Roman"/>
                <w:sz w:val="24"/>
                <w:szCs w:val="24"/>
                <w:lang w:eastAsia="ru-RU"/>
              </w:rPr>
            </w:pPr>
          </w:p>
        </w:tc>
      </w:tr>
    </w:tbl>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Показатели, характеризующие объем и (или) качество </w:t>
      </w:r>
      <w:bookmarkStart w:id="1" w:name="Par11"/>
      <w:bookmarkEnd w:id="1"/>
      <w:r>
        <w:rPr>
          <w:rFonts w:ascii="Times New Roman" w:eastAsia="Times New Roman" w:hAnsi="Times New Roman" w:cs="Times New Roman"/>
          <w:lang w:eastAsia="ru-RU"/>
        </w:rPr>
        <w:t>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Показатели, характеризующие качество муниципальной услуги:</w:t>
      </w:r>
    </w:p>
    <w:tbl>
      <w:tblPr>
        <w:tblW w:w="15877" w:type="dxa"/>
        <w:tblInd w:w="-80" w:type="dxa"/>
        <w:tblCellMar>
          <w:top w:w="102" w:type="dxa"/>
          <w:left w:w="62" w:type="dxa"/>
          <w:bottom w:w="102" w:type="dxa"/>
          <w:right w:w="62" w:type="dxa"/>
        </w:tblCellMar>
        <w:tblLook w:val="0000" w:firstRow="0" w:lastRow="0" w:firstColumn="0" w:lastColumn="0" w:noHBand="0" w:noVBand="0"/>
      </w:tblPr>
      <w:tblGrid>
        <w:gridCol w:w="946"/>
        <w:gridCol w:w="1402"/>
        <w:gridCol w:w="1402"/>
        <w:gridCol w:w="1402"/>
        <w:gridCol w:w="1406"/>
        <w:gridCol w:w="1402"/>
        <w:gridCol w:w="1844"/>
        <w:gridCol w:w="1096"/>
        <w:gridCol w:w="756"/>
        <w:gridCol w:w="608"/>
        <w:gridCol w:w="557"/>
        <w:gridCol w:w="493"/>
        <w:gridCol w:w="953"/>
        <w:gridCol w:w="1610"/>
      </w:tblGrid>
      <w:tr w:rsidR="00602A6E" w:rsidTr="00306FEF">
        <w:trPr>
          <w:trHeight w:val="20"/>
        </w:trPr>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left="-62" w:right="-66"/>
              <w:jc w:val="center"/>
              <w:rPr>
                <w:rFonts w:ascii="Times New Roman" w:eastAsia="Times New Roman" w:hAnsi="Times New Roman" w:cs="Times New Roman"/>
                <w:spacing w:val="-20"/>
                <w:sz w:val="20"/>
                <w:szCs w:val="20"/>
                <w:lang w:eastAsia="ru-RU"/>
              </w:rPr>
            </w:pPr>
            <w:bookmarkStart w:id="2" w:name="Par86"/>
            <w:bookmarkEnd w:id="2"/>
            <w:r>
              <w:rPr>
                <w:rFonts w:ascii="Times New Roman" w:eastAsia="Times New Roman" w:hAnsi="Times New Roman" w:cs="Times New Roman"/>
                <w:spacing w:val="-20"/>
                <w:sz w:val="20"/>
                <w:szCs w:val="20"/>
                <w:lang w:eastAsia="ru-RU"/>
              </w:rPr>
              <w:t>Уникальный номер реестровой записи</w:t>
            </w:r>
          </w:p>
        </w:tc>
        <w:tc>
          <w:tcPr>
            <w:tcW w:w="42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справочникам)</w:t>
            </w:r>
          </w:p>
        </w:tc>
        <w:tc>
          <w:tcPr>
            <w:tcW w:w="28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выполнения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справочникам)</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2563" w:type="dxa"/>
            <w:gridSpan w:val="2"/>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306FEF">
        <w:trPr>
          <w:trHeight w:val="20"/>
        </w:trPr>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42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28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60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5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49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2022  год</w:t>
            </w:r>
          </w:p>
        </w:tc>
        <w:tc>
          <w:tcPr>
            <w:tcW w:w="2563" w:type="dxa"/>
            <w:gridSpan w:val="2"/>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left="-56" w:firstLine="56"/>
              <w:jc w:val="center"/>
              <w:rPr>
                <w:rFonts w:ascii="Times New Roman" w:eastAsia="Times New Roman" w:hAnsi="Times New Roman" w:cs="Times New Roman"/>
                <w:spacing w:val="-20"/>
                <w:sz w:val="20"/>
                <w:szCs w:val="20"/>
                <w:lang w:eastAsia="ru-RU"/>
              </w:rPr>
            </w:pPr>
          </w:p>
        </w:tc>
      </w:tr>
      <w:tr w:rsidR="00602A6E" w:rsidTr="00306FEF">
        <w:trPr>
          <w:trHeight w:val="20"/>
        </w:trPr>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w:t>
            </w:r>
          </w:p>
        </w:tc>
        <w:tc>
          <w:tcPr>
            <w:tcW w:w="756"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1">
              <w:r>
                <w:rPr>
                  <w:rStyle w:val="ListLabel4"/>
                  <w:rFonts w:eastAsiaTheme="minorHAnsi"/>
                </w:rPr>
                <w:t>ОКЕИ</w:t>
              </w:r>
            </w:hyperlink>
          </w:p>
        </w:tc>
        <w:tc>
          <w:tcPr>
            <w:tcW w:w="60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93"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right="-58"/>
              <w:jc w:val="center"/>
              <w:rPr>
                <w:rFonts w:ascii="Times New Roman" w:eastAsia="Times New Roman" w:hAnsi="Times New Roman" w:cs="Times New Roman"/>
                <w:sz w:val="20"/>
                <w:szCs w:val="20"/>
                <w:lang w:eastAsia="ru-RU"/>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1610" w:type="dxa"/>
            <w:tcBorders>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306FEF">
        <w:trPr>
          <w:trHeight w:val="2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610" w:type="dxa"/>
            <w:tcBorders>
              <w:top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602A6E" w:rsidTr="00306FEF">
        <w:trPr>
          <w:trHeight w:val="2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602A6E" w:rsidRDefault="00C946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Показатели, характеризующие объем муниципальной услуги:</w:t>
      </w:r>
    </w:p>
    <w:tbl>
      <w:tblPr>
        <w:tblW w:w="16013" w:type="dxa"/>
        <w:jc w:val="center"/>
        <w:tblLayout w:type="fixed"/>
        <w:tblCellMar>
          <w:top w:w="102" w:type="dxa"/>
          <w:left w:w="62" w:type="dxa"/>
          <w:bottom w:w="102" w:type="dxa"/>
          <w:right w:w="62" w:type="dxa"/>
        </w:tblCellMar>
        <w:tblLook w:val="0000" w:firstRow="0" w:lastRow="0" w:firstColumn="0" w:lastColumn="0" w:noHBand="0" w:noVBand="0"/>
      </w:tblPr>
      <w:tblGrid>
        <w:gridCol w:w="1006"/>
        <w:gridCol w:w="1481"/>
        <w:gridCol w:w="1402"/>
        <w:gridCol w:w="1336"/>
        <w:gridCol w:w="1336"/>
        <w:gridCol w:w="1336"/>
        <w:gridCol w:w="1307"/>
        <w:gridCol w:w="1336"/>
        <w:gridCol w:w="669"/>
        <w:gridCol w:w="524"/>
        <w:gridCol w:w="524"/>
        <w:gridCol w:w="524"/>
        <w:gridCol w:w="524"/>
        <w:gridCol w:w="524"/>
        <w:gridCol w:w="462"/>
        <w:gridCol w:w="949"/>
        <w:gridCol w:w="773"/>
      </w:tblGrid>
      <w:tr w:rsidR="00602A6E" w:rsidTr="00C946F8">
        <w:trPr>
          <w:trHeight w:val="355"/>
          <w:jc w:val="center"/>
        </w:trPr>
        <w:tc>
          <w:tcPr>
            <w:tcW w:w="100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Уникальный номер реестровой записи</w:t>
            </w:r>
          </w:p>
        </w:tc>
        <w:tc>
          <w:tcPr>
            <w:tcW w:w="421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 (по справочникам)</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оказания муниципальной услуги (по справочникам)</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Показатель объема муниципальной услуги </w:t>
            </w:r>
          </w:p>
        </w:tc>
        <w:tc>
          <w:tcPr>
            <w:tcW w:w="157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объема муниципальной услуги</w:t>
            </w:r>
          </w:p>
        </w:tc>
        <w:tc>
          <w:tcPr>
            <w:tcW w:w="151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платы (цена, тариф)</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550"/>
          <w:jc w:val="center"/>
        </w:trPr>
        <w:tc>
          <w:tcPr>
            <w:tcW w:w="1006" w:type="dxa"/>
            <w:vMerge/>
            <w:tcBorders>
              <w:left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right="-6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r>
              <w:rPr>
                <w:rFonts w:ascii="Times New Roman" w:eastAsia="Times New Roman" w:hAnsi="Times New Roman" w:cs="Times New Roman"/>
                <w:sz w:val="20"/>
                <w:szCs w:val="20"/>
                <w:lang w:eastAsia="ru-RU"/>
              </w:rPr>
              <w:t>)</w:t>
            </w:r>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r>
              <w:rPr>
                <w:rFonts w:ascii="Times New Roman" w:eastAsia="Times New Roman" w:hAnsi="Times New Roman" w:cs="Times New Roman"/>
                <w:sz w:val="20"/>
                <w:szCs w:val="20"/>
                <w:lang w:eastAsia="ru-RU"/>
              </w:rPr>
              <w:t>)</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 показателя</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524"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2022 </w:t>
            </w:r>
          </w:p>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 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 год</w:t>
            </w:r>
          </w:p>
        </w:tc>
        <w:tc>
          <w:tcPr>
            <w:tcW w:w="462"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2022 </w:t>
            </w:r>
          </w:p>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C946F8">
        <w:trPr>
          <w:trHeight w:val="545"/>
          <w:jc w:val="center"/>
        </w:trPr>
        <w:tc>
          <w:tcPr>
            <w:tcW w:w="100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8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0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2">
              <w:r>
                <w:rPr>
                  <w:rStyle w:val="ListLabel5"/>
                  <w:rFonts w:eastAsiaTheme="minorHAnsi"/>
                </w:rPr>
                <w:t>ОКЕИ</w:t>
              </w:r>
            </w:hyperlink>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221"/>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602A6E" w:rsidTr="00C946F8">
        <w:trPr>
          <w:trHeight w:val="525"/>
          <w:jc w:val="center"/>
        </w:trPr>
        <w:tc>
          <w:tcPr>
            <w:tcW w:w="100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ind w:left="113" w:right="-62"/>
              <w:jc w:val="center"/>
              <w:rPr>
                <w:rFonts w:ascii="Times New Roman" w:hAnsi="Times New Roman" w:cs="Times New Roman"/>
                <w:sz w:val="20"/>
                <w:szCs w:val="20"/>
              </w:rPr>
            </w:pPr>
            <w:r>
              <w:rPr>
                <w:rFonts w:ascii="Times New Roman" w:eastAsia="Microsoft YaHei" w:hAnsi="Times New Roman" w:cs="Times New Roman"/>
                <w:sz w:val="20"/>
                <w:szCs w:val="20"/>
              </w:rPr>
              <w:t>801011О.99.0.БВ24ВТ2200</w:t>
            </w:r>
          </w:p>
          <w:p w:rsidR="00602A6E" w:rsidRDefault="00602A6E">
            <w:pPr>
              <w:ind w:left="113" w:right="-62"/>
              <w:jc w:val="center"/>
              <w:rPr>
                <w:rFonts w:ascii="Times New Roman" w:hAnsi="Times New Roman" w:cs="Times New Roman"/>
                <w:sz w:val="20"/>
                <w:szCs w:val="20"/>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rPr>
            </w:pPr>
            <w:proofErr w:type="gramStart"/>
            <w:r>
              <w:rPr>
                <w:rFonts w:ascii="Times New Roman" w:eastAsia="Microsoft YaHei" w:hAnsi="Times New Roman" w:cs="Times New Roman"/>
                <w:sz w:val="20"/>
                <w:szCs w:val="20"/>
              </w:rPr>
              <w:t>Обучающиеся за исключением обучающихся с ограниченными возможностями здоровья (ОВЗ) и детей-инвалидов</w:t>
            </w:r>
            <w:proofErr w:type="gramEnd"/>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указано</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От 1 года до 3 лет</w:t>
            </w:r>
          </w:p>
          <w:p w:rsidR="00602A6E" w:rsidRDefault="00602A6E">
            <w:pPr>
              <w:spacing w:after="0" w:line="240" w:lineRule="auto"/>
              <w:jc w:val="center"/>
              <w:rPr>
                <w:rFonts w:ascii="Times New Roman" w:hAnsi="Times New Roman" w:cs="Times New Roman"/>
                <w:sz w:val="20"/>
                <w:szCs w:val="20"/>
              </w:rPr>
            </w:pP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очная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Число  </w:t>
            </w:r>
            <w:proofErr w:type="gramStart"/>
            <w:r>
              <w:rPr>
                <w:rFonts w:ascii="Times New Roman" w:hAnsi="Times New Roman" w:cs="Times New Roman"/>
                <w:sz w:val="20"/>
                <w:szCs w:val="20"/>
              </w:rPr>
              <w:t>обучающихся</w:t>
            </w:r>
            <w:proofErr w:type="gramEnd"/>
          </w:p>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Число человеко-дней обучения</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306FEF" w:rsidRDefault="00306FEF">
            <w:pPr>
              <w:spacing w:after="0" w:line="240" w:lineRule="auto"/>
              <w:jc w:val="center"/>
              <w:rPr>
                <w:rFonts w:ascii="Times New Roman" w:eastAsia="Times New Roman" w:hAnsi="Times New Roman" w:cs="Times New Roman"/>
                <w:sz w:val="20"/>
                <w:szCs w:val="20"/>
                <w:lang w:eastAsia="ru-RU"/>
              </w:rPr>
            </w:pPr>
          </w:p>
          <w:p w:rsidR="00306FEF" w:rsidRDefault="00306FEF">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123</w:t>
            </w:r>
          </w:p>
        </w:tc>
      </w:tr>
      <w:tr w:rsidR="00602A6E" w:rsidTr="00C946F8">
        <w:trPr>
          <w:trHeight w:val="2095"/>
          <w:jc w:val="center"/>
        </w:trPr>
        <w:tc>
          <w:tcPr>
            <w:tcW w:w="100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481"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402" w:type="dxa"/>
            <w:vMerge/>
            <w:tcBorders>
              <w:left w:val="single" w:sz="4" w:space="0" w:color="000000"/>
              <w:right w:val="single" w:sz="4" w:space="0" w:color="000000"/>
            </w:tcBorders>
            <w:shd w:val="clear" w:color="auto" w:fill="auto"/>
          </w:tcPr>
          <w:p w:rsidR="00602A6E" w:rsidRDefault="00602A6E">
            <w:pPr>
              <w:jc w:val="center"/>
              <w:rPr>
                <w:rFonts w:ascii="Times New Roman"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07" w:type="dxa"/>
            <w:vMerge/>
            <w:tcBorders>
              <w:left w:val="single" w:sz="4" w:space="0" w:color="000000"/>
              <w:right w:val="single" w:sz="4" w:space="0" w:color="000000"/>
            </w:tcBorders>
            <w:shd w:val="clear" w:color="auto" w:fill="auto"/>
          </w:tcPr>
          <w:p w:rsidR="00602A6E" w:rsidRDefault="00602A6E">
            <w:pPr>
              <w:rPr>
                <w:rFonts w:ascii="Times New Roman" w:hAnsi="Times New Roman" w:cs="Times New Roman"/>
                <w:sz w:val="20"/>
                <w:szCs w:val="20"/>
              </w:rPr>
            </w:pPr>
          </w:p>
        </w:tc>
        <w:tc>
          <w:tcPr>
            <w:tcW w:w="1336"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человеко-дней</w:t>
            </w:r>
          </w:p>
        </w:tc>
        <w:tc>
          <w:tcPr>
            <w:tcW w:w="669"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555"/>
          <w:jc w:val="center"/>
        </w:trPr>
        <w:tc>
          <w:tcPr>
            <w:tcW w:w="100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602A6E">
            <w:pPr>
              <w:ind w:left="113" w:right="113"/>
              <w:jc w:val="center"/>
              <w:rPr>
                <w:rFonts w:ascii="Times New Roman" w:eastAsia="Microsoft YaHei" w:hAnsi="Times New Roman" w:cs="Times New Roman"/>
                <w:sz w:val="20"/>
                <w:szCs w:val="20"/>
              </w:rPr>
            </w:pPr>
          </w:p>
          <w:p w:rsidR="00602A6E" w:rsidRDefault="00C946F8">
            <w:pPr>
              <w:ind w:left="113" w:right="113"/>
              <w:jc w:val="center"/>
              <w:rPr>
                <w:rFonts w:ascii="Times New Roman" w:hAnsi="Times New Roman" w:cs="Times New Roman"/>
                <w:sz w:val="20"/>
                <w:szCs w:val="20"/>
              </w:rPr>
            </w:pPr>
            <w:r>
              <w:rPr>
                <w:rFonts w:ascii="Times New Roman" w:eastAsia="Microsoft YaHei" w:hAnsi="Times New Roman" w:cs="Times New Roman"/>
                <w:sz w:val="20"/>
                <w:szCs w:val="20"/>
              </w:rPr>
              <w:t>801011О.99.0.БВ24</w:t>
            </w:r>
            <w:r>
              <w:rPr>
                <w:rFonts w:eastAsia="Microsoft YaHei"/>
                <w:sz w:val="20"/>
                <w:szCs w:val="20"/>
              </w:rPr>
              <w:t>ВУ4200</w:t>
            </w:r>
            <w:r>
              <w:rPr>
                <w:rFonts w:ascii="Times New Roman" w:eastAsia="Microsoft YaHei" w:hAnsi="Times New Roman" w:cs="Times New Roman"/>
                <w:sz w:val="20"/>
                <w:szCs w:val="20"/>
              </w:rPr>
              <w:t>0</w:t>
            </w:r>
          </w:p>
          <w:p w:rsidR="00602A6E" w:rsidRDefault="00602A6E">
            <w:pPr>
              <w:ind w:left="113" w:right="113"/>
              <w:jc w:val="center"/>
              <w:rPr>
                <w:rFonts w:ascii="Times New Roman" w:eastAsia="Microsoft YaHei" w:hAnsi="Times New Roman" w:cs="Times New Roman"/>
                <w:sz w:val="20"/>
                <w:szCs w:val="20"/>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eastAsia="Microsoft YaHei" w:hAnsi="Times New Roman" w:cs="Times New Roman"/>
                <w:sz w:val="20"/>
                <w:szCs w:val="20"/>
              </w:rPr>
            </w:pPr>
            <w:proofErr w:type="gramStart"/>
            <w:r>
              <w:rPr>
                <w:rFonts w:ascii="Times New Roman" w:eastAsia="Microsoft YaHei" w:hAnsi="Times New Roman" w:cs="Times New Roman"/>
                <w:sz w:val="20"/>
                <w:szCs w:val="20"/>
              </w:rPr>
              <w:t>Обучающиеся за исключением обучающихся с ограниченными возможностями здоровья (ОВЗ) и детей-инвалидов</w:t>
            </w:r>
            <w:proofErr w:type="gramEnd"/>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Не указано</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От 3 лет до 8 лет</w:t>
            </w:r>
          </w:p>
          <w:p w:rsidR="00602A6E" w:rsidRDefault="00602A6E">
            <w:pPr>
              <w:spacing w:after="0"/>
              <w:jc w:val="center"/>
              <w:rPr>
                <w:rFonts w:ascii="Times New Roman" w:eastAsia="Microsoft YaHei" w:hAnsi="Times New Roman" w:cs="Times New Roman"/>
                <w:sz w:val="20"/>
                <w:szCs w:val="20"/>
              </w:rPr>
            </w:pP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очная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 xml:space="preserve">Число  </w:t>
            </w:r>
            <w:proofErr w:type="gramStart"/>
            <w:r>
              <w:rPr>
                <w:rFonts w:ascii="Times New Roman" w:hAnsi="Times New Roman" w:cs="Times New Roman"/>
                <w:sz w:val="20"/>
                <w:szCs w:val="20"/>
              </w:rPr>
              <w:t>обучающихся</w:t>
            </w:r>
            <w:proofErr w:type="gramEnd"/>
          </w:p>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Число человеко-дней обучения</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p w:rsidR="00602A6E" w:rsidRDefault="00C946F8">
            <w:pPr>
              <w:spacing w:after="0" w:line="240" w:lineRule="exact"/>
              <w:jc w:val="center"/>
            </w:pPr>
            <w:r>
              <w:rPr>
                <w:rFonts w:ascii="Times New Roman" w:eastAsia="Times New Roman" w:hAnsi="Times New Roman" w:cs="Times New Roman"/>
                <w:sz w:val="20"/>
                <w:szCs w:val="20"/>
                <w:lang w:eastAsia="ru-RU"/>
              </w:rPr>
              <w:t>5075</w:t>
            </w: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602A6E" w:rsidRDefault="00C946F8">
            <w:pPr>
              <w:spacing w:after="0" w:line="240" w:lineRule="exact"/>
              <w:jc w:val="center"/>
            </w:pPr>
            <w:r>
              <w:rPr>
                <w:rFonts w:ascii="Times New Roman" w:eastAsia="Times New Roman" w:hAnsi="Times New Roman" w:cs="Times New Roman"/>
                <w:sz w:val="20"/>
                <w:szCs w:val="20"/>
                <w:lang w:eastAsia="ru-RU"/>
              </w:rPr>
              <w:t>4725</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508</w:t>
            </w:r>
          </w:p>
        </w:tc>
      </w:tr>
      <w:tr w:rsidR="00602A6E" w:rsidTr="00C946F8">
        <w:trPr>
          <w:trHeight w:val="2520"/>
          <w:jc w:val="center"/>
        </w:trPr>
        <w:tc>
          <w:tcPr>
            <w:tcW w:w="1006" w:type="dxa"/>
            <w:vMerge/>
            <w:tcBorders>
              <w:left w:val="single" w:sz="4" w:space="0" w:color="000000"/>
              <w:bottom w:val="single" w:sz="4" w:space="0" w:color="000000"/>
              <w:right w:val="single" w:sz="4" w:space="0" w:color="000000"/>
            </w:tcBorders>
            <w:shd w:val="clear" w:color="auto" w:fill="auto"/>
            <w:textDirection w:val="btLr"/>
            <w:vAlign w:val="center"/>
          </w:tcPr>
          <w:p w:rsidR="00602A6E" w:rsidRDefault="00602A6E">
            <w:pPr>
              <w:ind w:left="113" w:right="113"/>
              <w:jc w:val="center"/>
              <w:rPr>
                <w:rFonts w:ascii="Times New Roman" w:eastAsia="Microsoft YaHei" w:hAnsi="Times New Roman" w:cs="Times New Roman"/>
                <w:sz w:val="20"/>
                <w:szCs w:val="20"/>
              </w:rPr>
            </w:pPr>
          </w:p>
        </w:tc>
        <w:tc>
          <w:tcPr>
            <w:tcW w:w="1481" w:type="dxa"/>
            <w:vMerge/>
            <w:tcBorders>
              <w:left w:val="single" w:sz="4" w:space="0" w:color="000000"/>
              <w:right w:val="single" w:sz="4" w:space="0" w:color="000000"/>
            </w:tcBorders>
            <w:shd w:val="clear" w:color="auto" w:fill="auto"/>
          </w:tcPr>
          <w:p w:rsidR="00602A6E" w:rsidRDefault="00602A6E">
            <w:pPr>
              <w:rPr>
                <w:rFonts w:ascii="Times New Roman" w:eastAsia="Microsoft YaHei" w:hAnsi="Times New Roman" w:cs="Times New Roman"/>
                <w:sz w:val="20"/>
                <w:szCs w:val="20"/>
              </w:rPr>
            </w:pPr>
          </w:p>
        </w:tc>
        <w:tc>
          <w:tcPr>
            <w:tcW w:w="1402" w:type="dxa"/>
            <w:vMerge/>
            <w:tcBorders>
              <w:left w:val="single" w:sz="4" w:space="0" w:color="000000"/>
              <w:right w:val="single" w:sz="4" w:space="0" w:color="000000"/>
            </w:tcBorders>
            <w:shd w:val="clear" w:color="auto" w:fill="auto"/>
          </w:tcPr>
          <w:p w:rsidR="00602A6E" w:rsidRDefault="00602A6E">
            <w:pPr>
              <w:jc w:val="center"/>
              <w:rPr>
                <w:rFonts w:ascii="Times New Roman"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07" w:type="dxa"/>
            <w:vMerge/>
            <w:tcBorders>
              <w:left w:val="single" w:sz="4" w:space="0" w:color="000000"/>
              <w:right w:val="single" w:sz="4" w:space="0" w:color="000000"/>
            </w:tcBorders>
            <w:shd w:val="clear" w:color="auto" w:fill="auto"/>
          </w:tcPr>
          <w:p w:rsidR="00602A6E" w:rsidRDefault="00602A6E">
            <w:pPr>
              <w:rPr>
                <w:rFonts w:ascii="Times New Roman" w:hAnsi="Times New Roman" w:cs="Times New Roman"/>
                <w:sz w:val="20"/>
                <w:szCs w:val="20"/>
              </w:rPr>
            </w:pPr>
          </w:p>
        </w:tc>
        <w:tc>
          <w:tcPr>
            <w:tcW w:w="1336"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человеко-дней</w:t>
            </w:r>
          </w:p>
        </w:tc>
        <w:tc>
          <w:tcPr>
            <w:tcW w:w="669"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C946F8" w:rsidRDefault="00C946F8">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установления: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 услуга оказывается бесплатно</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Порядок оказания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Нормативные правовые акты, регулирующие порядок оказания муниципальной услуги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06.10.2003 131-фз «Об общих принципах организации местного самоуправления 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28.12.2012 273-фз «Об образовании в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Бюджетный кодекс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12.01.1996 № 7-ФЗ "О некоммерческих организациях"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03.11.2006 № 174-ФЗ "Об автономных учреждениях"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года № 26; </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Приказ Министерства образования и науки Российской Федерации (</w:t>
      </w:r>
      <w:proofErr w:type="spellStart"/>
      <w:r>
        <w:rPr>
          <w:rFonts w:ascii="Times New Roman" w:eastAsia="Times New Roman" w:hAnsi="Times New Roman" w:cs="Times New Roman"/>
          <w:bCs/>
          <w:lang w:eastAsia="ru-RU"/>
        </w:rPr>
        <w:t>Минобрнауки</w:t>
      </w:r>
      <w:proofErr w:type="spellEnd"/>
      <w:r>
        <w:rPr>
          <w:rFonts w:ascii="Times New Roman" w:eastAsia="Times New Roman" w:hAnsi="Times New Roman" w:cs="Times New Roman"/>
          <w:bCs/>
          <w:lang w:eastAsia="ru-RU"/>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Порядок информирования потенциальных потребителей муниципальной услуги:</w:t>
      </w:r>
    </w:p>
    <w:tbl>
      <w:tblPr>
        <w:tblW w:w="15730" w:type="dxa"/>
        <w:tblLook w:val="01E0" w:firstRow="1" w:lastRow="1" w:firstColumn="1" w:lastColumn="1" w:noHBand="0" w:noVBand="0"/>
      </w:tblPr>
      <w:tblGrid>
        <w:gridCol w:w="6061"/>
        <w:gridCol w:w="6946"/>
        <w:gridCol w:w="2723"/>
      </w:tblGrid>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Способ информирования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Состав размещаемой информации</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Частота обновления информации</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left" w:pos="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Информирование граждан о порядке предоставления муниципальной услуги проводится в форме устного и письменного информирования, путем размещения информации на стендах ДОУ, в средствах массовой информации, на сайте   ДОУ в сети интернет </w:t>
            </w:r>
          </w:p>
          <w:p w:rsidR="00602A6E" w:rsidRDefault="00C946F8">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Индивидуальное устное информирование граждан осуществляется при личном обращении или по телефону. </w:t>
            </w:r>
          </w:p>
          <w:p w:rsidR="00602A6E" w:rsidRDefault="00C946F8">
            <w:pPr>
              <w:tabs>
                <w:tab w:val="left" w:pos="0"/>
              </w:tabs>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Письменное информирование при обращении граждан осуществляется путем почтовых отправлений.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Местонахождение ДОУ, номера телефонов, факсов, адреса электронной почты, адреса Интернет-сайта, графики работы должностных лиц,</w:t>
            </w:r>
            <w:r>
              <w:rPr>
                <w:rFonts w:ascii="Times New Roman" w:eastAsia="Times New Roman" w:hAnsi="Times New Roman" w:cs="Times New Roman"/>
                <w:bCs/>
                <w:lang w:eastAsia="ru-RU"/>
              </w:rPr>
              <w:t xml:space="preserve"> ответственных за предоставление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документов, представляемых гражданином для предоставления муниципальной услуги и др.</w:t>
            </w:r>
          </w:p>
          <w:p w:rsidR="00602A6E" w:rsidRDefault="00602A6E">
            <w:pPr>
              <w:spacing w:after="0" w:line="240" w:lineRule="auto"/>
              <w:ind w:firstLine="720"/>
              <w:jc w:val="both"/>
              <w:rPr>
                <w:rFonts w:ascii="Times New Roman" w:eastAsia="Times New Roman" w:hAnsi="Times New Roman" w:cs="Arial"/>
                <w:lang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center" w:pos="4677"/>
                <w:tab w:val="right" w:pos="9355"/>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 течение десяти  дней со дня внесения соответствующих изменений</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Информация у входа в образовательное учреждение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rsidTr="00C946F8">
        <w:trPr>
          <w:trHeight w:val="3053"/>
        </w:trPr>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в помещениях учреждения</w:t>
            </w: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widowControl w:val="0"/>
              <w:spacing w:after="0" w:line="240" w:lineRule="auto"/>
              <w:jc w:val="both"/>
              <w:rPr>
                <w:rFonts w:ascii="Times New Roman" w:eastAsia="Times New Roman" w:hAnsi="Times New Roman" w:cs="Times New Roman"/>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На двери кабинета руководителя учреждения размещается информация о фамилии, имени, отчестве.</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На информационных стендах размещается следующая информация:</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копия лицензии и устава;</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номера телефонов учреждения, электронная почта, сайт ОУ;</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перечень дополнительных услуг, оказываемых в учреждении;</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описание порядка и условия приема в учреждение;</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проводимые в учреждении мероприятия;</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название, адрес и телефоны вышестоящего органа управления образованием.</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родительских собраний</w:t>
            </w:r>
          </w:p>
          <w:p w:rsidR="00602A6E" w:rsidRDefault="00602A6E">
            <w:pPr>
              <w:spacing w:after="0" w:line="240" w:lineRule="auto"/>
              <w:jc w:val="both"/>
              <w:rPr>
                <w:rFonts w:ascii="Times New Roman" w:eastAsia="Times New Roman" w:hAnsi="Times New Roman" w:cs="Times New Roma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учреждении, в сроки, определяемые руководителем, проводятся родительские собрания.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 реже 1 раза в полугодие</w:t>
            </w:r>
          </w:p>
        </w:tc>
      </w:tr>
    </w:tbl>
    <w:p w:rsidR="00C946F8" w:rsidRDefault="00C946F8">
      <w:pPr>
        <w:spacing w:after="0" w:line="240" w:lineRule="auto"/>
        <w:jc w:val="center"/>
        <w:rPr>
          <w:rFonts w:ascii="Times New Roman" w:eastAsia="Times New Roman" w:hAnsi="Times New Roman" w:cs="Times New Roman"/>
          <w:b/>
          <w:sz w:val="24"/>
          <w:szCs w:val="24"/>
          <w:lang w:eastAsia="ru-RU"/>
        </w:rPr>
      </w:pP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p>
    <w:tbl>
      <w:tblPr>
        <w:tblW w:w="15730" w:type="dxa"/>
        <w:tblLook w:val="01E0" w:firstRow="1" w:lastRow="1" w:firstColumn="1" w:lastColumn="1" w:noHBand="0" w:noVBand="0"/>
      </w:tblPr>
      <w:tblGrid>
        <w:gridCol w:w="11087"/>
        <w:gridCol w:w="2802"/>
        <w:gridCol w:w="1841"/>
      </w:tblGrid>
      <w:tr w:rsidR="00602A6E" w:rsidTr="00C946F8">
        <w:trPr>
          <w:trHeight w:val="376"/>
        </w:trPr>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rPr>
                <w:rFonts w:ascii="Times New Roman" w:hAnsi="Times New Roman" w:cs="Times New Roman"/>
              </w:rPr>
            </w:pPr>
            <w:r>
              <w:rPr>
                <w:rFonts w:ascii="Times New Roman" w:hAnsi="Times New Roman" w:cs="Times New Roman"/>
              </w:rPr>
              <w:t xml:space="preserve">1. Наименование муниципальной услуги: </w:t>
            </w:r>
            <w:r>
              <w:rPr>
                <w:rFonts w:ascii="Times New Roman" w:hAnsi="Times New Roman" w:cs="Times New Roman"/>
                <w:b/>
              </w:rPr>
              <w:t xml:space="preserve">Присмотр и уход  </w:t>
            </w:r>
          </w:p>
        </w:tc>
        <w:tc>
          <w:tcPr>
            <w:tcW w:w="2802" w:type="dxa"/>
            <w:vMerge w:val="restart"/>
            <w:tcBorders>
              <w:top w:val="single" w:sz="4" w:space="0" w:color="000000"/>
              <w:left w:val="single" w:sz="4" w:space="0" w:color="000000"/>
              <w:bottom w:val="single" w:sz="6"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общероссийскому перечню (классификатору)</w:t>
            </w:r>
          </w:p>
        </w:tc>
        <w:tc>
          <w:tcPr>
            <w:tcW w:w="1841"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50.785.0</w:t>
            </w:r>
          </w:p>
        </w:tc>
      </w:tr>
      <w:tr w:rsidR="00602A6E" w:rsidTr="00C946F8">
        <w:tc>
          <w:tcPr>
            <w:tcW w:w="11087" w:type="dxa"/>
            <w:tcBorders>
              <w:top w:val="single" w:sz="4" w:space="0" w:color="000000"/>
              <w:left w:val="single" w:sz="4" w:space="0" w:color="000000"/>
              <w:right w:val="single" w:sz="4" w:space="0" w:color="000000"/>
            </w:tcBorders>
            <w:shd w:val="clear" w:color="auto" w:fill="auto"/>
            <w:vAlign w:val="center"/>
          </w:tcPr>
          <w:p w:rsidR="00602A6E" w:rsidRDefault="00C946F8">
            <w:pPr>
              <w:rPr>
                <w:rFonts w:ascii="Times New Roman" w:hAnsi="Times New Roman" w:cs="Times New Roman"/>
              </w:rPr>
            </w:pPr>
            <w:r>
              <w:rPr>
                <w:rFonts w:ascii="Times New Roman" w:hAnsi="Times New Roman" w:cs="Times New Roman"/>
              </w:rPr>
              <w:t xml:space="preserve">2. Категории потребителей муниципальной услуги </w:t>
            </w:r>
            <w:r>
              <w:rPr>
                <w:rFonts w:ascii="Times New Roman" w:hAnsi="Times New Roman" w:cs="Times New Roman"/>
                <w:b/>
              </w:rPr>
              <w:t xml:space="preserve">Физические лица </w:t>
            </w:r>
          </w:p>
        </w:tc>
        <w:tc>
          <w:tcPr>
            <w:tcW w:w="2802" w:type="dxa"/>
            <w:vMerge/>
            <w:tcBorders>
              <w:top w:val="single" w:sz="6" w:space="0" w:color="000000"/>
              <w:left w:val="single" w:sz="4" w:space="0" w:color="000000"/>
              <w:bottom w:val="single" w:sz="6"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pacing w:val="-18"/>
                <w:sz w:val="24"/>
                <w:szCs w:val="24"/>
                <w:lang w:eastAsia="ru-RU"/>
              </w:rPr>
            </w:pPr>
          </w:p>
        </w:tc>
        <w:tc>
          <w:tcPr>
            <w:tcW w:w="1841"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602A6E" w:rsidRDefault="00602A6E">
            <w:pPr>
              <w:spacing w:after="0" w:line="240" w:lineRule="auto"/>
              <w:jc w:val="center"/>
              <w:rPr>
                <w:rFonts w:ascii="Times New Roman" w:eastAsia="Times New Roman" w:hAnsi="Times New Roman" w:cs="Times New Roman"/>
                <w:sz w:val="24"/>
                <w:szCs w:val="24"/>
                <w:lang w:eastAsia="ru-RU"/>
              </w:rPr>
            </w:pPr>
          </w:p>
        </w:tc>
      </w:tr>
      <w:tr w:rsidR="00602A6E" w:rsidTr="00C946F8">
        <w:tc>
          <w:tcPr>
            <w:tcW w:w="11087"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2802" w:type="dxa"/>
            <w:vMerge/>
            <w:tcBorders>
              <w:top w:val="single" w:sz="6" w:space="0" w:color="000000"/>
              <w:left w:val="single" w:sz="4" w:space="0" w:color="000000"/>
              <w:bottom w:val="single" w:sz="4"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c>
          <w:tcPr>
            <w:tcW w:w="1841" w:type="dxa"/>
            <w:vMerge/>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bl>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Показатели, характеризующие объем и (или) качество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Показатели, характеризующие качество муниципальной услуги:</w:t>
      </w:r>
    </w:p>
    <w:tbl>
      <w:tblPr>
        <w:tblW w:w="15810" w:type="dxa"/>
        <w:tblInd w:w="-80" w:type="dxa"/>
        <w:tblCellMar>
          <w:top w:w="102" w:type="dxa"/>
          <w:left w:w="62" w:type="dxa"/>
          <w:bottom w:w="102" w:type="dxa"/>
          <w:right w:w="62" w:type="dxa"/>
        </w:tblCellMar>
        <w:tblLook w:val="0000" w:firstRow="0" w:lastRow="0" w:firstColumn="0" w:lastColumn="0" w:noHBand="0" w:noVBand="0"/>
      </w:tblPr>
      <w:tblGrid>
        <w:gridCol w:w="1206"/>
        <w:gridCol w:w="1402"/>
        <w:gridCol w:w="1402"/>
        <w:gridCol w:w="1402"/>
        <w:gridCol w:w="1404"/>
        <w:gridCol w:w="1402"/>
        <w:gridCol w:w="1670"/>
        <w:gridCol w:w="1096"/>
        <w:gridCol w:w="724"/>
        <w:gridCol w:w="580"/>
        <w:gridCol w:w="556"/>
        <w:gridCol w:w="556"/>
        <w:gridCol w:w="1011"/>
        <w:gridCol w:w="1399"/>
      </w:tblGrid>
      <w:tr w:rsidR="00602A6E" w:rsidTr="00C946F8">
        <w:trPr>
          <w:trHeight w:val="20"/>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Pr="00306FEF" w:rsidRDefault="00C946F8" w:rsidP="00306FEF">
            <w:pPr>
              <w:rPr>
                <w:rFonts w:ascii="Times New Roman" w:hAnsi="Times New Roman" w:cs="Times New Roman"/>
                <w:sz w:val="20"/>
                <w:szCs w:val="20"/>
              </w:rPr>
            </w:pPr>
            <w:r w:rsidRPr="00306FEF">
              <w:rPr>
                <w:rFonts w:ascii="Times New Roman" w:hAnsi="Times New Roman" w:cs="Times New Roman"/>
                <w:sz w:val="20"/>
                <w:szCs w:val="20"/>
              </w:rPr>
              <w:t>Уникальный номер реестровой записи</w:t>
            </w:r>
          </w:p>
        </w:tc>
        <w:tc>
          <w:tcPr>
            <w:tcW w:w="42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справочникам)</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выполнения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справочникам)</w:t>
            </w:r>
          </w:p>
        </w:tc>
        <w:tc>
          <w:tcPr>
            <w:tcW w:w="349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9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2410" w:type="dxa"/>
            <w:gridSpan w:val="2"/>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20"/>
        </w:trPr>
        <w:tc>
          <w:tcPr>
            <w:tcW w:w="120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42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28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58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5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55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2410" w:type="dxa"/>
            <w:gridSpan w:val="2"/>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left="-56" w:firstLine="56"/>
              <w:jc w:val="center"/>
              <w:rPr>
                <w:rFonts w:ascii="Times New Roman" w:eastAsia="Times New Roman" w:hAnsi="Times New Roman" w:cs="Times New Roman"/>
                <w:spacing w:val="-20"/>
                <w:sz w:val="20"/>
                <w:szCs w:val="20"/>
                <w:lang w:eastAsia="ru-RU"/>
              </w:rPr>
            </w:pPr>
          </w:p>
        </w:tc>
      </w:tr>
      <w:tr w:rsidR="00602A6E" w:rsidTr="00C946F8">
        <w:trPr>
          <w:trHeight w:val="20"/>
        </w:trPr>
        <w:tc>
          <w:tcPr>
            <w:tcW w:w="120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w:t>
            </w:r>
          </w:p>
        </w:tc>
        <w:tc>
          <w:tcPr>
            <w:tcW w:w="724"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3">
              <w:r>
                <w:rPr>
                  <w:rStyle w:val="ListLabel5"/>
                  <w:rFonts w:eastAsiaTheme="minorHAnsi"/>
                </w:rPr>
                <w:t>ОКЕИ</w:t>
              </w:r>
            </w:hyperlink>
          </w:p>
        </w:tc>
        <w:tc>
          <w:tcPr>
            <w:tcW w:w="58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1399" w:type="dxa"/>
            <w:tcBorders>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C946F8">
        <w:trPr>
          <w:trHeight w:val="20"/>
        </w:trPr>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399" w:type="dxa"/>
            <w:tcBorders>
              <w:top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602A6E" w:rsidTr="00C946F8">
        <w:trPr>
          <w:trHeight w:val="20"/>
        </w:trPr>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99" w:type="dxa"/>
            <w:tcBorders>
              <w:top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602A6E" w:rsidRDefault="00602A6E">
      <w:pPr>
        <w:spacing w:after="0" w:line="240" w:lineRule="auto"/>
        <w:jc w:val="both"/>
        <w:rPr>
          <w:rFonts w:ascii="Times New Roman" w:eastAsia="Times New Roman" w:hAnsi="Times New Roman" w:cs="Times New Roman"/>
          <w:sz w:val="24"/>
          <w:szCs w:val="24"/>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 Показатели, характеризующие объем муниципальной услуги:</w:t>
      </w:r>
    </w:p>
    <w:tbl>
      <w:tblPr>
        <w:tblW w:w="14175" w:type="dxa"/>
        <w:tblCellMar>
          <w:top w:w="102" w:type="dxa"/>
          <w:left w:w="62" w:type="dxa"/>
          <w:bottom w:w="102" w:type="dxa"/>
          <w:right w:w="62" w:type="dxa"/>
        </w:tblCellMar>
        <w:tblLook w:val="0000" w:firstRow="0" w:lastRow="0" w:firstColumn="0" w:lastColumn="0" w:noHBand="0" w:noVBand="0"/>
      </w:tblPr>
      <w:tblGrid>
        <w:gridCol w:w="1119"/>
        <w:gridCol w:w="1253"/>
        <w:gridCol w:w="1299"/>
        <w:gridCol w:w="1237"/>
        <w:gridCol w:w="1237"/>
        <w:gridCol w:w="1791"/>
        <w:gridCol w:w="1063"/>
        <w:gridCol w:w="1237"/>
        <w:gridCol w:w="625"/>
        <w:gridCol w:w="583"/>
        <w:gridCol w:w="583"/>
        <w:gridCol w:w="583"/>
        <w:gridCol w:w="491"/>
        <w:gridCol w:w="491"/>
        <w:gridCol w:w="440"/>
        <w:gridCol w:w="819"/>
        <w:gridCol w:w="977"/>
      </w:tblGrid>
      <w:tr w:rsidR="00602A6E" w:rsidTr="00C946F8">
        <w:trPr>
          <w:trHeight w:val="355"/>
        </w:trPr>
        <w:tc>
          <w:tcPr>
            <w:tcW w:w="746" w:type="dxa"/>
            <w:vMerge w:val="restart"/>
            <w:tcBorders>
              <w:top w:val="single" w:sz="4" w:space="0" w:color="000000"/>
              <w:left w:val="single" w:sz="4" w:space="0" w:color="000000"/>
              <w:right w:val="single" w:sz="4" w:space="0" w:color="000000"/>
            </w:tcBorders>
            <w:shd w:val="clear" w:color="auto" w:fill="auto"/>
          </w:tcPr>
          <w:p w:rsidR="00602A6E" w:rsidRPr="00306FEF" w:rsidRDefault="00C946F8" w:rsidP="00306FEF">
            <w:pPr>
              <w:rPr>
                <w:rFonts w:ascii="Times New Roman" w:hAnsi="Times New Roman" w:cs="Times New Roman"/>
                <w:sz w:val="20"/>
                <w:szCs w:val="20"/>
              </w:rPr>
            </w:pPr>
            <w:r w:rsidRPr="00306FEF">
              <w:rPr>
                <w:rFonts w:ascii="Times New Roman" w:hAnsi="Times New Roman" w:cs="Times New Roman"/>
                <w:sz w:val="20"/>
                <w:szCs w:val="20"/>
              </w:rPr>
              <w:t xml:space="preserve">Уникальный </w:t>
            </w:r>
            <w:r w:rsidR="00306FEF" w:rsidRPr="00306FEF">
              <w:rPr>
                <w:rFonts w:ascii="Times New Roman" w:hAnsi="Times New Roman" w:cs="Times New Roman"/>
                <w:sz w:val="20"/>
                <w:szCs w:val="20"/>
              </w:rPr>
              <w:t xml:space="preserve"> </w:t>
            </w:r>
            <w:r w:rsidRPr="00306FEF">
              <w:rPr>
                <w:rFonts w:ascii="Times New Roman" w:hAnsi="Times New Roman" w:cs="Times New Roman"/>
                <w:sz w:val="20"/>
                <w:szCs w:val="20"/>
              </w:rPr>
              <w:t>номер реестровой записи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 (по справочникам)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оказания муниципальной услуги (по справочникам)</w:t>
            </w:r>
          </w:p>
        </w:tc>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Показатель объема муниципальной услуги </w:t>
            </w:r>
          </w:p>
        </w:tc>
        <w:tc>
          <w:tcPr>
            <w:tcW w:w="2541"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Значение показателя объема муниципальной услуги </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платы (цена, тариф)</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55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right="-6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r>
              <w:rPr>
                <w:rFonts w:ascii="Times New Roman" w:eastAsia="Times New Roman" w:hAnsi="Times New Roman" w:cs="Times New Roman"/>
                <w:sz w:val="20"/>
                <w:szCs w:val="20"/>
                <w:lang w:eastAsia="ru-RU"/>
              </w:rPr>
              <w:t>)</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r>
              <w:rPr>
                <w:rFonts w:ascii="Times New Roman" w:eastAsia="Times New Roman" w:hAnsi="Times New Roman" w:cs="Times New Roman"/>
                <w:sz w:val="20"/>
                <w:szCs w:val="20"/>
                <w:lang w:eastAsia="ru-RU"/>
              </w:rPr>
              <w:t>)</w:t>
            </w: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показа теля</w:t>
            </w:r>
            <w:proofErr w:type="gramEnd"/>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 показателя</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C946F8">
        <w:trPr>
          <w:trHeight w:val="545"/>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4">
              <w:r>
                <w:rPr>
                  <w:rStyle w:val="ListLabel5"/>
                  <w:rFonts w:eastAsiaTheme="minorHAnsi"/>
                </w:rPr>
                <w:t>ОКЕИ</w:t>
              </w:r>
            </w:hyperlink>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221"/>
        </w:trPr>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602A6E" w:rsidTr="00C946F8">
        <w:trPr>
          <w:trHeight w:val="759"/>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853211О.99.0.БВ19АА50000</w:t>
            </w:r>
          </w:p>
          <w:p w:rsidR="00602A6E" w:rsidRDefault="00602A6E">
            <w:pPr>
              <w:spacing w:after="0" w:line="240" w:lineRule="auto"/>
              <w:ind w:left="113" w:right="113"/>
              <w:jc w:val="center"/>
              <w:rPr>
                <w:rFonts w:ascii="Times New Roman" w:eastAsia="Times New Roman"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за исключением льготных категорий</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1 года до 3 лет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Microsoft YaHei" w:hAnsi="Times New Roman" w:cs="Times New Roman"/>
                <w:sz w:val="20"/>
                <w:szCs w:val="20"/>
                <w:lang w:eastAsia="ru-RU"/>
              </w:rPr>
              <w:t>Число человеко-дней пребывания</w:t>
            </w:r>
          </w:p>
          <w:p w:rsidR="00602A6E" w:rsidRDefault="00602A6E">
            <w:pPr>
              <w:spacing w:after="0" w:line="240" w:lineRule="auto"/>
              <w:jc w:val="center"/>
              <w:rPr>
                <w:rFonts w:eastAsia="Microsoft YaHei"/>
                <w:sz w:val="20"/>
                <w:szCs w:val="20"/>
              </w:rPr>
            </w:pPr>
          </w:p>
          <w:p w:rsidR="00602A6E" w:rsidRDefault="00C946F8">
            <w:pPr>
              <w:spacing w:after="0" w:line="240" w:lineRule="auto"/>
              <w:jc w:val="cente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w:t>
            </w:r>
          </w:p>
        </w:tc>
      </w:tr>
      <w:tr w:rsidR="00602A6E" w:rsidTr="00C946F8">
        <w:trPr>
          <w:trHeight w:val="885"/>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человеко- день</w:t>
            </w:r>
            <w:proofErr w:type="gramEnd"/>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900"/>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585"/>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rPr>
              <w:t>853211О.99.0.БВ19АГ02000</w:t>
            </w: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льготных категорий определяемых учредителем</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1 года до 3 лет</w:t>
            </w: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proofErr w:type="gramStart"/>
            <w:r>
              <w:rPr>
                <w:rFonts w:ascii="Times New Roman" w:eastAsia="Microsoft YaHei" w:hAnsi="Times New Roman" w:cs="Times New Roman"/>
                <w:sz w:val="20"/>
                <w:szCs w:val="20"/>
                <w:lang w:eastAsia="ru-RU"/>
              </w:rPr>
              <w:t>Группа полного дня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(законные представители), имеющих трех и более несовершеннолетних детей</w:t>
            </w: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человеко-дней</w:t>
            </w:r>
          </w:p>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пребывания</w:t>
            </w:r>
          </w:p>
          <w:p w:rsidR="00602A6E" w:rsidRDefault="00602A6E">
            <w:pPr>
              <w:rPr>
                <w:rFonts w:ascii="Times New Roman" w:eastAsia="Times New Roman" w:hAnsi="Times New Roman" w:cs="Times New Roman"/>
                <w:sz w:val="20"/>
                <w:szCs w:val="20"/>
                <w:lang w:eastAsia="ru-RU"/>
              </w:rPr>
            </w:pPr>
          </w:p>
          <w:p w:rsidR="00602A6E" w:rsidRDefault="00C946F8">
            <w:pPr>
              <w:jc w:val="center"/>
              <w:rPr>
                <w:rFonts w:ascii="Times New Roman" w:eastAsia="Times New Roman" w:hAnsi="Times New Roman" w:cs="Times New Roman"/>
                <w:sz w:val="20"/>
                <w:szCs w:val="20"/>
                <w:lang w:eastAsia="ru-RU"/>
              </w:rP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700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6300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1225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70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630</w:t>
            </w:r>
          </w:p>
        </w:tc>
      </w:tr>
      <w:tr w:rsidR="00602A6E" w:rsidTr="00C946F8">
        <w:trPr>
          <w:cantSplit/>
          <w:trHeight w:val="82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Человеко- день</w:t>
            </w:r>
            <w:proofErr w:type="gramEnd"/>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100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59"/>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853211О.99.0.БВ19АА56000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за исключением льготных категорий</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Microsoft YaHei" w:hAnsi="Times New Roman" w:cs="Times New Roman"/>
                <w:sz w:val="20"/>
                <w:szCs w:val="20"/>
                <w:lang w:eastAsia="ru-RU"/>
              </w:rPr>
              <w:t>Число человеко-дней пребывания</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jc w:val="center"/>
              <w:rPr>
                <w:rFonts w:ascii="Times New Roman" w:eastAsia="Times New Roman" w:hAnsi="Times New Roman" w:cs="Times New Roman"/>
                <w:sz w:val="20"/>
                <w:szCs w:val="20"/>
                <w:lang w:eastAsia="ru-RU"/>
              </w:rP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r>
      <w:tr w:rsidR="00602A6E" w:rsidTr="00C946F8">
        <w:trPr>
          <w:trHeight w:val="713"/>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человеко- день</w:t>
            </w:r>
            <w:proofErr w:type="gramEnd"/>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375"/>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540"/>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853211О.99.0.БВ19АА98000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дети-сироты и дети, оставшиеся без попечения родителей</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Число человеко-дней пребывания</w:t>
            </w:r>
          </w:p>
          <w:p w:rsidR="00602A6E" w:rsidRDefault="00602A6E">
            <w:pPr>
              <w:spacing w:after="0" w:line="240" w:lineRule="auto"/>
              <w:jc w:val="center"/>
              <w:rPr>
                <w:rFonts w:ascii="Times New Roman" w:eastAsia="Times New Roman" w:hAnsi="Times New Roman" w:cs="Times New Roman"/>
                <w:sz w:val="28"/>
                <w:szCs w:val="28"/>
                <w:lang w:eastAsia="ru-RU"/>
              </w:rPr>
            </w:pPr>
          </w:p>
          <w:p w:rsidR="00602A6E" w:rsidRDefault="00C946F8">
            <w:pPr>
              <w:jc w:val="center"/>
              <w:rPr>
                <w:rFonts w:ascii="Times New Roman" w:eastAsia="Times New Roman" w:hAnsi="Times New Roman" w:cs="Times New Roman"/>
                <w:sz w:val="28"/>
                <w:szCs w:val="28"/>
                <w:lang w:eastAsia="ru-RU"/>
              </w:rP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r>
      <w:tr w:rsidR="00602A6E" w:rsidTr="00C946F8">
        <w:trPr>
          <w:cantSplit/>
          <w:trHeight w:val="82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человеко- день</w:t>
            </w:r>
            <w:proofErr w:type="gramEnd"/>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1080"/>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93"/>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ind w:left="113" w:right="113"/>
              <w:jc w:val="center"/>
              <w:rPr>
                <w:rFonts w:ascii="Times New Roman" w:hAnsi="Times New Roman" w:cs="Times New Roman"/>
                <w:sz w:val="20"/>
                <w:szCs w:val="20"/>
              </w:rPr>
            </w:pPr>
            <w:r>
              <w:rPr>
                <w:rFonts w:ascii="Times New Roman" w:eastAsia="Microsoft YaHei" w:hAnsi="Times New Roman" w:cs="Times New Roman"/>
                <w:sz w:val="20"/>
                <w:szCs w:val="20"/>
              </w:rPr>
              <w:lastRenderedPageBreak/>
              <w:t>853211О.99.0.БВ19АГ08000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льготных категорий, определяемых учредителем</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Группа полного дня</w:t>
            </w:r>
            <w:proofErr w:type="gramEnd"/>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(законные представители), имеющих трех и более несовершеннолетних детей</w:t>
            </w: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Microsoft YaHei" w:hAnsi="Times New Roman" w:cs="Times New Roman"/>
                <w:sz w:val="20"/>
                <w:szCs w:val="20"/>
                <w:lang w:eastAsia="ru-RU"/>
              </w:rPr>
            </w:pPr>
          </w:p>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Число человеко-дней пребывания</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jc w:val="cente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2450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22050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2100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18900</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2100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18900</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45</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bookmarkStart w:id="3" w:name="__UnoMark__2028_3975967317"/>
            <w:bookmarkEnd w:id="3"/>
            <w:r>
              <w:rPr>
                <w:rFonts w:ascii="Times New Roman" w:eastAsia="Times New Roman" w:hAnsi="Times New Roman" w:cs="Times New Roman"/>
                <w:sz w:val="20"/>
                <w:szCs w:val="20"/>
                <w:lang w:val="en-US" w:eastAsia="ru-RU"/>
              </w:rPr>
              <w:t>2205</w:t>
            </w:r>
          </w:p>
        </w:tc>
      </w:tr>
      <w:tr w:rsidR="00602A6E" w:rsidTr="00C946F8">
        <w:trPr>
          <w:trHeight w:val="90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540</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6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pPr>
            <w:bookmarkStart w:id="4" w:name="_Hlk505548179"/>
            <w:bookmarkEnd w:id="4"/>
          </w:p>
        </w:tc>
      </w:tr>
    </w:tbl>
    <w:p w:rsidR="00306FEF" w:rsidRDefault="00306FEF">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установления: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установления:</w:t>
      </w:r>
    </w:p>
    <w:tbl>
      <w:tblPr>
        <w:tblW w:w="15843" w:type="dxa"/>
        <w:tblLook w:val="01E0" w:firstRow="1" w:lastRow="1" w:firstColumn="1" w:lastColumn="1" w:noHBand="0" w:noVBand="0"/>
      </w:tblPr>
      <w:tblGrid>
        <w:gridCol w:w="1785"/>
        <w:gridCol w:w="2729"/>
        <w:gridCol w:w="1795"/>
        <w:gridCol w:w="1814"/>
        <w:gridCol w:w="7720"/>
      </w:tblGrid>
      <w:tr w:rsidR="00602A6E" w:rsidTr="00306FEF">
        <w:tc>
          <w:tcPr>
            <w:tcW w:w="15843" w:type="dxa"/>
            <w:gridSpan w:val="5"/>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правовой акт</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вид</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принявший орган</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дата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Постановление</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Батецкого муниципального района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27.02.2019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 установлении размера родительской платы за присмотр и уход за детьми в муниципальных автономных образовательных организациях, реализующих основную общеобразовательную программу дошкольного образования»</w:t>
            </w:r>
          </w:p>
        </w:tc>
      </w:tr>
    </w:tbl>
    <w:p w:rsidR="00306FEF" w:rsidRDefault="00306FEF">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Порядок оказания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Нормативные правовые акты, регулирующие порядок оказания муниципальной услуги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06.10.2003 131-фз «Об общих принципах организации местного самоуправления 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28.12.2012 273-фз «Об образовании в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Бюджетный кодекс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12.01.1996 № 7-ФЗ "О некоммерческих организациях"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03.11.2006 № 174-ФЗ "Об автономных учреждениях"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года № 26; </w:t>
      </w:r>
    </w:p>
    <w:p w:rsidR="00602A6E" w:rsidRDefault="00C946F8">
      <w:pPr>
        <w:spacing w:after="0" w:line="320" w:lineRule="atLeast"/>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Приказ Министерства образования и науки Российской Федерации (</w:t>
      </w:r>
      <w:proofErr w:type="spellStart"/>
      <w:r>
        <w:rPr>
          <w:rFonts w:ascii="Times New Roman" w:eastAsia="Times New Roman" w:hAnsi="Times New Roman" w:cs="Times New Roman"/>
          <w:bCs/>
          <w:lang w:eastAsia="ru-RU"/>
        </w:rPr>
        <w:t>Минобрнауки</w:t>
      </w:r>
      <w:proofErr w:type="spellEnd"/>
      <w:r>
        <w:rPr>
          <w:rFonts w:ascii="Times New Roman" w:eastAsia="Times New Roman" w:hAnsi="Times New Roman" w:cs="Times New Roman"/>
          <w:bCs/>
          <w:lang w:eastAsia="ru-RU"/>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Порядок информирования потенциальных потребителей муниципальной услуги:</w:t>
      </w:r>
    </w:p>
    <w:p w:rsidR="00306FEF" w:rsidRDefault="00306FEF">
      <w:pPr>
        <w:spacing w:after="0" w:line="240" w:lineRule="auto"/>
        <w:jc w:val="both"/>
        <w:rPr>
          <w:rFonts w:ascii="Times New Roman" w:eastAsia="Times New Roman" w:hAnsi="Times New Roman" w:cs="Times New Roman"/>
          <w:lang w:eastAsia="ru-RU"/>
        </w:rPr>
      </w:pPr>
    </w:p>
    <w:p w:rsidR="00306FEF" w:rsidRDefault="00306FEF">
      <w:pPr>
        <w:spacing w:after="0" w:line="240" w:lineRule="auto"/>
        <w:jc w:val="both"/>
        <w:rPr>
          <w:rFonts w:ascii="Times New Roman" w:eastAsia="Times New Roman" w:hAnsi="Times New Roman" w:cs="Times New Roman"/>
          <w:lang w:eastAsia="ru-RU"/>
        </w:rPr>
      </w:pPr>
    </w:p>
    <w:tbl>
      <w:tblPr>
        <w:tblW w:w="15408" w:type="dxa"/>
        <w:tblLook w:val="01E0" w:firstRow="1" w:lastRow="1" w:firstColumn="1" w:lastColumn="1" w:noHBand="0" w:noVBand="0"/>
      </w:tblPr>
      <w:tblGrid>
        <w:gridCol w:w="6061"/>
        <w:gridCol w:w="6946"/>
        <w:gridCol w:w="2401"/>
      </w:tblGrid>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Способ информирования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Состав размещаемой информации</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Частота обновления информации</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left" w:pos="54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Информирование граждан о порядке предоставления муниципальной услуги проводится в форме устного и письменного информирования, путем размещения информации на стендах ДОУ, в средствах массовой информации, на сайте   ДОУ в сети интернет </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Индивидуальное устное информирование граждан осуществляется при личном обращении или по телефону. </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Письменное информирование при обращении граждан осуществляется путем почтовых отправлений.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Местонахождение ДОУ, номера телефонов, факсов, адреса электронной почты, адреса Интернет-сайта, графики работы должностных лиц,</w:t>
            </w:r>
            <w:r>
              <w:rPr>
                <w:rFonts w:ascii="Times New Roman" w:eastAsia="Times New Roman" w:hAnsi="Times New Roman" w:cs="Times New Roman"/>
                <w:bCs/>
                <w:lang w:eastAsia="ru-RU"/>
              </w:rPr>
              <w:t xml:space="preserve"> ответственных за предоставление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документов, представляемых гражданином для предоставления муниципальной услуги и др.</w:t>
            </w:r>
          </w:p>
          <w:p w:rsidR="00602A6E" w:rsidRDefault="00602A6E">
            <w:pPr>
              <w:spacing w:after="0" w:line="240" w:lineRule="auto"/>
              <w:ind w:firstLine="720"/>
              <w:jc w:val="both"/>
              <w:rPr>
                <w:rFonts w:ascii="Times New Roman" w:eastAsia="Times New Roman" w:hAnsi="Times New Roman" w:cs="Times New Roman"/>
                <w:lang w:eastAsia="ru-RU"/>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center" w:pos="4677"/>
                <w:tab w:val="right" w:pos="9355"/>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 течение десяти  дней со дня внесения соответствующих изменений</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у входа в образовательное учреждение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trPr>
          <w:trHeight w:val="3053"/>
        </w:trPr>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в помещениях учреждения</w:t>
            </w: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widowControl w:val="0"/>
              <w:spacing w:after="0" w:line="240" w:lineRule="auto"/>
              <w:jc w:val="both"/>
              <w:rPr>
                <w:rFonts w:ascii="Times New Roman" w:eastAsia="Times New Roman" w:hAnsi="Times New Roman" w:cs="Times New Roman"/>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двери кабинета руководителя учреждения размещается информация о фамилии, имени, отчестве.</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информационных стендах размещается следующая информация:</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копия лицензии и устава;</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номера телефонов учреждения, электронная почта, сайт ОУ;</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перечень дополнительных услуг, оказываемых в учреждении;</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описание порядка и условия приема в учреждение;</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проводимые в учреждении мероприятия;</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название, адрес и телефоны вышестоящего органа управления образованием.</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родительских собраний</w:t>
            </w:r>
          </w:p>
          <w:p w:rsidR="00602A6E" w:rsidRDefault="00602A6E">
            <w:pPr>
              <w:spacing w:after="0" w:line="240" w:lineRule="auto"/>
              <w:jc w:val="both"/>
              <w:rPr>
                <w:rFonts w:ascii="Times New Roman" w:eastAsia="Times New Roman" w:hAnsi="Times New Roman" w:cs="Times New Roma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учреждении, в сроки, определяемые руководителем, проводятся родительские собрания.</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 реже 1 раза в полугодие</w:t>
            </w:r>
          </w:p>
        </w:tc>
      </w:tr>
    </w:tbl>
    <w:p w:rsidR="00306FEF" w:rsidRDefault="00306FEF">
      <w:pPr>
        <w:spacing w:after="0" w:line="240" w:lineRule="auto"/>
        <w:jc w:val="center"/>
        <w:rPr>
          <w:rFonts w:ascii="Times New Roman" w:eastAsia="Times New Roman" w:hAnsi="Times New Roman" w:cs="Times New Roman"/>
          <w:b/>
          <w:lang w:eastAsia="ru-RU"/>
        </w:rPr>
      </w:pPr>
    </w:p>
    <w:p w:rsidR="00602A6E" w:rsidRDefault="00C946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Часть 2. Прочие сведения о муниципальном задании</w:t>
      </w:r>
    </w:p>
    <w:tbl>
      <w:tblPr>
        <w:tblW w:w="15309" w:type="dxa"/>
        <w:tblInd w:w="70" w:type="dxa"/>
        <w:tblCellMar>
          <w:left w:w="70" w:type="dxa"/>
          <w:right w:w="70" w:type="dxa"/>
        </w:tblCellMar>
        <w:tblLook w:val="0000" w:firstRow="0" w:lastRow="0" w:firstColumn="0" w:lastColumn="0" w:noHBand="0" w:noVBand="0"/>
      </w:tblPr>
      <w:tblGrid>
        <w:gridCol w:w="15309"/>
      </w:tblGrid>
      <w:tr w:rsidR="00602A6E" w:rsidTr="00306FEF">
        <w:trPr>
          <w:cantSplit/>
          <w:trHeight w:val="514"/>
        </w:trPr>
        <w:tc>
          <w:tcPr>
            <w:tcW w:w="1530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Основания (условия и порядок) для досрочного прекращения выполнения муниципального задания:   реорганизация муниципального автономного учреждения, ликвидация  учреждения, иных случаях в соответствии с действующим законодательством.</w:t>
            </w:r>
          </w:p>
        </w:tc>
      </w:tr>
    </w:tbl>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Иная информация, необходимая для выполнения (</w:t>
      </w:r>
      <w:proofErr w:type="gramStart"/>
      <w:r>
        <w:rPr>
          <w:rFonts w:ascii="Times New Roman" w:eastAsia="Times New Roman" w:hAnsi="Times New Roman" w:cs="Times New Roman"/>
          <w:lang w:eastAsia="ru-RU"/>
        </w:rPr>
        <w:t>контроля за</w:t>
      </w:r>
      <w:proofErr w:type="gramEnd"/>
      <w:r>
        <w:rPr>
          <w:rFonts w:ascii="Times New Roman" w:eastAsia="Times New Roman" w:hAnsi="Times New Roman" w:cs="Times New Roman"/>
          <w:lang w:eastAsia="ru-RU"/>
        </w:rPr>
        <w:t xml:space="preserve"> выполнением) муниципального задания</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Порядок </w:t>
      </w:r>
      <w:proofErr w:type="gramStart"/>
      <w:r>
        <w:rPr>
          <w:rFonts w:ascii="Times New Roman" w:eastAsia="Times New Roman" w:hAnsi="Times New Roman" w:cs="Times New Roman"/>
          <w:lang w:eastAsia="ru-RU"/>
        </w:rPr>
        <w:t>контроля за</w:t>
      </w:r>
      <w:proofErr w:type="gramEnd"/>
      <w:r>
        <w:rPr>
          <w:rFonts w:ascii="Times New Roman" w:eastAsia="Times New Roman" w:hAnsi="Times New Roman" w:cs="Times New Roman"/>
          <w:lang w:eastAsia="ru-RU"/>
        </w:rPr>
        <w:t xml:space="preserve"> выполнением муниципального задания:</w:t>
      </w:r>
    </w:p>
    <w:tbl>
      <w:tblPr>
        <w:tblW w:w="15417" w:type="dxa"/>
        <w:tblLook w:val="01E0" w:firstRow="1" w:lastRow="1" w:firstColumn="1" w:lastColumn="1" w:noHBand="0" w:noVBand="0"/>
      </w:tblPr>
      <w:tblGrid>
        <w:gridCol w:w="3936"/>
        <w:gridCol w:w="3683"/>
        <w:gridCol w:w="7798"/>
      </w:tblGrid>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Форма контроля</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Периодичность</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Органы местного самоуправления муниципального района, осуществляющие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выполнением муниципального задания</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Внешний контроль</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2 раза в год</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Учредитель (проводит мониторинг выполнения задания в виде отчета)</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Внешний контроль</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Не чаще  1 раза в 2  года</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rPr>
            </w:pPr>
            <w:r>
              <w:rPr>
                <w:rFonts w:ascii="Times New Roman" w:eastAsia="Times New Roman" w:hAnsi="Times New Roman" w:cs="Times New Roman"/>
              </w:rPr>
              <w:t>Уполномоченные, надзорные и контролирующие органы</w:t>
            </w:r>
          </w:p>
        </w:tc>
      </w:tr>
    </w:tbl>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 Требования к отчетности о выполнении муниципального задания:</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  Периодичность  представления  отчетов  о  выполнении муниципального задания:  1 раз в год</w:t>
      </w:r>
    </w:p>
    <w:p w:rsidR="00602A6E" w:rsidRDefault="00C946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Сроки представления отчетов о выполнении муниципального задания: не позднее 10 февраля</w:t>
      </w:r>
    </w:p>
    <w:p w:rsidR="00602A6E" w:rsidRDefault="00C946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 Сроки представления предварительного отчета о выполнении муниципального задания: не позднее 10 декабря текущего финансового года</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 Иные требования к отчетности о выполнении муниципального задания      нет</w:t>
      </w:r>
    </w:p>
    <w:p w:rsidR="00602A6E" w:rsidRDefault="00C946F8">
      <w:pPr>
        <w:numPr>
          <w:ilvl w:val="0"/>
          <w:numId w:val="1"/>
        </w:numPr>
        <w:tabs>
          <w:tab w:val="clear" w:pos="720"/>
          <w:tab w:val="left" w:pos="180"/>
        </w:tabs>
        <w:spacing w:after="0" w:line="240" w:lineRule="auto"/>
        <w:ind w:left="540" w:hanging="540"/>
        <w:rPr>
          <w:rFonts w:ascii="Times New Roman" w:eastAsia="Times New Roman" w:hAnsi="Times New Roman" w:cs="Times New Roman"/>
          <w:lang w:eastAsia="ru-RU"/>
        </w:rPr>
      </w:pPr>
      <w:r>
        <w:rPr>
          <w:rFonts w:ascii="Times New Roman" w:eastAsia="Times New Roman" w:hAnsi="Times New Roman" w:cs="Times New Roman"/>
          <w:lang w:eastAsia="ru-RU"/>
        </w:rPr>
        <w:t>Иные показатели, связанные с выполнением муниципального задания            нет</w:t>
      </w:r>
    </w:p>
    <w:p w:rsidR="00602A6E" w:rsidRDefault="00602A6E">
      <w:pPr>
        <w:spacing w:after="0" w:line="240" w:lineRule="auto"/>
        <w:rPr>
          <w:rFonts w:ascii="Times New Roman" w:eastAsia="Times New Roman" w:hAnsi="Times New Roman" w:cs="Times New Roman"/>
          <w:sz w:val="24"/>
          <w:szCs w:val="24"/>
          <w:lang w:eastAsia="ru-RU"/>
        </w:rPr>
      </w:pPr>
    </w:p>
    <w:p w:rsidR="00602A6E" w:rsidRDefault="00602A6E"/>
    <w:sectPr w:rsidR="00602A6E">
      <w:pgSz w:w="16838" w:h="11906" w:orient="landscape"/>
      <w:pgMar w:top="568" w:right="567" w:bottom="567" w:left="567" w:header="0" w:footer="0" w:gutter="0"/>
      <w:pgNumType w:start="1"/>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16D86"/>
    <w:multiLevelType w:val="multilevel"/>
    <w:tmpl w:val="E1BC860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E5A5176"/>
    <w:multiLevelType w:val="multilevel"/>
    <w:tmpl w:val="A7BC7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6E"/>
    <w:rsid w:val="00306FEF"/>
    <w:rsid w:val="00602A6E"/>
    <w:rsid w:val="00C946F8"/>
    <w:rsid w:val="00E16E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92"/>
    <w:pPr>
      <w:spacing w:after="160" w:line="259" w:lineRule="auto"/>
    </w:pPr>
    <w:rPr>
      <w:sz w:val="22"/>
    </w:rPr>
  </w:style>
  <w:style w:type="paragraph" w:styleId="1">
    <w:name w:val="heading 1"/>
    <w:basedOn w:val="a"/>
    <w:next w:val="a"/>
    <w:link w:val="10"/>
    <w:qFormat/>
    <w:rsid w:val="00003F1D"/>
    <w:pPr>
      <w:keepNext/>
      <w:spacing w:after="0" w:line="240" w:lineRule="auto"/>
      <w:outlineLvl w:val="0"/>
    </w:pPr>
    <w:rPr>
      <w:rFonts w:ascii="Times New Roman" w:eastAsia="Times New Roman" w:hAnsi="Times New Roman" w:cs="Times New Roman"/>
      <w:b/>
      <w:caps/>
      <w:sz w:val="26"/>
      <w:szCs w:val="20"/>
    </w:rPr>
  </w:style>
  <w:style w:type="paragraph" w:styleId="2">
    <w:name w:val="heading 2"/>
    <w:basedOn w:val="a"/>
    <w:next w:val="a"/>
    <w:link w:val="20"/>
    <w:qFormat/>
    <w:rsid w:val="00003F1D"/>
    <w:pPr>
      <w:keepNext/>
      <w:spacing w:after="0" w:line="240" w:lineRule="auto"/>
      <w:jc w:val="center"/>
      <w:outlineLvl w:val="1"/>
    </w:pPr>
    <w:rPr>
      <w:rFonts w:ascii="Arial" w:eastAsia="Times New Roman" w:hAnsi="Arial" w:cs="Times New Roman"/>
      <w:b/>
      <w:spacing w:val="60"/>
      <w:sz w:val="28"/>
      <w:szCs w:val="20"/>
    </w:rPr>
  </w:style>
  <w:style w:type="paragraph" w:styleId="3">
    <w:name w:val="heading 3"/>
    <w:basedOn w:val="a"/>
    <w:next w:val="a"/>
    <w:qFormat/>
    <w:rsid w:val="00003F1D"/>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003F1D"/>
    <w:pPr>
      <w:keepNext/>
      <w:spacing w:after="0" w:line="240" w:lineRule="auto"/>
      <w:jc w:val="center"/>
      <w:outlineLvl w:val="3"/>
    </w:pPr>
    <w:rPr>
      <w:rFonts w:ascii="Courier New" w:eastAsia="Times New Roman" w:hAnsi="Courier New" w:cs="Times New Roman"/>
      <w:b/>
      <w:sz w:val="24"/>
      <w:szCs w:val="20"/>
    </w:rPr>
  </w:style>
  <w:style w:type="paragraph" w:styleId="5">
    <w:name w:val="heading 5"/>
    <w:basedOn w:val="a"/>
    <w:next w:val="a"/>
    <w:qFormat/>
    <w:rsid w:val="00003F1D"/>
    <w:pPr>
      <w:keepNext/>
      <w:spacing w:after="0" w:line="240" w:lineRule="auto"/>
      <w:jc w:val="center"/>
      <w:outlineLvl w:val="4"/>
    </w:pPr>
    <w:rPr>
      <w:rFonts w:ascii="Courier New" w:eastAsia="Times New Roman" w:hAnsi="Courier New" w:cs="Times New Roman"/>
      <w:b/>
      <w:sz w:val="32"/>
      <w:szCs w:val="28"/>
      <w:lang w:eastAsia="ru-RU"/>
    </w:rPr>
  </w:style>
  <w:style w:type="paragraph" w:styleId="6">
    <w:name w:val="heading 6"/>
    <w:basedOn w:val="a"/>
    <w:next w:val="a"/>
    <w:link w:val="60"/>
    <w:qFormat/>
    <w:rsid w:val="00003F1D"/>
    <w:pPr>
      <w:keepNext/>
      <w:spacing w:after="0" w:line="240" w:lineRule="auto"/>
      <w:ind w:left="142"/>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003F1D"/>
    <w:pPr>
      <w:keepNext/>
      <w:spacing w:after="0" w:line="240" w:lineRule="auto"/>
      <w:ind w:firstLine="851"/>
      <w:outlineLvl w:val="6"/>
    </w:pPr>
    <w:rPr>
      <w:rFonts w:ascii="Times New Roman" w:eastAsia="Times New Roman" w:hAnsi="Times New Roman" w:cs="Times New Roman"/>
      <w:sz w:val="28"/>
      <w:szCs w:val="28"/>
      <w:lang w:eastAsia="ru-RU"/>
    </w:rPr>
  </w:style>
  <w:style w:type="paragraph" w:styleId="8">
    <w:name w:val="heading 8"/>
    <w:basedOn w:val="a"/>
    <w:next w:val="a"/>
    <w:link w:val="80"/>
    <w:qFormat/>
    <w:rsid w:val="00003F1D"/>
    <w:pPr>
      <w:keepNext/>
      <w:spacing w:after="0" w:line="240" w:lineRule="auto"/>
      <w:outlineLvl w:val="7"/>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3F1D"/>
    <w:rPr>
      <w:rFonts w:ascii="Times New Roman" w:eastAsia="Times New Roman" w:hAnsi="Times New Roman" w:cs="Times New Roman"/>
      <w:b/>
      <w:caps/>
      <w:sz w:val="26"/>
      <w:szCs w:val="20"/>
    </w:rPr>
  </w:style>
  <w:style w:type="character" w:customStyle="1" w:styleId="20">
    <w:name w:val="Заголовок 2 Знак"/>
    <w:basedOn w:val="a0"/>
    <w:link w:val="2"/>
    <w:qFormat/>
    <w:rsid w:val="00003F1D"/>
    <w:rPr>
      <w:rFonts w:ascii="Arial" w:eastAsia="Times New Roman" w:hAnsi="Arial" w:cs="Times New Roman"/>
      <w:b/>
      <w:spacing w:val="60"/>
      <w:sz w:val="28"/>
      <w:szCs w:val="20"/>
    </w:rPr>
  </w:style>
  <w:style w:type="character" w:customStyle="1" w:styleId="30">
    <w:name w:val="Заголовок 3 Знак"/>
    <w:basedOn w:val="a0"/>
    <w:qFormat/>
    <w:rsid w:val="00003F1D"/>
    <w:rPr>
      <w:rFonts w:ascii="Times New Roman" w:eastAsia="Times New Roman" w:hAnsi="Times New Roman" w:cs="Times New Roman"/>
      <w:sz w:val="28"/>
      <w:szCs w:val="20"/>
    </w:rPr>
  </w:style>
  <w:style w:type="character" w:customStyle="1" w:styleId="40">
    <w:name w:val="Заголовок 4 Знак"/>
    <w:basedOn w:val="a0"/>
    <w:link w:val="4"/>
    <w:qFormat/>
    <w:rsid w:val="00003F1D"/>
    <w:rPr>
      <w:rFonts w:ascii="Courier New" w:eastAsia="Times New Roman" w:hAnsi="Courier New" w:cs="Times New Roman"/>
      <w:b/>
      <w:sz w:val="24"/>
      <w:szCs w:val="20"/>
    </w:rPr>
  </w:style>
  <w:style w:type="character" w:customStyle="1" w:styleId="50">
    <w:name w:val="Заголовок 5 Знак"/>
    <w:basedOn w:val="a0"/>
    <w:link w:val="51"/>
    <w:qFormat/>
    <w:rsid w:val="00003F1D"/>
    <w:rPr>
      <w:rFonts w:ascii="Courier New" w:eastAsia="Times New Roman" w:hAnsi="Courier New" w:cs="Times New Roman"/>
      <w:b/>
      <w:sz w:val="32"/>
      <w:szCs w:val="28"/>
      <w:lang w:eastAsia="ru-RU"/>
    </w:rPr>
  </w:style>
  <w:style w:type="character" w:customStyle="1" w:styleId="60">
    <w:name w:val="Заголовок 6 Знак"/>
    <w:basedOn w:val="a0"/>
    <w:link w:val="6"/>
    <w:qFormat/>
    <w:rsid w:val="00003F1D"/>
    <w:rPr>
      <w:rFonts w:ascii="Times New Roman" w:eastAsia="Times New Roman" w:hAnsi="Times New Roman" w:cs="Times New Roman"/>
      <w:b/>
      <w:bCs/>
      <w:sz w:val="28"/>
      <w:szCs w:val="28"/>
    </w:rPr>
  </w:style>
  <w:style w:type="character" w:customStyle="1" w:styleId="70">
    <w:name w:val="Заголовок 7 Знак"/>
    <w:basedOn w:val="a0"/>
    <w:link w:val="7"/>
    <w:qFormat/>
    <w:rsid w:val="00003F1D"/>
    <w:rPr>
      <w:rFonts w:ascii="Times New Roman" w:eastAsia="Times New Roman" w:hAnsi="Times New Roman" w:cs="Times New Roman"/>
      <w:sz w:val="28"/>
      <w:szCs w:val="28"/>
      <w:lang w:eastAsia="ru-RU"/>
    </w:rPr>
  </w:style>
  <w:style w:type="character" w:customStyle="1" w:styleId="80">
    <w:name w:val="Заголовок 8 Знак"/>
    <w:basedOn w:val="a0"/>
    <w:link w:val="8"/>
    <w:qFormat/>
    <w:rsid w:val="00003F1D"/>
    <w:rPr>
      <w:rFonts w:ascii="Times New Roman" w:eastAsia="Times New Roman" w:hAnsi="Times New Roman" w:cs="Times New Roman"/>
      <w:b/>
      <w:sz w:val="28"/>
      <w:szCs w:val="28"/>
      <w:lang w:eastAsia="ru-RU"/>
    </w:rPr>
  </w:style>
  <w:style w:type="character" w:customStyle="1" w:styleId="a3">
    <w:name w:val="Основной текст Знак"/>
    <w:basedOn w:val="a0"/>
    <w:qFormat/>
    <w:rsid w:val="00003F1D"/>
    <w:rPr>
      <w:rFonts w:ascii="Times New Roman" w:eastAsia="Times New Roman" w:hAnsi="Times New Roman" w:cs="Times New Roman"/>
      <w:b/>
      <w:sz w:val="24"/>
      <w:szCs w:val="20"/>
    </w:rPr>
  </w:style>
  <w:style w:type="character" w:customStyle="1" w:styleId="a4">
    <w:name w:val="Основной текст с отступом Знак"/>
    <w:basedOn w:val="a0"/>
    <w:qFormat/>
    <w:rsid w:val="00003F1D"/>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1"/>
    <w:qFormat/>
    <w:rsid w:val="00003F1D"/>
    <w:rPr>
      <w:rFonts w:ascii="Times New Roman" w:eastAsia="Times New Roman" w:hAnsi="Times New Roman" w:cs="Times New Roman"/>
      <w:sz w:val="28"/>
      <w:szCs w:val="20"/>
    </w:rPr>
  </w:style>
  <w:style w:type="character" w:customStyle="1" w:styleId="22">
    <w:name w:val="Основной текст 2 Знак"/>
    <w:basedOn w:val="a0"/>
    <w:uiPriority w:val="99"/>
    <w:qFormat/>
    <w:rsid w:val="00003F1D"/>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qFormat/>
    <w:rsid w:val="00003F1D"/>
    <w:rPr>
      <w:rFonts w:ascii="Times New Roman" w:eastAsia="Times New Roman" w:hAnsi="Times New Roman" w:cs="Times New Roman"/>
      <w:b/>
      <w:sz w:val="28"/>
      <w:szCs w:val="20"/>
    </w:rPr>
  </w:style>
  <w:style w:type="character" w:customStyle="1" w:styleId="a5">
    <w:name w:val="Нижний колонтитул Знак"/>
    <w:basedOn w:val="a0"/>
    <w:qFormat/>
    <w:rsid w:val="00003F1D"/>
    <w:rPr>
      <w:rFonts w:ascii="Times New Roman" w:eastAsia="Times New Roman" w:hAnsi="Times New Roman" w:cs="Times New Roman"/>
      <w:sz w:val="24"/>
      <w:szCs w:val="20"/>
    </w:rPr>
  </w:style>
  <w:style w:type="character" w:customStyle="1" w:styleId="33">
    <w:name w:val="Основной текст 3 Знак"/>
    <w:basedOn w:val="a0"/>
    <w:link w:val="33"/>
    <w:qFormat/>
    <w:rsid w:val="00003F1D"/>
    <w:rPr>
      <w:rFonts w:ascii="Times New Roman" w:eastAsia="Times New Roman" w:hAnsi="Times New Roman" w:cs="Times New Roman"/>
      <w:sz w:val="28"/>
      <w:szCs w:val="28"/>
      <w:lang w:eastAsia="ru-RU"/>
    </w:rPr>
  </w:style>
  <w:style w:type="character" w:customStyle="1" w:styleId="a6">
    <w:name w:val="Верхний колонтитул Знак"/>
    <w:basedOn w:val="a0"/>
    <w:uiPriority w:val="99"/>
    <w:qFormat/>
    <w:rsid w:val="00003F1D"/>
    <w:rPr>
      <w:rFonts w:ascii="Times New Roman" w:eastAsia="Times New Roman" w:hAnsi="Times New Roman" w:cs="Times New Roman"/>
      <w:sz w:val="28"/>
      <w:szCs w:val="20"/>
    </w:rPr>
  </w:style>
  <w:style w:type="character" w:customStyle="1" w:styleId="a7">
    <w:name w:val="Текст выноски Знак"/>
    <w:basedOn w:val="a0"/>
    <w:uiPriority w:val="99"/>
    <w:qFormat/>
    <w:rsid w:val="00003F1D"/>
    <w:rPr>
      <w:rFonts w:ascii="Tahoma" w:eastAsia="Times New Roman" w:hAnsi="Tahoma" w:cs="Times New Roman"/>
      <w:sz w:val="16"/>
      <w:szCs w:val="16"/>
    </w:rPr>
  </w:style>
  <w:style w:type="character" w:customStyle="1" w:styleId="a8">
    <w:name w:val="Подзаголовок Знак"/>
    <w:basedOn w:val="a0"/>
    <w:qFormat/>
    <w:rsid w:val="00003F1D"/>
    <w:rPr>
      <w:rFonts w:ascii="Times New Roman" w:eastAsia="Times New Roman" w:hAnsi="Times New Roman" w:cs="Times New Roman"/>
      <w:sz w:val="24"/>
      <w:szCs w:val="20"/>
    </w:rPr>
  </w:style>
  <w:style w:type="character" w:customStyle="1" w:styleId="a9">
    <w:name w:val="Текст Знак"/>
    <w:basedOn w:val="a0"/>
    <w:qFormat/>
    <w:rsid w:val="00003F1D"/>
    <w:rPr>
      <w:rFonts w:ascii="Courier New" w:eastAsia="Times New Roman" w:hAnsi="Courier New" w:cs="Times New Roman"/>
      <w:sz w:val="20"/>
      <w:szCs w:val="20"/>
    </w:rPr>
  </w:style>
  <w:style w:type="character" w:customStyle="1" w:styleId="aa">
    <w:name w:val="Название Знак"/>
    <w:qFormat/>
    <w:rsid w:val="00003F1D"/>
    <w:rPr>
      <w:sz w:val="32"/>
    </w:rPr>
  </w:style>
  <w:style w:type="character" w:styleId="ab">
    <w:name w:val="Strong"/>
    <w:uiPriority w:val="22"/>
    <w:qFormat/>
    <w:rsid w:val="00003F1D"/>
    <w:rPr>
      <w:b/>
      <w:bCs/>
    </w:rPr>
  </w:style>
  <w:style w:type="character" w:customStyle="1" w:styleId="-">
    <w:name w:val="Интернет-ссылка"/>
    <w:unhideWhenUsed/>
    <w:rsid w:val="00003F1D"/>
    <w:rPr>
      <w:color w:val="0000FF"/>
      <w:u w:val="single"/>
    </w:rPr>
  </w:style>
  <w:style w:type="character" w:customStyle="1" w:styleId="ac">
    <w:name w:val="Основной текст_"/>
    <w:link w:val="23"/>
    <w:qFormat/>
    <w:rsid w:val="00003F1D"/>
    <w:rPr>
      <w:sz w:val="27"/>
      <w:szCs w:val="27"/>
      <w:shd w:val="clear" w:color="auto" w:fill="FFFFFF"/>
    </w:rPr>
  </w:style>
  <w:style w:type="character" w:customStyle="1" w:styleId="ad">
    <w:name w:val="Основной текст + Полужирный"/>
    <w:qFormat/>
    <w:rsid w:val="00003F1D"/>
    <w:rPr>
      <w:sz w:val="27"/>
      <w:szCs w:val="27"/>
      <w:shd w:val="clear" w:color="auto" w:fill="FFFFFF"/>
    </w:rPr>
  </w:style>
  <w:style w:type="character" w:customStyle="1" w:styleId="ae">
    <w:name w:val="Колонтитул_"/>
    <w:qFormat/>
    <w:rsid w:val="00003F1D"/>
    <w:rPr>
      <w:shd w:val="clear" w:color="auto" w:fill="FFFFFF"/>
    </w:rPr>
  </w:style>
  <w:style w:type="character" w:customStyle="1" w:styleId="14pt">
    <w:name w:val="Колонтитул + 14 pt"/>
    <w:qFormat/>
    <w:rsid w:val="00003F1D"/>
    <w:rPr>
      <w:spacing w:val="0"/>
      <w:sz w:val="28"/>
      <w:szCs w:val="28"/>
      <w:shd w:val="clear" w:color="auto" w:fill="FFFFFF"/>
    </w:rPr>
  </w:style>
  <w:style w:type="character" w:customStyle="1" w:styleId="24">
    <w:name w:val="Заголовок №2_"/>
    <w:link w:val="25"/>
    <w:qFormat/>
    <w:rsid w:val="00003F1D"/>
    <w:rPr>
      <w:sz w:val="27"/>
      <w:szCs w:val="27"/>
      <w:shd w:val="clear" w:color="auto" w:fill="FFFFFF"/>
    </w:rPr>
  </w:style>
  <w:style w:type="character" w:customStyle="1" w:styleId="52">
    <w:name w:val="Основной текст (5)_"/>
    <w:link w:val="52"/>
    <w:qFormat/>
    <w:rsid w:val="00003F1D"/>
    <w:rPr>
      <w:sz w:val="23"/>
      <w:szCs w:val="23"/>
      <w:shd w:val="clear" w:color="auto" w:fill="FFFFFF"/>
    </w:rPr>
  </w:style>
  <w:style w:type="character" w:customStyle="1" w:styleId="af">
    <w:name w:val="Подпись к картинке_"/>
    <w:qFormat/>
    <w:rsid w:val="00003F1D"/>
    <w:rPr>
      <w:sz w:val="23"/>
      <w:szCs w:val="23"/>
      <w:shd w:val="clear" w:color="auto" w:fill="FFFFFF"/>
    </w:rPr>
  </w:style>
  <w:style w:type="character" w:customStyle="1" w:styleId="210">
    <w:name w:val="Основной текст 2 Знак1"/>
    <w:link w:val="26"/>
    <w:qFormat/>
    <w:rsid w:val="00003F1D"/>
    <w:rPr>
      <w:sz w:val="27"/>
      <w:szCs w:val="27"/>
      <w:shd w:val="clear" w:color="auto" w:fill="FFFFFF"/>
    </w:rPr>
  </w:style>
  <w:style w:type="character" w:styleId="af0">
    <w:name w:val="page number"/>
    <w:basedOn w:val="a0"/>
    <w:qFormat/>
    <w:rsid w:val="00003F1D"/>
  </w:style>
  <w:style w:type="character" w:customStyle="1" w:styleId="FontStyle76">
    <w:name w:val="Font Style76"/>
    <w:uiPriority w:val="99"/>
    <w:qFormat/>
    <w:rsid w:val="00003F1D"/>
    <w:rPr>
      <w:rFonts w:ascii="Times New Roman" w:hAnsi="Times New Roman" w:cs="Times New Roman"/>
      <w:sz w:val="18"/>
      <w:szCs w:val="18"/>
    </w:rPr>
  </w:style>
  <w:style w:type="character" w:customStyle="1" w:styleId="WW8Num1z0">
    <w:name w:val="WW8Num1z0"/>
    <w:qFormat/>
    <w:rsid w:val="00003F1D"/>
    <w:rPr>
      <w:rFonts w:ascii="Symbol" w:hAnsi="Symbol" w:cs="OpenSymbol"/>
      <w:position w:val="0"/>
      <w:sz w:val="24"/>
      <w:vertAlign w:val="baseline"/>
    </w:rPr>
  </w:style>
  <w:style w:type="character" w:customStyle="1" w:styleId="WW8Num2z0">
    <w:name w:val="WW8Num2z0"/>
    <w:qFormat/>
    <w:rsid w:val="00003F1D"/>
  </w:style>
  <w:style w:type="character" w:customStyle="1" w:styleId="WW8Num2z1">
    <w:name w:val="WW8Num2z1"/>
    <w:qFormat/>
    <w:rsid w:val="00003F1D"/>
  </w:style>
  <w:style w:type="character" w:customStyle="1" w:styleId="WW8Num2z2">
    <w:name w:val="WW8Num2z2"/>
    <w:qFormat/>
    <w:rsid w:val="00003F1D"/>
  </w:style>
  <w:style w:type="character" w:customStyle="1" w:styleId="WW8Num2z3">
    <w:name w:val="WW8Num2z3"/>
    <w:qFormat/>
    <w:rsid w:val="00003F1D"/>
  </w:style>
  <w:style w:type="character" w:customStyle="1" w:styleId="WW8Num2z4">
    <w:name w:val="WW8Num2z4"/>
    <w:qFormat/>
    <w:rsid w:val="00003F1D"/>
  </w:style>
  <w:style w:type="character" w:customStyle="1" w:styleId="WW8Num2z5">
    <w:name w:val="WW8Num2z5"/>
    <w:qFormat/>
    <w:rsid w:val="00003F1D"/>
  </w:style>
  <w:style w:type="character" w:customStyle="1" w:styleId="WW8Num2z6">
    <w:name w:val="WW8Num2z6"/>
    <w:qFormat/>
    <w:rsid w:val="00003F1D"/>
  </w:style>
  <w:style w:type="character" w:customStyle="1" w:styleId="WW8Num2z7">
    <w:name w:val="WW8Num2z7"/>
    <w:qFormat/>
    <w:rsid w:val="00003F1D"/>
  </w:style>
  <w:style w:type="character" w:customStyle="1" w:styleId="WW8Num2z8">
    <w:name w:val="WW8Num2z8"/>
    <w:qFormat/>
    <w:rsid w:val="00003F1D"/>
  </w:style>
  <w:style w:type="character" w:customStyle="1" w:styleId="af1">
    <w:name w:val="Символ нумерации"/>
    <w:qFormat/>
    <w:rsid w:val="00003F1D"/>
  </w:style>
  <w:style w:type="character" w:customStyle="1" w:styleId="af2">
    <w:name w:val="Маркеры списка"/>
    <w:qFormat/>
    <w:rsid w:val="00003F1D"/>
    <w:rPr>
      <w:rFonts w:ascii="OpenSymbol" w:eastAsia="OpenSymbol" w:hAnsi="OpenSymbol" w:cs="OpenSymbol"/>
    </w:rPr>
  </w:style>
  <w:style w:type="character" w:customStyle="1" w:styleId="11">
    <w:name w:val="Название Знак1"/>
    <w:basedOn w:val="a0"/>
    <w:qFormat/>
    <w:rsid w:val="00003F1D"/>
    <w:rPr>
      <w:rFonts w:ascii="Arial" w:eastAsia="Microsoft YaHei" w:hAnsi="Arial" w:cs="Mangal"/>
      <w:kern w:val="2"/>
      <w:sz w:val="28"/>
      <w:szCs w:val="28"/>
      <w:lang w:eastAsia="hi-IN" w:bidi="hi-IN"/>
    </w:rPr>
  </w:style>
  <w:style w:type="character" w:customStyle="1" w:styleId="ConsPlusNormal">
    <w:name w:val="ConsPlusNormal Знак"/>
    <w:link w:val="ConsPlusNormal"/>
    <w:uiPriority w:val="99"/>
    <w:qFormat/>
    <w:locked/>
    <w:rsid w:val="00003F1D"/>
    <w:rPr>
      <w:rFonts w:ascii="Arial" w:eastAsia="Times New Roman" w:hAnsi="Arial" w:cs="Arial"/>
      <w:sz w:val="20"/>
      <w:szCs w:val="20"/>
      <w:lang w:eastAsia="ru-RU"/>
    </w:rPr>
  </w:style>
  <w:style w:type="character" w:customStyle="1" w:styleId="ListLabel1">
    <w:name w:val="ListLabel 1"/>
    <w:qFormat/>
    <w:rPr>
      <w:b w:val="0"/>
    </w:rPr>
  </w:style>
  <w:style w:type="character" w:customStyle="1" w:styleId="ListLabel2">
    <w:name w:val="ListLabel 2"/>
    <w:qFormat/>
    <w:rPr>
      <w:rFonts w:ascii="Times New Roman" w:eastAsia="Times New Roman" w:hAnsi="Times New Roman" w:cs="Times New Roman"/>
      <w:color w:val="0000FF"/>
      <w:sz w:val="24"/>
      <w:szCs w:val="24"/>
      <w:lang w:eastAsia="ru-RU"/>
    </w:rPr>
  </w:style>
  <w:style w:type="character" w:customStyle="1" w:styleId="ListLabel3">
    <w:name w:val="ListLabel 3"/>
    <w:qFormat/>
    <w:rPr>
      <w:rFonts w:ascii="Times New Roman" w:eastAsia="Times New Roman" w:hAnsi="Times New Roman" w:cs="Times New Roman"/>
      <w:color w:val="0000FF"/>
      <w:spacing w:val="-28"/>
      <w:sz w:val="24"/>
      <w:szCs w:val="24"/>
      <w:lang w:eastAsia="ru-RU"/>
    </w:rPr>
  </w:style>
  <w:style w:type="character" w:customStyle="1" w:styleId="ListLabel4">
    <w:name w:val="ListLabel 4"/>
    <w:qFormat/>
    <w:rPr>
      <w:rFonts w:ascii="Times New Roman" w:eastAsia="Times New Roman" w:hAnsi="Times New Roman" w:cs="Times New Roman"/>
      <w:sz w:val="20"/>
      <w:szCs w:val="20"/>
      <w:lang w:eastAsia="ru-RU"/>
    </w:rPr>
  </w:style>
  <w:style w:type="character" w:customStyle="1" w:styleId="ListLabel5">
    <w:name w:val="ListLabel 5"/>
    <w:qFormat/>
    <w:rPr>
      <w:rFonts w:ascii="Times New Roman" w:eastAsia="Times New Roman" w:hAnsi="Times New Roman" w:cs="Times New Roman"/>
      <w:color w:val="0000FF"/>
      <w:sz w:val="20"/>
      <w:szCs w:val="20"/>
      <w:lang w:eastAsia="ru-RU"/>
    </w:rPr>
  </w:style>
  <w:style w:type="character" w:customStyle="1" w:styleId="ListLabel6">
    <w:name w:val="ListLabel 6"/>
    <w:qFormat/>
    <w:rPr>
      <w:rFonts w:ascii="Times New Roman" w:eastAsia="Times New Roman" w:hAnsi="Times New Roman" w:cs="Times New Roman"/>
      <w:color w:val="0000FF"/>
      <w:sz w:val="24"/>
      <w:szCs w:val="24"/>
      <w:lang w:eastAsia="ru-RU"/>
    </w:rPr>
  </w:style>
  <w:style w:type="character" w:customStyle="1" w:styleId="ListLabel7">
    <w:name w:val="ListLabel 7"/>
    <w:qFormat/>
    <w:rPr>
      <w:rFonts w:ascii="Times New Roman" w:eastAsia="Times New Roman" w:hAnsi="Times New Roman" w:cs="Times New Roman"/>
      <w:color w:val="0000FF"/>
      <w:spacing w:val="-28"/>
      <w:sz w:val="24"/>
      <w:szCs w:val="24"/>
      <w:lang w:eastAsia="ru-RU"/>
    </w:rPr>
  </w:style>
  <w:style w:type="character" w:customStyle="1" w:styleId="ListLabel8">
    <w:name w:val="ListLabel 8"/>
    <w:qFormat/>
    <w:rPr>
      <w:rFonts w:ascii="Times New Roman" w:eastAsia="Times New Roman" w:hAnsi="Times New Roman" w:cs="Times New Roman"/>
      <w:sz w:val="20"/>
      <w:szCs w:val="20"/>
      <w:lang w:eastAsia="ru-RU"/>
    </w:rPr>
  </w:style>
  <w:style w:type="character" w:customStyle="1" w:styleId="ListLabel9">
    <w:name w:val="ListLabel 9"/>
    <w:qFormat/>
    <w:rPr>
      <w:rFonts w:ascii="Times New Roman" w:eastAsia="Times New Roman" w:hAnsi="Times New Roman" w:cs="Times New Roman"/>
      <w:color w:val="0000FF"/>
      <w:sz w:val="20"/>
      <w:szCs w:val="20"/>
      <w:lang w:eastAsia="ru-RU"/>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rsid w:val="00003F1D"/>
    <w:pPr>
      <w:spacing w:after="0" w:line="240" w:lineRule="auto"/>
      <w:jc w:val="both"/>
    </w:pPr>
    <w:rPr>
      <w:rFonts w:ascii="Times New Roman" w:eastAsia="Times New Roman" w:hAnsi="Times New Roman" w:cs="Times New Roman"/>
      <w:b/>
      <w:sz w:val="24"/>
      <w:szCs w:val="20"/>
    </w:rPr>
  </w:style>
  <w:style w:type="paragraph" w:styleId="af5">
    <w:name w:val="List"/>
    <w:basedOn w:val="af4"/>
    <w:rsid w:val="00003F1D"/>
    <w:pPr>
      <w:widowControl w:val="0"/>
      <w:suppressAutoHyphens/>
      <w:spacing w:after="120"/>
      <w:jc w:val="left"/>
    </w:pPr>
    <w:rPr>
      <w:rFonts w:eastAsia="SimSun" w:cs="Mangal"/>
      <w:b w:val="0"/>
      <w:kern w:val="2"/>
      <w:szCs w:val="24"/>
      <w:lang w:eastAsia="hi-IN" w:bidi="hi-IN"/>
    </w:rPr>
  </w:style>
  <w:style w:type="paragraph" w:styleId="af6">
    <w:name w:val="caption"/>
    <w:basedOn w:val="a"/>
    <w:qFormat/>
    <w:pPr>
      <w:suppressLineNumbers/>
      <w:spacing w:before="120" w:after="120"/>
    </w:pPr>
    <w:rPr>
      <w:rFonts w:cs="Arial"/>
      <w:i/>
      <w:iCs/>
      <w:sz w:val="24"/>
      <w:szCs w:val="24"/>
    </w:rPr>
  </w:style>
  <w:style w:type="paragraph" w:styleId="af7">
    <w:name w:val="index heading"/>
    <w:basedOn w:val="a"/>
    <w:qFormat/>
    <w:pPr>
      <w:suppressLineNumbers/>
    </w:pPr>
    <w:rPr>
      <w:rFonts w:cs="Arial"/>
    </w:rPr>
  </w:style>
  <w:style w:type="paragraph" w:customStyle="1" w:styleId="211">
    <w:name w:val="Основной текст 21"/>
    <w:basedOn w:val="a"/>
    <w:qFormat/>
    <w:rsid w:val="00003F1D"/>
    <w:pPr>
      <w:spacing w:after="0" w:line="240" w:lineRule="auto"/>
      <w:ind w:firstLine="1134"/>
      <w:jc w:val="both"/>
    </w:pPr>
    <w:rPr>
      <w:rFonts w:ascii="Times New Roman" w:eastAsia="Times New Roman" w:hAnsi="Times New Roman" w:cs="Times New Roman"/>
      <w:sz w:val="28"/>
      <w:szCs w:val="28"/>
      <w:lang w:eastAsia="ru-RU"/>
    </w:rPr>
  </w:style>
  <w:style w:type="paragraph" w:styleId="af8">
    <w:name w:val="Body Text Indent"/>
    <w:basedOn w:val="a"/>
    <w:rsid w:val="00003F1D"/>
    <w:pPr>
      <w:spacing w:after="0" w:line="240" w:lineRule="auto"/>
      <w:ind w:left="142"/>
    </w:pPr>
    <w:rPr>
      <w:rFonts w:ascii="Times New Roman" w:eastAsia="Times New Roman" w:hAnsi="Times New Roman" w:cs="Times New Roman"/>
      <w:sz w:val="28"/>
      <w:szCs w:val="28"/>
      <w:lang w:eastAsia="ru-RU"/>
    </w:rPr>
  </w:style>
  <w:style w:type="paragraph" w:styleId="27">
    <w:name w:val="Body Text Indent 2"/>
    <w:basedOn w:val="a"/>
    <w:qFormat/>
    <w:rsid w:val="00003F1D"/>
    <w:pPr>
      <w:spacing w:after="0" w:line="240" w:lineRule="auto"/>
      <w:ind w:firstLine="851"/>
    </w:pPr>
    <w:rPr>
      <w:rFonts w:ascii="Times New Roman" w:eastAsia="Times New Roman" w:hAnsi="Times New Roman" w:cs="Times New Roman"/>
      <w:sz w:val="28"/>
      <w:szCs w:val="20"/>
    </w:rPr>
  </w:style>
  <w:style w:type="paragraph" w:styleId="26">
    <w:name w:val="Body Text 2"/>
    <w:basedOn w:val="a"/>
    <w:link w:val="210"/>
    <w:uiPriority w:val="99"/>
    <w:qFormat/>
    <w:rsid w:val="00003F1D"/>
    <w:pPr>
      <w:spacing w:after="0" w:line="240" w:lineRule="auto"/>
      <w:jc w:val="center"/>
    </w:pPr>
    <w:rPr>
      <w:rFonts w:ascii="Times New Roman" w:eastAsia="Times New Roman" w:hAnsi="Times New Roman" w:cs="Times New Roman"/>
      <w:sz w:val="28"/>
      <w:szCs w:val="20"/>
    </w:rPr>
  </w:style>
  <w:style w:type="paragraph" w:styleId="32">
    <w:name w:val="Body Text Indent 3"/>
    <w:basedOn w:val="a"/>
    <w:link w:val="31"/>
    <w:qFormat/>
    <w:rsid w:val="00003F1D"/>
    <w:pPr>
      <w:spacing w:after="0" w:line="240" w:lineRule="exact"/>
      <w:ind w:left="142"/>
    </w:pPr>
    <w:rPr>
      <w:rFonts w:ascii="Times New Roman" w:eastAsia="Times New Roman" w:hAnsi="Times New Roman" w:cs="Times New Roman"/>
      <w:b/>
      <w:sz w:val="28"/>
      <w:szCs w:val="20"/>
    </w:rPr>
  </w:style>
  <w:style w:type="paragraph" w:styleId="af9">
    <w:name w:val="footer"/>
    <w:basedOn w:val="a"/>
    <w:rsid w:val="00003F1D"/>
    <w:pPr>
      <w:tabs>
        <w:tab w:val="center" w:pos="4153"/>
        <w:tab w:val="right" w:pos="8306"/>
      </w:tabs>
      <w:spacing w:after="0" w:line="240" w:lineRule="auto"/>
    </w:pPr>
    <w:rPr>
      <w:rFonts w:ascii="Times New Roman" w:eastAsia="Times New Roman" w:hAnsi="Times New Roman" w:cs="Times New Roman"/>
      <w:sz w:val="24"/>
      <w:szCs w:val="20"/>
    </w:rPr>
  </w:style>
  <w:style w:type="paragraph" w:styleId="34">
    <w:name w:val="Body Text 3"/>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003F1D"/>
    <w:pPr>
      <w:widowControl w:val="0"/>
      <w:spacing w:line="240" w:lineRule="exact"/>
      <w:jc w:val="right"/>
    </w:pPr>
    <w:rPr>
      <w:rFonts w:ascii="Times New Roman" w:eastAsia="Times New Roman" w:hAnsi="Times New Roman" w:cs="Times New Roman"/>
      <w:sz w:val="20"/>
      <w:szCs w:val="28"/>
      <w:lang w:val="en-GB"/>
    </w:rPr>
  </w:style>
  <w:style w:type="paragraph" w:styleId="afa">
    <w:name w:val="header"/>
    <w:basedOn w:val="a"/>
    <w:uiPriority w:val="99"/>
    <w:unhideWhenUsed/>
    <w:rsid w:val="00003F1D"/>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ConsPlusNormal0">
    <w:name w:val="ConsPlusNormal"/>
    <w:qFormat/>
    <w:rsid w:val="00003F1D"/>
    <w:pPr>
      <w:widowControl w:val="0"/>
      <w:ind w:firstLine="720"/>
    </w:pPr>
    <w:rPr>
      <w:rFonts w:ascii="Arial" w:eastAsia="Times New Roman" w:hAnsi="Arial" w:cs="Arial"/>
      <w:szCs w:val="20"/>
      <w:lang w:eastAsia="ru-RU"/>
    </w:rPr>
  </w:style>
  <w:style w:type="paragraph" w:styleId="afb">
    <w:name w:val="Balloon Text"/>
    <w:basedOn w:val="a"/>
    <w:uiPriority w:val="99"/>
    <w:qFormat/>
    <w:rsid w:val="00003F1D"/>
    <w:pPr>
      <w:spacing w:after="0" w:line="240" w:lineRule="auto"/>
    </w:pPr>
    <w:rPr>
      <w:rFonts w:ascii="Tahoma" w:eastAsia="Times New Roman" w:hAnsi="Tahoma" w:cs="Times New Roman"/>
      <w:sz w:val="16"/>
      <w:szCs w:val="16"/>
    </w:rPr>
  </w:style>
  <w:style w:type="paragraph" w:customStyle="1" w:styleId="ConsPlusTitle">
    <w:name w:val="ConsPlusTitle"/>
    <w:qFormat/>
    <w:rsid w:val="00003F1D"/>
    <w:pPr>
      <w:widowControl w:val="0"/>
    </w:pPr>
    <w:rPr>
      <w:rFonts w:ascii="Arial" w:eastAsia="Times New Roman" w:hAnsi="Arial" w:cs="Times New Roman"/>
      <w:b/>
      <w:szCs w:val="20"/>
      <w:lang w:eastAsia="ru-RU"/>
    </w:rPr>
  </w:style>
  <w:style w:type="paragraph" w:styleId="afc">
    <w:name w:val="Subtitle"/>
    <w:basedOn w:val="a"/>
    <w:qFormat/>
    <w:rsid w:val="00003F1D"/>
    <w:pPr>
      <w:spacing w:after="0" w:line="240" w:lineRule="auto"/>
      <w:jc w:val="center"/>
    </w:pPr>
    <w:rPr>
      <w:rFonts w:ascii="Times New Roman" w:eastAsia="Times New Roman" w:hAnsi="Times New Roman" w:cs="Times New Roman"/>
      <w:sz w:val="24"/>
      <w:szCs w:val="20"/>
    </w:rPr>
  </w:style>
  <w:style w:type="paragraph" w:styleId="afd">
    <w:name w:val="Plain Text"/>
    <w:basedOn w:val="a"/>
    <w:qFormat/>
    <w:rsid w:val="00003F1D"/>
    <w:pPr>
      <w:spacing w:after="0" w:line="240" w:lineRule="auto"/>
    </w:pPr>
    <w:rPr>
      <w:rFonts w:ascii="Courier New" w:eastAsia="Times New Roman" w:hAnsi="Courier New" w:cs="Times New Roman"/>
      <w:sz w:val="20"/>
      <w:szCs w:val="20"/>
    </w:rPr>
  </w:style>
  <w:style w:type="paragraph" w:customStyle="1" w:styleId="WW-2">
    <w:name w:val="WW-Основной текст с отступом 2"/>
    <w:basedOn w:val="a"/>
    <w:qFormat/>
    <w:rsid w:val="00003F1D"/>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e">
    <w:name w:val="Знак Знак Знак Знак Знак Знак Знак Знак Знак Знак Знак Знак Знак Знак Знак"/>
    <w:basedOn w:val="a"/>
    <w:qFormat/>
    <w:rsid w:val="00003F1D"/>
    <w:pPr>
      <w:spacing w:beforeAutospacing="1" w:afterAutospacing="1" w:line="240" w:lineRule="auto"/>
    </w:pPr>
    <w:rPr>
      <w:rFonts w:ascii="Tahoma" w:eastAsia="Times New Roman" w:hAnsi="Tahoma" w:cs="Tahoma"/>
      <w:sz w:val="20"/>
      <w:szCs w:val="28"/>
      <w:lang w:val="en-US"/>
    </w:rPr>
  </w:style>
  <w:style w:type="paragraph" w:customStyle="1" w:styleId="WW-20">
    <w:name w:val="WW-Основной текст 2"/>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styleId="aff">
    <w:name w:val="Normal (Web)"/>
    <w:basedOn w:val="a"/>
    <w:uiPriority w:val="99"/>
    <w:unhideWhenUsed/>
    <w:qFormat/>
    <w:rsid w:val="00003F1D"/>
    <w:pPr>
      <w:spacing w:beforeAutospacing="1" w:afterAutospacing="1" w:line="240" w:lineRule="auto"/>
    </w:pPr>
    <w:rPr>
      <w:rFonts w:ascii="Times New Roman" w:eastAsia="Times New Roman" w:hAnsi="Times New Roman" w:cs="Times New Roman"/>
      <w:sz w:val="28"/>
      <w:szCs w:val="24"/>
      <w:lang w:eastAsia="ru-RU"/>
    </w:rPr>
  </w:style>
  <w:style w:type="paragraph" w:customStyle="1" w:styleId="aff0">
    <w:name w:val="Знак"/>
    <w:basedOn w:val="a"/>
    <w:qFormat/>
    <w:rsid w:val="00003F1D"/>
    <w:pPr>
      <w:spacing w:after="0" w:line="240" w:lineRule="auto"/>
    </w:pPr>
    <w:rPr>
      <w:rFonts w:ascii="Verdana" w:eastAsia="Times New Roman" w:hAnsi="Verdana" w:cs="Verdana"/>
      <w:sz w:val="20"/>
      <w:szCs w:val="28"/>
      <w:lang w:val="en-US"/>
    </w:rPr>
  </w:style>
  <w:style w:type="paragraph" w:customStyle="1" w:styleId="ConsPlusCell">
    <w:name w:val="ConsPlusCell"/>
    <w:uiPriority w:val="99"/>
    <w:qFormat/>
    <w:rsid w:val="00003F1D"/>
    <w:pPr>
      <w:widowControl w:val="0"/>
    </w:pPr>
    <w:rPr>
      <w:rFonts w:ascii="Arial" w:eastAsia="Times New Roman" w:hAnsi="Arial" w:cs="Arial"/>
      <w:szCs w:val="20"/>
      <w:lang w:eastAsia="ru-RU"/>
    </w:rPr>
  </w:style>
  <w:style w:type="paragraph" w:customStyle="1" w:styleId="ConsPlusNonformat">
    <w:name w:val="ConsPlusNonformat"/>
    <w:uiPriority w:val="99"/>
    <w:qFormat/>
    <w:rsid w:val="00003F1D"/>
    <w:pPr>
      <w:widowControl w:val="0"/>
    </w:pPr>
    <w:rPr>
      <w:rFonts w:ascii="Courier New" w:eastAsia="Times New Roman" w:hAnsi="Courier New" w:cs="Courier New"/>
      <w:szCs w:val="20"/>
      <w:lang w:eastAsia="ru-RU"/>
    </w:rPr>
  </w:style>
  <w:style w:type="paragraph" w:customStyle="1" w:styleId="Default">
    <w:name w:val="Default"/>
    <w:qFormat/>
    <w:rsid w:val="00003F1D"/>
    <w:rPr>
      <w:rFonts w:ascii="Calibri" w:eastAsia="Times New Roman" w:hAnsi="Calibri" w:cs="Calibri"/>
      <w:color w:val="000000"/>
      <w:sz w:val="24"/>
      <w:szCs w:val="24"/>
      <w:lang w:eastAsia="ru-RU"/>
    </w:rPr>
  </w:style>
  <w:style w:type="paragraph" w:customStyle="1" w:styleId="23">
    <w:name w:val="Основной текст2"/>
    <w:basedOn w:val="a"/>
    <w:link w:val="ac"/>
    <w:qFormat/>
    <w:rsid w:val="00003F1D"/>
    <w:pPr>
      <w:shd w:val="clear" w:color="auto" w:fill="FFFFFF"/>
      <w:spacing w:before="660" w:after="120" w:line="240" w:lineRule="auto"/>
      <w:ind w:hanging="780"/>
      <w:jc w:val="both"/>
    </w:pPr>
    <w:rPr>
      <w:sz w:val="27"/>
      <w:szCs w:val="27"/>
    </w:rPr>
  </w:style>
  <w:style w:type="paragraph" w:customStyle="1" w:styleId="aff1">
    <w:name w:val="Колонтитул"/>
    <w:basedOn w:val="a"/>
    <w:qFormat/>
    <w:rsid w:val="00003F1D"/>
    <w:pPr>
      <w:shd w:val="clear" w:color="auto" w:fill="FFFFFF"/>
      <w:spacing w:after="0" w:line="240" w:lineRule="auto"/>
    </w:pPr>
  </w:style>
  <w:style w:type="paragraph" w:customStyle="1" w:styleId="28">
    <w:name w:val="Заголовок №2"/>
    <w:basedOn w:val="a"/>
    <w:link w:val="28"/>
    <w:qFormat/>
    <w:rsid w:val="00003F1D"/>
    <w:pPr>
      <w:shd w:val="clear" w:color="auto" w:fill="FFFFFF"/>
      <w:spacing w:before="420" w:after="120" w:line="240" w:lineRule="auto"/>
      <w:jc w:val="center"/>
      <w:outlineLvl w:val="1"/>
    </w:pPr>
    <w:rPr>
      <w:sz w:val="27"/>
      <w:szCs w:val="27"/>
    </w:rPr>
  </w:style>
  <w:style w:type="paragraph" w:customStyle="1" w:styleId="51">
    <w:name w:val="Основной текст (5)"/>
    <w:basedOn w:val="a"/>
    <w:link w:val="50"/>
    <w:qFormat/>
    <w:rsid w:val="00003F1D"/>
    <w:pPr>
      <w:shd w:val="clear" w:color="auto" w:fill="FFFFFF"/>
      <w:spacing w:after="0" w:line="240" w:lineRule="auto"/>
      <w:ind w:hanging="480"/>
    </w:pPr>
    <w:rPr>
      <w:sz w:val="23"/>
      <w:szCs w:val="23"/>
    </w:rPr>
  </w:style>
  <w:style w:type="paragraph" w:customStyle="1" w:styleId="aff2">
    <w:name w:val="Подпись к картинке"/>
    <w:basedOn w:val="a"/>
    <w:qFormat/>
    <w:rsid w:val="00003F1D"/>
    <w:pPr>
      <w:shd w:val="clear" w:color="auto" w:fill="FFFFFF"/>
      <w:spacing w:after="0" w:line="240" w:lineRule="auto"/>
    </w:pPr>
    <w:rPr>
      <w:sz w:val="23"/>
      <w:szCs w:val="23"/>
    </w:rPr>
  </w:style>
  <w:style w:type="paragraph" w:customStyle="1" w:styleId="25">
    <w:name w:val="Основной текст (2)"/>
    <w:basedOn w:val="a"/>
    <w:link w:val="24"/>
    <w:qFormat/>
    <w:rsid w:val="00003F1D"/>
    <w:pPr>
      <w:shd w:val="clear" w:color="auto" w:fill="FFFFFF"/>
      <w:spacing w:after="120" w:line="240" w:lineRule="exact"/>
      <w:jc w:val="right"/>
    </w:pPr>
    <w:rPr>
      <w:sz w:val="27"/>
      <w:szCs w:val="27"/>
    </w:rPr>
  </w:style>
  <w:style w:type="paragraph" w:styleId="aff3">
    <w:name w:val="List Paragraph"/>
    <w:basedOn w:val="a"/>
    <w:uiPriority w:val="99"/>
    <w:qFormat/>
    <w:rsid w:val="00003F1D"/>
    <w:pPr>
      <w:spacing w:after="200" w:line="276" w:lineRule="auto"/>
      <w:ind w:left="720"/>
      <w:contextualSpacing/>
    </w:pPr>
    <w:rPr>
      <w:rFonts w:ascii="Calibri" w:eastAsia="Times New Roman" w:hAnsi="Calibri" w:cs="Times New Roman"/>
      <w:lang w:eastAsia="ru-RU"/>
    </w:rPr>
  </w:style>
  <w:style w:type="paragraph" w:styleId="aff4">
    <w:name w:val="No Spacing"/>
    <w:uiPriority w:val="1"/>
    <w:qFormat/>
    <w:rsid w:val="00003F1D"/>
    <w:rPr>
      <w:rFonts w:cs="Times New Roman"/>
      <w:sz w:val="28"/>
      <w:szCs w:val="28"/>
    </w:rPr>
  </w:style>
  <w:style w:type="paragraph" w:customStyle="1" w:styleId="Style24">
    <w:name w:val="Style24"/>
    <w:basedOn w:val="a"/>
    <w:uiPriority w:val="99"/>
    <w:qFormat/>
    <w:rsid w:val="00003F1D"/>
    <w:pPr>
      <w:widowControl w:val="0"/>
      <w:spacing w:after="0" w:line="262" w:lineRule="exact"/>
      <w:ind w:hanging="370"/>
    </w:pPr>
    <w:rPr>
      <w:rFonts w:ascii="Times New Roman" w:eastAsia="Times New Roman" w:hAnsi="Times New Roman" w:cs="Times New Roman"/>
      <w:sz w:val="24"/>
      <w:szCs w:val="24"/>
      <w:lang w:eastAsia="ru-RU"/>
    </w:rPr>
  </w:style>
  <w:style w:type="paragraph" w:customStyle="1" w:styleId="29">
    <w:name w:val="Название Знак2"/>
    <w:basedOn w:val="a"/>
    <w:link w:val="aff5"/>
    <w:qFormat/>
    <w:rsid w:val="00003F1D"/>
    <w:pPr>
      <w:spacing w:after="200" w:line="276" w:lineRule="auto"/>
      <w:ind w:left="720"/>
      <w:contextualSpacing/>
    </w:pPr>
    <w:rPr>
      <w:rFonts w:ascii="Calibri" w:eastAsia="Times New Roman" w:hAnsi="Calibri" w:cs="Times New Roman"/>
    </w:rPr>
  </w:style>
  <w:style w:type="paragraph" w:styleId="aff5">
    <w:name w:val="Title"/>
    <w:basedOn w:val="a"/>
    <w:next w:val="af4"/>
    <w:link w:val="29"/>
    <w:qFormat/>
    <w:rsid w:val="00003F1D"/>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
    <w:qFormat/>
    <w:rsid w:val="00003F1D"/>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
    <w:qFormat/>
    <w:rsid w:val="00003F1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ConsPlusDocList">
    <w:name w:val="ConsPlusDocList"/>
    <w:next w:val="a"/>
    <w:qFormat/>
    <w:rsid w:val="00003F1D"/>
    <w:pPr>
      <w:widowControl w:val="0"/>
      <w:suppressAutoHyphens/>
    </w:pPr>
    <w:rPr>
      <w:rFonts w:ascii="Arial" w:eastAsia="Arial" w:hAnsi="Arial" w:cs="Arial"/>
      <w:kern w:val="2"/>
      <w:szCs w:val="20"/>
      <w:lang w:eastAsia="hi-IN" w:bidi="hi-IN"/>
    </w:rPr>
  </w:style>
  <w:style w:type="paragraph" w:styleId="aff6">
    <w:name w:val="Revision"/>
    <w:uiPriority w:val="99"/>
    <w:semiHidden/>
    <w:qFormat/>
    <w:rsid w:val="00003F1D"/>
    <w:rPr>
      <w:rFonts w:ascii="Times New Roman" w:eastAsia="SimSun" w:hAnsi="Times New Roman" w:cs="Mangal"/>
      <w:kern w:val="2"/>
      <w:sz w:val="24"/>
      <w:szCs w:val="21"/>
      <w:lang w:eastAsia="hi-IN" w:bidi="hi-IN"/>
    </w:rPr>
  </w:style>
  <w:style w:type="paragraph" w:customStyle="1" w:styleId="p11">
    <w:name w:val="p11"/>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w:basedOn w:val="a"/>
    <w:qFormat/>
    <w:rsid w:val="00003F1D"/>
    <w:pPr>
      <w:spacing w:after="0" w:line="240" w:lineRule="auto"/>
    </w:pPr>
    <w:rPr>
      <w:rFonts w:ascii="Verdana" w:eastAsia="Times New Roman" w:hAnsi="Verdana" w:cs="Verdana"/>
      <w:sz w:val="20"/>
      <w:szCs w:val="20"/>
      <w:lang w:val="en-US"/>
    </w:rPr>
  </w:style>
  <w:style w:type="paragraph" w:customStyle="1" w:styleId="120">
    <w:name w:val="Основной текст12"/>
    <w:basedOn w:val="a"/>
    <w:qFormat/>
    <w:rsid w:val="00003F1D"/>
    <w:pPr>
      <w:shd w:val="clear" w:color="auto" w:fill="FFFFFF"/>
      <w:spacing w:after="0" w:line="278" w:lineRule="exact"/>
    </w:pPr>
    <w:rPr>
      <w:rFonts w:ascii="Arial" w:eastAsia="Arial" w:hAnsi="Arial" w:cs="Arial"/>
      <w:sz w:val="18"/>
      <w:szCs w:val="18"/>
    </w:rPr>
  </w:style>
  <w:style w:type="paragraph" w:customStyle="1" w:styleId="aff8">
    <w:name w:val="Содержимое врезки"/>
    <w:basedOn w:val="a"/>
    <w:qFormat/>
  </w:style>
  <w:style w:type="numbering" w:customStyle="1" w:styleId="15">
    <w:name w:val="Нет списка1"/>
    <w:uiPriority w:val="99"/>
    <w:semiHidden/>
    <w:qFormat/>
    <w:rsid w:val="00003F1D"/>
  </w:style>
  <w:style w:type="numbering" w:customStyle="1" w:styleId="110">
    <w:name w:val="Нет списка11"/>
    <w:uiPriority w:val="99"/>
    <w:semiHidden/>
    <w:unhideWhenUsed/>
    <w:qFormat/>
    <w:rsid w:val="00003F1D"/>
  </w:style>
  <w:style w:type="table" w:styleId="aff9">
    <w:name w:val="Table Grid"/>
    <w:basedOn w:val="a1"/>
    <w:rsid w:val="00003F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rsid w:val="0000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92"/>
    <w:pPr>
      <w:spacing w:after="160" w:line="259" w:lineRule="auto"/>
    </w:pPr>
    <w:rPr>
      <w:sz w:val="22"/>
    </w:rPr>
  </w:style>
  <w:style w:type="paragraph" w:styleId="1">
    <w:name w:val="heading 1"/>
    <w:basedOn w:val="a"/>
    <w:next w:val="a"/>
    <w:link w:val="10"/>
    <w:qFormat/>
    <w:rsid w:val="00003F1D"/>
    <w:pPr>
      <w:keepNext/>
      <w:spacing w:after="0" w:line="240" w:lineRule="auto"/>
      <w:outlineLvl w:val="0"/>
    </w:pPr>
    <w:rPr>
      <w:rFonts w:ascii="Times New Roman" w:eastAsia="Times New Roman" w:hAnsi="Times New Roman" w:cs="Times New Roman"/>
      <w:b/>
      <w:caps/>
      <w:sz w:val="26"/>
      <w:szCs w:val="20"/>
    </w:rPr>
  </w:style>
  <w:style w:type="paragraph" w:styleId="2">
    <w:name w:val="heading 2"/>
    <w:basedOn w:val="a"/>
    <w:next w:val="a"/>
    <w:link w:val="20"/>
    <w:qFormat/>
    <w:rsid w:val="00003F1D"/>
    <w:pPr>
      <w:keepNext/>
      <w:spacing w:after="0" w:line="240" w:lineRule="auto"/>
      <w:jc w:val="center"/>
      <w:outlineLvl w:val="1"/>
    </w:pPr>
    <w:rPr>
      <w:rFonts w:ascii="Arial" w:eastAsia="Times New Roman" w:hAnsi="Arial" w:cs="Times New Roman"/>
      <w:b/>
      <w:spacing w:val="60"/>
      <w:sz w:val="28"/>
      <w:szCs w:val="20"/>
    </w:rPr>
  </w:style>
  <w:style w:type="paragraph" w:styleId="3">
    <w:name w:val="heading 3"/>
    <w:basedOn w:val="a"/>
    <w:next w:val="a"/>
    <w:qFormat/>
    <w:rsid w:val="00003F1D"/>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003F1D"/>
    <w:pPr>
      <w:keepNext/>
      <w:spacing w:after="0" w:line="240" w:lineRule="auto"/>
      <w:jc w:val="center"/>
      <w:outlineLvl w:val="3"/>
    </w:pPr>
    <w:rPr>
      <w:rFonts w:ascii="Courier New" w:eastAsia="Times New Roman" w:hAnsi="Courier New" w:cs="Times New Roman"/>
      <w:b/>
      <w:sz w:val="24"/>
      <w:szCs w:val="20"/>
    </w:rPr>
  </w:style>
  <w:style w:type="paragraph" w:styleId="5">
    <w:name w:val="heading 5"/>
    <w:basedOn w:val="a"/>
    <w:next w:val="a"/>
    <w:qFormat/>
    <w:rsid w:val="00003F1D"/>
    <w:pPr>
      <w:keepNext/>
      <w:spacing w:after="0" w:line="240" w:lineRule="auto"/>
      <w:jc w:val="center"/>
      <w:outlineLvl w:val="4"/>
    </w:pPr>
    <w:rPr>
      <w:rFonts w:ascii="Courier New" w:eastAsia="Times New Roman" w:hAnsi="Courier New" w:cs="Times New Roman"/>
      <w:b/>
      <w:sz w:val="32"/>
      <w:szCs w:val="28"/>
      <w:lang w:eastAsia="ru-RU"/>
    </w:rPr>
  </w:style>
  <w:style w:type="paragraph" w:styleId="6">
    <w:name w:val="heading 6"/>
    <w:basedOn w:val="a"/>
    <w:next w:val="a"/>
    <w:link w:val="60"/>
    <w:qFormat/>
    <w:rsid w:val="00003F1D"/>
    <w:pPr>
      <w:keepNext/>
      <w:spacing w:after="0" w:line="240" w:lineRule="auto"/>
      <w:ind w:left="142"/>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003F1D"/>
    <w:pPr>
      <w:keepNext/>
      <w:spacing w:after="0" w:line="240" w:lineRule="auto"/>
      <w:ind w:firstLine="851"/>
      <w:outlineLvl w:val="6"/>
    </w:pPr>
    <w:rPr>
      <w:rFonts w:ascii="Times New Roman" w:eastAsia="Times New Roman" w:hAnsi="Times New Roman" w:cs="Times New Roman"/>
      <w:sz w:val="28"/>
      <w:szCs w:val="28"/>
      <w:lang w:eastAsia="ru-RU"/>
    </w:rPr>
  </w:style>
  <w:style w:type="paragraph" w:styleId="8">
    <w:name w:val="heading 8"/>
    <w:basedOn w:val="a"/>
    <w:next w:val="a"/>
    <w:link w:val="80"/>
    <w:qFormat/>
    <w:rsid w:val="00003F1D"/>
    <w:pPr>
      <w:keepNext/>
      <w:spacing w:after="0" w:line="240" w:lineRule="auto"/>
      <w:outlineLvl w:val="7"/>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3F1D"/>
    <w:rPr>
      <w:rFonts w:ascii="Times New Roman" w:eastAsia="Times New Roman" w:hAnsi="Times New Roman" w:cs="Times New Roman"/>
      <w:b/>
      <w:caps/>
      <w:sz w:val="26"/>
      <w:szCs w:val="20"/>
    </w:rPr>
  </w:style>
  <w:style w:type="character" w:customStyle="1" w:styleId="20">
    <w:name w:val="Заголовок 2 Знак"/>
    <w:basedOn w:val="a0"/>
    <w:link w:val="2"/>
    <w:qFormat/>
    <w:rsid w:val="00003F1D"/>
    <w:rPr>
      <w:rFonts w:ascii="Arial" w:eastAsia="Times New Roman" w:hAnsi="Arial" w:cs="Times New Roman"/>
      <w:b/>
      <w:spacing w:val="60"/>
      <w:sz w:val="28"/>
      <w:szCs w:val="20"/>
    </w:rPr>
  </w:style>
  <w:style w:type="character" w:customStyle="1" w:styleId="30">
    <w:name w:val="Заголовок 3 Знак"/>
    <w:basedOn w:val="a0"/>
    <w:qFormat/>
    <w:rsid w:val="00003F1D"/>
    <w:rPr>
      <w:rFonts w:ascii="Times New Roman" w:eastAsia="Times New Roman" w:hAnsi="Times New Roman" w:cs="Times New Roman"/>
      <w:sz w:val="28"/>
      <w:szCs w:val="20"/>
    </w:rPr>
  </w:style>
  <w:style w:type="character" w:customStyle="1" w:styleId="40">
    <w:name w:val="Заголовок 4 Знак"/>
    <w:basedOn w:val="a0"/>
    <w:link w:val="4"/>
    <w:qFormat/>
    <w:rsid w:val="00003F1D"/>
    <w:rPr>
      <w:rFonts w:ascii="Courier New" w:eastAsia="Times New Roman" w:hAnsi="Courier New" w:cs="Times New Roman"/>
      <w:b/>
      <w:sz w:val="24"/>
      <w:szCs w:val="20"/>
    </w:rPr>
  </w:style>
  <w:style w:type="character" w:customStyle="1" w:styleId="50">
    <w:name w:val="Заголовок 5 Знак"/>
    <w:basedOn w:val="a0"/>
    <w:link w:val="51"/>
    <w:qFormat/>
    <w:rsid w:val="00003F1D"/>
    <w:rPr>
      <w:rFonts w:ascii="Courier New" w:eastAsia="Times New Roman" w:hAnsi="Courier New" w:cs="Times New Roman"/>
      <w:b/>
      <w:sz w:val="32"/>
      <w:szCs w:val="28"/>
      <w:lang w:eastAsia="ru-RU"/>
    </w:rPr>
  </w:style>
  <w:style w:type="character" w:customStyle="1" w:styleId="60">
    <w:name w:val="Заголовок 6 Знак"/>
    <w:basedOn w:val="a0"/>
    <w:link w:val="6"/>
    <w:qFormat/>
    <w:rsid w:val="00003F1D"/>
    <w:rPr>
      <w:rFonts w:ascii="Times New Roman" w:eastAsia="Times New Roman" w:hAnsi="Times New Roman" w:cs="Times New Roman"/>
      <w:b/>
      <w:bCs/>
      <w:sz w:val="28"/>
      <w:szCs w:val="28"/>
    </w:rPr>
  </w:style>
  <w:style w:type="character" w:customStyle="1" w:styleId="70">
    <w:name w:val="Заголовок 7 Знак"/>
    <w:basedOn w:val="a0"/>
    <w:link w:val="7"/>
    <w:qFormat/>
    <w:rsid w:val="00003F1D"/>
    <w:rPr>
      <w:rFonts w:ascii="Times New Roman" w:eastAsia="Times New Roman" w:hAnsi="Times New Roman" w:cs="Times New Roman"/>
      <w:sz w:val="28"/>
      <w:szCs w:val="28"/>
      <w:lang w:eastAsia="ru-RU"/>
    </w:rPr>
  </w:style>
  <w:style w:type="character" w:customStyle="1" w:styleId="80">
    <w:name w:val="Заголовок 8 Знак"/>
    <w:basedOn w:val="a0"/>
    <w:link w:val="8"/>
    <w:qFormat/>
    <w:rsid w:val="00003F1D"/>
    <w:rPr>
      <w:rFonts w:ascii="Times New Roman" w:eastAsia="Times New Roman" w:hAnsi="Times New Roman" w:cs="Times New Roman"/>
      <w:b/>
      <w:sz w:val="28"/>
      <w:szCs w:val="28"/>
      <w:lang w:eastAsia="ru-RU"/>
    </w:rPr>
  </w:style>
  <w:style w:type="character" w:customStyle="1" w:styleId="a3">
    <w:name w:val="Основной текст Знак"/>
    <w:basedOn w:val="a0"/>
    <w:qFormat/>
    <w:rsid w:val="00003F1D"/>
    <w:rPr>
      <w:rFonts w:ascii="Times New Roman" w:eastAsia="Times New Roman" w:hAnsi="Times New Roman" w:cs="Times New Roman"/>
      <w:b/>
      <w:sz w:val="24"/>
      <w:szCs w:val="20"/>
    </w:rPr>
  </w:style>
  <w:style w:type="character" w:customStyle="1" w:styleId="a4">
    <w:name w:val="Основной текст с отступом Знак"/>
    <w:basedOn w:val="a0"/>
    <w:qFormat/>
    <w:rsid w:val="00003F1D"/>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1"/>
    <w:qFormat/>
    <w:rsid w:val="00003F1D"/>
    <w:rPr>
      <w:rFonts w:ascii="Times New Roman" w:eastAsia="Times New Roman" w:hAnsi="Times New Roman" w:cs="Times New Roman"/>
      <w:sz w:val="28"/>
      <w:szCs w:val="20"/>
    </w:rPr>
  </w:style>
  <w:style w:type="character" w:customStyle="1" w:styleId="22">
    <w:name w:val="Основной текст 2 Знак"/>
    <w:basedOn w:val="a0"/>
    <w:uiPriority w:val="99"/>
    <w:qFormat/>
    <w:rsid w:val="00003F1D"/>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qFormat/>
    <w:rsid w:val="00003F1D"/>
    <w:rPr>
      <w:rFonts w:ascii="Times New Roman" w:eastAsia="Times New Roman" w:hAnsi="Times New Roman" w:cs="Times New Roman"/>
      <w:b/>
      <w:sz w:val="28"/>
      <w:szCs w:val="20"/>
    </w:rPr>
  </w:style>
  <w:style w:type="character" w:customStyle="1" w:styleId="a5">
    <w:name w:val="Нижний колонтитул Знак"/>
    <w:basedOn w:val="a0"/>
    <w:qFormat/>
    <w:rsid w:val="00003F1D"/>
    <w:rPr>
      <w:rFonts w:ascii="Times New Roman" w:eastAsia="Times New Roman" w:hAnsi="Times New Roman" w:cs="Times New Roman"/>
      <w:sz w:val="24"/>
      <w:szCs w:val="20"/>
    </w:rPr>
  </w:style>
  <w:style w:type="character" w:customStyle="1" w:styleId="33">
    <w:name w:val="Основной текст 3 Знак"/>
    <w:basedOn w:val="a0"/>
    <w:link w:val="33"/>
    <w:qFormat/>
    <w:rsid w:val="00003F1D"/>
    <w:rPr>
      <w:rFonts w:ascii="Times New Roman" w:eastAsia="Times New Roman" w:hAnsi="Times New Roman" w:cs="Times New Roman"/>
      <w:sz w:val="28"/>
      <w:szCs w:val="28"/>
      <w:lang w:eastAsia="ru-RU"/>
    </w:rPr>
  </w:style>
  <w:style w:type="character" w:customStyle="1" w:styleId="a6">
    <w:name w:val="Верхний колонтитул Знак"/>
    <w:basedOn w:val="a0"/>
    <w:uiPriority w:val="99"/>
    <w:qFormat/>
    <w:rsid w:val="00003F1D"/>
    <w:rPr>
      <w:rFonts w:ascii="Times New Roman" w:eastAsia="Times New Roman" w:hAnsi="Times New Roman" w:cs="Times New Roman"/>
      <w:sz w:val="28"/>
      <w:szCs w:val="20"/>
    </w:rPr>
  </w:style>
  <w:style w:type="character" w:customStyle="1" w:styleId="a7">
    <w:name w:val="Текст выноски Знак"/>
    <w:basedOn w:val="a0"/>
    <w:uiPriority w:val="99"/>
    <w:qFormat/>
    <w:rsid w:val="00003F1D"/>
    <w:rPr>
      <w:rFonts w:ascii="Tahoma" w:eastAsia="Times New Roman" w:hAnsi="Tahoma" w:cs="Times New Roman"/>
      <w:sz w:val="16"/>
      <w:szCs w:val="16"/>
    </w:rPr>
  </w:style>
  <w:style w:type="character" w:customStyle="1" w:styleId="a8">
    <w:name w:val="Подзаголовок Знак"/>
    <w:basedOn w:val="a0"/>
    <w:qFormat/>
    <w:rsid w:val="00003F1D"/>
    <w:rPr>
      <w:rFonts w:ascii="Times New Roman" w:eastAsia="Times New Roman" w:hAnsi="Times New Roman" w:cs="Times New Roman"/>
      <w:sz w:val="24"/>
      <w:szCs w:val="20"/>
    </w:rPr>
  </w:style>
  <w:style w:type="character" w:customStyle="1" w:styleId="a9">
    <w:name w:val="Текст Знак"/>
    <w:basedOn w:val="a0"/>
    <w:qFormat/>
    <w:rsid w:val="00003F1D"/>
    <w:rPr>
      <w:rFonts w:ascii="Courier New" w:eastAsia="Times New Roman" w:hAnsi="Courier New" w:cs="Times New Roman"/>
      <w:sz w:val="20"/>
      <w:szCs w:val="20"/>
    </w:rPr>
  </w:style>
  <w:style w:type="character" w:customStyle="1" w:styleId="aa">
    <w:name w:val="Название Знак"/>
    <w:qFormat/>
    <w:rsid w:val="00003F1D"/>
    <w:rPr>
      <w:sz w:val="32"/>
    </w:rPr>
  </w:style>
  <w:style w:type="character" w:styleId="ab">
    <w:name w:val="Strong"/>
    <w:uiPriority w:val="22"/>
    <w:qFormat/>
    <w:rsid w:val="00003F1D"/>
    <w:rPr>
      <w:b/>
      <w:bCs/>
    </w:rPr>
  </w:style>
  <w:style w:type="character" w:customStyle="1" w:styleId="-">
    <w:name w:val="Интернет-ссылка"/>
    <w:unhideWhenUsed/>
    <w:rsid w:val="00003F1D"/>
    <w:rPr>
      <w:color w:val="0000FF"/>
      <w:u w:val="single"/>
    </w:rPr>
  </w:style>
  <w:style w:type="character" w:customStyle="1" w:styleId="ac">
    <w:name w:val="Основной текст_"/>
    <w:link w:val="23"/>
    <w:qFormat/>
    <w:rsid w:val="00003F1D"/>
    <w:rPr>
      <w:sz w:val="27"/>
      <w:szCs w:val="27"/>
      <w:shd w:val="clear" w:color="auto" w:fill="FFFFFF"/>
    </w:rPr>
  </w:style>
  <w:style w:type="character" w:customStyle="1" w:styleId="ad">
    <w:name w:val="Основной текст + Полужирный"/>
    <w:qFormat/>
    <w:rsid w:val="00003F1D"/>
    <w:rPr>
      <w:sz w:val="27"/>
      <w:szCs w:val="27"/>
      <w:shd w:val="clear" w:color="auto" w:fill="FFFFFF"/>
    </w:rPr>
  </w:style>
  <w:style w:type="character" w:customStyle="1" w:styleId="ae">
    <w:name w:val="Колонтитул_"/>
    <w:qFormat/>
    <w:rsid w:val="00003F1D"/>
    <w:rPr>
      <w:shd w:val="clear" w:color="auto" w:fill="FFFFFF"/>
    </w:rPr>
  </w:style>
  <w:style w:type="character" w:customStyle="1" w:styleId="14pt">
    <w:name w:val="Колонтитул + 14 pt"/>
    <w:qFormat/>
    <w:rsid w:val="00003F1D"/>
    <w:rPr>
      <w:spacing w:val="0"/>
      <w:sz w:val="28"/>
      <w:szCs w:val="28"/>
      <w:shd w:val="clear" w:color="auto" w:fill="FFFFFF"/>
    </w:rPr>
  </w:style>
  <w:style w:type="character" w:customStyle="1" w:styleId="24">
    <w:name w:val="Заголовок №2_"/>
    <w:link w:val="25"/>
    <w:qFormat/>
    <w:rsid w:val="00003F1D"/>
    <w:rPr>
      <w:sz w:val="27"/>
      <w:szCs w:val="27"/>
      <w:shd w:val="clear" w:color="auto" w:fill="FFFFFF"/>
    </w:rPr>
  </w:style>
  <w:style w:type="character" w:customStyle="1" w:styleId="52">
    <w:name w:val="Основной текст (5)_"/>
    <w:link w:val="52"/>
    <w:qFormat/>
    <w:rsid w:val="00003F1D"/>
    <w:rPr>
      <w:sz w:val="23"/>
      <w:szCs w:val="23"/>
      <w:shd w:val="clear" w:color="auto" w:fill="FFFFFF"/>
    </w:rPr>
  </w:style>
  <w:style w:type="character" w:customStyle="1" w:styleId="af">
    <w:name w:val="Подпись к картинке_"/>
    <w:qFormat/>
    <w:rsid w:val="00003F1D"/>
    <w:rPr>
      <w:sz w:val="23"/>
      <w:szCs w:val="23"/>
      <w:shd w:val="clear" w:color="auto" w:fill="FFFFFF"/>
    </w:rPr>
  </w:style>
  <w:style w:type="character" w:customStyle="1" w:styleId="210">
    <w:name w:val="Основной текст 2 Знак1"/>
    <w:link w:val="26"/>
    <w:qFormat/>
    <w:rsid w:val="00003F1D"/>
    <w:rPr>
      <w:sz w:val="27"/>
      <w:szCs w:val="27"/>
      <w:shd w:val="clear" w:color="auto" w:fill="FFFFFF"/>
    </w:rPr>
  </w:style>
  <w:style w:type="character" w:styleId="af0">
    <w:name w:val="page number"/>
    <w:basedOn w:val="a0"/>
    <w:qFormat/>
    <w:rsid w:val="00003F1D"/>
  </w:style>
  <w:style w:type="character" w:customStyle="1" w:styleId="FontStyle76">
    <w:name w:val="Font Style76"/>
    <w:uiPriority w:val="99"/>
    <w:qFormat/>
    <w:rsid w:val="00003F1D"/>
    <w:rPr>
      <w:rFonts w:ascii="Times New Roman" w:hAnsi="Times New Roman" w:cs="Times New Roman"/>
      <w:sz w:val="18"/>
      <w:szCs w:val="18"/>
    </w:rPr>
  </w:style>
  <w:style w:type="character" w:customStyle="1" w:styleId="WW8Num1z0">
    <w:name w:val="WW8Num1z0"/>
    <w:qFormat/>
    <w:rsid w:val="00003F1D"/>
    <w:rPr>
      <w:rFonts w:ascii="Symbol" w:hAnsi="Symbol" w:cs="OpenSymbol"/>
      <w:position w:val="0"/>
      <w:sz w:val="24"/>
      <w:vertAlign w:val="baseline"/>
    </w:rPr>
  </w:style>
  <w:style w:type="character" w:customStyle="1" w:styleId="WW8Num2z0">
    <w:name w:val="WW8Num2z0"/>
    <w:qFormat/>
    <w:rsid w:val="00003F1D"/>
  </w:style>
  <w:style w:type="character" w:customStyle="1" w:styleId="WW8Num2z1">
    <w:name w:val="WW8Num2z1"/>
    <w:qFormat/>
    <w:rsid w:val="00003F1D"/>
  </w:style>
  <w:style w:type="character" w:customStyle="1" w:styleId="WW8Num2z2">
    <w:name w:val="WW8Num2z2"/>
    <w:qFormat/>
    <w:rsid w:val="00003F1D"/>
  </w:style>
  <w:style w:type="character" w:customStyle="1" w:styleId="WW8Num2z3">
    <w:name w:val="WW8Num2z3"/>
    <w:qFormat/>
    <w:rsid w:val="00003F1D"/>
  </w:style>
  <w:style w:type="character" w:customStyle="1" w:styleId="WW8Num2z4">
    <w:name w:val="WW8Num2z4"/>
    <w:qFormat/>
    <w:rsid w:val="00003F1D"/>
  </w:style>
  <w:style w:type="character" w:customStyle="1" w:styleId="WW8Num2z5">
    <w:name w:val="WW8Num2z5"/>
    <w:qFormat/>
    <w:rsid w:val="00003F1D"/>
  </w:style>
  <w:style w:type="character" w:customStyle="1" w:styleId="WW8Num2z6">
    <w:name w:val="WW8Num2z6"/>
    <w:qFormat/>
    <w:rsid w:val="00003F1D"/>
  </w:style>
  <w:style w:type="character" w:customStyle="1" w:styleId="WW8Num2z7">
    <w:name w:val="WW8Num2z7"/>
    <w:qFormat/>
    <w:rsid w:val="00003F1D"/>
  </w:style>
  <w:style w:type="character" w:customStyle="1" w:styleId="WW8Num2z8">
    <w:name w:val="WW8Num2z8"/>
    <w:qFormat/>
    <w:rsid w:val="00003F1D"/>
  </w:style>
  <w:style w:type="character" w:customStyle="1" w:styleId="af1">
    <w:name w:val="Символ нумерации"/>
    <w:qFormat/>
    <w:rsid w:val="00003F1D"/>
  </w:style>
  <w:style w:type="character" w:customStyle="1" w:styleId="af2">
    <w:name w:val="Маркеры списка"/>
    <w:qFormat/>
    <w:rsid w:val="00003F1D"/>
    <w:rPr>
      <w:rFonts w:ascii="OpenSymbol" w:eastAsia="OpenSymbol" w:hAnsi="OpenSymbol" w:cs="OpenSymbol"/>
    </w:rPr>
  </w:style>
  <w:style w:type="character" w:customStyle="1" w:styleId="11">
    <w:name w:val="Название Знак1"/>
    <w:basedOn w:val="a0"/>
    <w:qFormat/>
    <w:rsid w:val="00003F1D"/>
    <w:rPr>
      <w:rFonts w:ascii="Arial" w:eastAsia="Microsoft YaHei" w:hAnsi="Arial" w:cs="Mangal"/>
      <w:kern w:val="2"/>
      <w:sz w:val="28"/>
      <w:szCs w:val="28"/>
      <w:lang w:eastAsia="hi-IN" w:bidi="hi-IN"/>
    </w:rPr>
  </w:style>
  <w:style w:type="character" w:customStyle="1" w:styleId="ConsPlusNormal">
    <w:name w:val="ConsPlusNormal Знак"/>
    <w:link w:val="ConsPlusNormal"/>
    <w:uiPriority w:val="99"/>
    <w:qFormat/>
    <w:locked/>
    <w:rsid w:val="00003F1D"/>
    <w:rPr>
      <w:rFonts w:ascii="Arial" w:eastAsia="Times New Roman" w:hAnsi="Arial" w:cs="Arial"/>
      <w:sz w:val="20"/>
      <w:szCs w:val="20"/>
      <w:lang w:eastAsia="ru-RU"/>
    </w:rPr>
  </w:style>
  <w:style w:type="character" w:customStyle="1" w:styleId="ListLabel1">
    <w:name w:val="ListLabel 1"/>
    <w:qFormat/>
    <w:rPr>
      <w:b w:val="0"/>
    </w:rPr>
  </w:style>
  <w:style w:type="character" w:customStyle="1" w:styleId="ListLabel2">
    <w:name w:val="ListLabel 2"/>
    <w:qFormat/>
    <w:rPr>
      <w:rFonts w:ascii="Times New Roman" w:eastAsia="Times New Roman" w:hAnsi="Times New Roman" w:cs="Times New Roman"/>
      <w:color w:val="0000FF"/>
      <w:sz w:val="24"/>
      <w:szCs w:val="24"/>
      <w:lang w:eastAsia="ru-RU"/>
    </w:rPr>
  </w:style>
  <w:style w:type="character" w:customStyle="1" w:styleId="ListLabel3">
    <w:name w:val="ListLabel 3"/>
    <w:qFormat/>
    <w:rPr>
      <w:rFonts w:ascii="Times New Roman" w:eastAsia="Times New Roman" w:hAnsi="Times New Roman" w:cs="Times New Roman"/>
      <w:color w:val="0000FF"/>
      <w:spacing w:val="-28"/>
      <w:sz w:val="24"/>
      <w:szCs w:val="24"/>
      <w:lang w:eastAsia="ru-RU"/>
    </w:rPr>
  </w:style>
  <w:style w:type="character" w:customStyle="1" w:styleId="ListLabel4">
    <w:name w:val="ListLabel 4"/>
    <w:qFormat/>
    <w:rPr>
      <w:rFonts w:ascii="Times New Roman" w:eastAsia="Times New Roman" w:hAnsi="Times New Roman" w:cs="Times New Roman"/>
      <w:sz w:val="20"/>
      <w:szCs w:val="20"/>
      <w:lang w:eastAsia="ru-RU"/>
    </w:rPr>
  </w:style>
  <w:style w:type="character" w:customStyle="1" w:styleId="ListLabel5">
    <w:name w:val="ListLabel 5"/>
    <w:qFormat/>
    <w:rPr>
      <w:rFonts w:ascii="Times New Roman" w:eastAsia="Times New Roman" w:hAnsi="Times New Roman" w:cs="Times New Roman"/>
      <w:color w:val="0000FF"/>
      <w:sz w:val="20"/>
      <w:szCs w:val="20"/>
      <w:lang w:eastAsia="ru-RU"/>
    </w:rPr>
  </w:style>
  <w:style w:type="character" w:customStyle="1" w:styleId="ListLabel6">
    <w:name w:val="ListLabel 6"/>
    <w:qFormat/>
    <w:rPr>
      <w:rFonts w:ascii="Times New Roman" w:eastAsia="Times New Roman" w:hAnsi="Times New Roman" w:cs="Times New Roman"/>
      <w:color w:val="0000FF"/>
      <w:sz w:val="24"/>
      <w:szCs w:val="24"/>
      <w:lang w:eastAsia="ru-RU"/>
    </w:rPr>
  </w:style>
  <w:style w:type="character" w:customStyle="1" w:styleId="ListLabel7">
    <w:name w:val="ListLabel 7"/>
    <w:qFormat/>
    <w:rPr>
      <w:rFonts w:ascii="Times New Roman" w:eastAsia="Times New Roman" w:hAnsi="Times New Roman" w:cs="Times New Roman"/>
      <w:color w:val="0000FF"/>
      <w:spacing w:val="-28"/>
      <w:sz w:val="24"/>
      <w:szCs w:val="24"/>
      <w:lang w:eastAsia="ru-RU"/>
    </w:rPr>
  </w:style>
  <w:style w:type="character" w:customStyle="1" w:styleId="ListLabel8">
    <w:name w:val="ListLabel 8"/>
    <w:qFormat/>
    <w:rPr>
      <w:rFonts w:ascii="Times New Roman" w:eastAsia="Times New Roman" w:hAnsi="Times New Roman" w:cs="Times New Roman"/>
      <w:sz w:val="20"/>
      <w:szCs w:val="20"/>
      <w:lang w:eastAsia="ru-RU"/>
    </w:rPr>
  </w:style>
  <w:style w:type="character" w:customStyle="1" w:styleId="ListLabel9">
    <w:name w:val="ListLabel 9"/>
    <w:qFormat/>
    <w:rPr>
      <w:rFonts w:ascii="Times New Roman" w:eastAsia="Times New Roman" w:hAnsi="Times New Roman" w:cs="Times New Roman"/>
      <w:color w:val="0000FF"/>
      <w:sz w:val="20"/>
      <w:szCs w:val="20"/>
      <w:lang w:eastAsia="ru-RU"/>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rsid w:val="00003F1D"/>
    <w:pPr>
      <w:spacing w:after="0" w:line="240" w:lineRule="auto"/>
      <w:jc w:val="both"/>
    </w:pPr>
    <w:rPr>
      <w:rFonts w:ascii="Times New Roman" w:eastAsia="Times New Roman" w:hAnsi="Times New Roman" w:cs="Times New Roman"/>
      <w:b/>
      <w:sz w:val="24"/>
      <w:szCs w:val="20"/>
    </w:rPr>
  </w:style>
  <w:style w:type="paragraph" w:styleId="af5">
    <w:name w:val="List"/>
    <w:basedOn w:val="af4"/>
    <w:rsid w:val="00003F1D"/>
    <w:pPr>
      <w:widowControl w:val="0"/>
      <w:suppressAutoHyphens/>
      <w:spacing w:after="120"/>
      <w:jc w:val="left"/>
    </w:pPr>
    <w:rPr>
      <w:rFonts w:eastAsia="SimSun" w:cs="Mangal"/>
      <w:b w:val="0"/>
      <w:kern w:val="2"/>
      <w:szCs w:val="24"/>
      <w:lang w:eastAsia="hi-IN" w:bidi="hi-IN"/>
    </w:rPr>
  </w:style>
  <w:style w:type="paragraph" w:styleId="af6">
    <w:name w:val="caption"/>
    <w:basedOn w:val="a"/>
    <w:qFormat/>
    <w:pPr>
      <w:suppressLineNumbers/>
      <w:spacing w:before="120" w:after="120"/>
    </w:pPr>
    <w:rPr>
      <w:rFonts w:cs="Arial"/>
      <w:i/>
      <w:iCs/>
      <w:sz w:val="24"/>
      <w:szCs w:val="24"/>
    </w:rPr>
  </w:style>
  <w:style w:type="paragraph" w:styleId="af7">
    <w:name w:val="index heading"/>
    <w:basedOn w:val="a"/>
    <w:qFormat/>
    <w:pPr>
      <w:suppressLineNumbers/>
    </w:pPr>
    <w:rPr>
      <w:rFonts w:cs="Arial"/>
    </w:rPr>
  </w:style>
  <w:style w:type="paragraph" w:customStyle="1" w:styleId="211">
    <w:name w:val="Основной текст 21"/>
    <w:basedOn w:val="a"/>
    <w:qFormat/>
    <w:rsid w:val="00003F1D"/>
    <w:pPr>
      <w:spacing w:after="0" w:line="240" w:lineRule="auto"/>
      <w:ind w:firstLine="1134"/>
      <w:jc w:val="both"/>
    </w:pPr>
    <w:rPr>
      <w:rFonts w:ascii="Times New Roman" w:eastAsia="Times New Roman" w:hAnsi="Times New Roman" w:cs="Times New Roman"/>
      <w:sz w:val="28"/>
      <w:szCs w:val="28"/>
      <w:lang w:eastAsia="ru-RU"/>
    </w:rPr>
  </w:style>
  <w:style w:type="paragraph" w:styleId="af8">
    <w:name w:val="Body Text Indent"/>
    <w:basedOn w:val="a"/>
    <w:rsid w:val="00003F1D"/>
    <w:pPr>
      <w:spacing w:after="0" w:line="240" w:lineRule="auto"/>
      <w:ind w:left="142"/>
    </w:pPr>
    <w:rPr>
      <w:rFonts w:ascii="Times New Roman" w:eastAsia="Times New Roman" w:hAnsi="Times New Roman" w:cs="Times New Roman"/>
      <w:sz w:val="28"/>
      <w:szCs w:val="28"/>
      <w:lang w:eastAsia="ru-RU"/>
    </w:rPr>
  </w:style>
  <w:style w:type="paragraph" w:styleId="27">
    <w:name w:val="Body Text Indent 2"/>
    <w:basedOn w:val="a"/>
    <w:qFormat/>
    <w:rsid w:val="00003F1D"/>
    <w:pPr>
      <w:spacing w:after="0" w:line="240" w:lineRule="auto"/>
      <w:ind w:firstLine="851"/>
    </w:pPr>
    <w:rPr>
      <w:rFonts w:ascii="Times New Roman" w:eastAsia="Times New Roman" w:hAnsi="Times New Roman" w:cs="Times New Roman"/>
      <w:sz w:val="28"/>
      <w:szCs w:val="20"/>
    </w:rPr>
  </w:style>
  <w:style w:type="paragraph" w:styleId="26">
    <w:name w:val="Body Text 2"/>
    <w:basedOn w:val="a"/>
    <w:link w:val="210"/>
    <w:uiPriority w:val="99"/>
    <w:qFormat/>
    <w:rsid w:val="00003F1D"/>
    <w:pPr>
      <w:spacing w:after="0" w:line="240" w:lineRule="auto"/>
      <w:jc w:val="center"/>
    </w:pPr>
    <w:rPr>
      <w:rFonts w:ascii="Times New Roman" w:eastAsia="Times New Roman" w:hAnsi="Times New Roman" w:cs="Times New Roman"/>
      <w:sz w:val="28"/>
      <w:szCs w:val="20"/>
    </w:rPr>
  </w:style>
  <w:style w:type="paragraph" w:styleId="32">
    <w:name w:val="Body Text Indent 3"/>
    <w:basedOn w:val="a"/>
    <w:link w:val="31"/>
    <w:qFormat/>
    <w:rsid w:val="00003F1D"/>
    <w:pPr>
      <w:spacing w:after="0" w:line="240" w:lineRule="exact"/>
      <w:ind w:left="142"/>
    </w:pPr>
    <w:rPr>
      <w:rFonts w:ascii="Times New Roman" w:eastAsia="Times New Roman" w:hAnsi="Times New Roman" w:cs="Times New Roman"/>
      <w:b/>
      <w:sz w:val="28"/>
      <w:szCs w:val="20"/>
    </w:rPr>
  </w:style>
  <w:style w:type="paragraph" w:styleId="af9">
    <w:name w:val="footer"/>
    <w:basedOn w:val="a"/>
    <w:rsid w:val="00003F1D"/>
    <w:pPr>
      <w:tabs>
        <w:tab w:val="center" w:pos="4153"/>
        <w:tab w:val="right" w:pos="8306"/>
      </w:tabs>
      <w:spacing w:after="0" w:line="240" w:lineRule="auto"/>
    </w:pPr>
    <w:rPr>
      <w:rFonts w:ascii="Times New Roman" w:eastAsia="Times New Roman" w:hAnsi="Times New Roman" w:cs="Times New Roman"/>
      <w:sz w:val="24"/>
      <w:szCs w:val="20"/>
    </w:rPr>
  </w:style>
  <w:style w:type="paragraph" w:styleId="34">
    <w:name w:val="Body Text 3"/>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003F1D"/>
    <w:pPr>
      <w:widowControl w:val="0"/>
      <w:spacing w:line="240" w:lineRule="exact"/>
      <w:jc w:val="right"/>
    </w:pPr>
    <w:rPr>
      <w:rFonts w:ascii="Times New Roman" w:eastAsia="Times New Roman" w:hAnsi="Times New Roman" w:cs="Times New Roman"/>
      <w:sz w:val="20"/>
      <w:szCs w:val="28"/>
      <w:lang w:val="en-GB"/>
    </w:rPr>
  </w:style>
  <w:style w:type="paragraph" w:styleId="afa">
    <w:name w:val="header"/>
    <w:basedOn w:val="a"/>
    <w:uiPriority w:val="99"/>
    <w:unhideWhenUsed/>
    <w:rsid w:val="00003F1D"/>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ConsPlusNormal0">
    <w:name w:val="ConsPlusNormal"/>
    <w:qFormat/>
    <w:rsid w:val="00003F1D"/>
    <w:pPr>
      <w:widowControl w:val="0"/>
      <w:ind w:firstLine="720"/>
    </w:pPr>
    <w:rPr>
      <w:rFonts w:ascii="Arial" w:eastAsia="Times New Roman" w:hAnsi="Arial" w:cs="Arial"/>
      <w:szCs w:val="20"/>
      <w:lang w:eastAsia="ru-RU"/>
    </w:rPr>
  </w:style>
  <w:style w:type="paragraph" w:styleId="afb">
    <w:name w:val="Balloon Text"/>
    <w:basedOn w:val="a"/>
    <w:uiPriority w:val="99"/>
    <w:qFormat/>
    <w:rsid w:val="00003F1D"/>
    <w:pPr>
      <w:spacing w:after="0" w:line="240" w:lineRule="auto"/>
    </w:pPr>
    <w:rPr>
      <w:rFonts w:ascii="Tahoma" w:eastAsia="Times New Roman" w:hAnsi="Tahoma" w:cs="Times New Roman"/>
      <w:sz w:val="16"/>
      <w:szCs w:val="16"/>
    </w:rPr>
  </w:style>
  <w:style w:type="paragraph" w:customStyle="1" w:styleId="ConsPlusTitle">
    <w:name w:val="ConsPlusTitle"/>
    <w:qFormat/>
    <w:rsid w:val="00003F1D"/>
    <w:pPr>
      <w:widowControl w:val="0"/>
    </w:pPr>
    <w:rPr>
      <w:rFonts w:ascii="Arial" w:eastAsia="Times New Roman" w:hAnsi="Arial" w:cs="Times New Roman"/>
      <w:b/>
      <w:szCs w:val="20"/>
      <w:lang w:eastAsia="ru-RU"/>
    </w:rPr>
  </w:style>
  <w:style w:type="paragraph" w:styleId="afc">
    <w:name w:val="Subtitle"/>
    <w:basedOn w:val="a"/>
    <w:qFormat/>
    <w:rsid w:val="00003F1D"/>
    <w:pPr>
      <w:spacing w:after="0" w:line="240" w:lineRule="auto"/>
      <w:jc w:val="center"/>
    </w:pPr>
    <w:rPr>
      <w:rFonts w:ascii="Times New Roman" w:eastAsia="Times New Roman" w:hAnsi="Times New Roman" w:cs="Times New Roman"/>
      <w:sz w:val="24"/>
      <w:szCs w:val="20"/>
    </w:rPr>
  </w:style>
  <w:style w:type="paragraph" w:styleId="afd">
    <w:name w:val="Plain Text"/>
    <w:basedOn w:val="a"/>
    <w:qFormat/>
    <w:rsid w:val="00003F1D"/>
    <w:pPr>
      <w:spacing w:after="0" w:line="240" w:lineRule="auto"/>
    </w:pPr>
    <w:rPr>
      <w:rFonts w:ascii="Courier New" w:eastAsia="Times New Roman" w:hAnsi="Courier New" w:cs="Times New Roman"/>
      <w:sz w:val="20"/>
      <w:szCs w:val="20"/>
    </w:rPr>
  </w:style>
  <w:style w:type="paragraph" w:customStyle="1" w:styleId="WW-2">
    <w:name w:val="WW-Основной текст с отступом 2"/>
    <w:basedOn w:val="a"/>
    <w:qFormat/>
    <w:rsid w:val="00003F1D"/>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e">
    <w:name w:val="Знак Знак Знак Знак Знак Знак Знак Знак Знак Знак Знак Знак Знак Знак Знак"/>
    <w:basedOn w:val="a"/>
    <w:qFormat/>
    <w:rsid w:val="00003F1D"/>
    <w:pPr>
      <w:spacing w:beforeAutospacing="1" w:afterAutospacing="1" w:line="240" w:lineRule="auto"/>
    </w:pPr>
    <w:rPr>
      <w:rFonts w:ascii="Tahoma" w:eastAsia="Times New Roman" w:hAnsi="Tahoma" w:cs="Tahoma"/>
      <w:sz w:val="20"/>
      <w:szCs w:val="28"/>
      <w:lang w:val="en-US"/>
    </w:rPr>
  </w:style>
  <w:style w:type="paragraph" w:customStyle="1" w:styleId="WW-20">
    <w:name w:val="WW-Основной текст 2"/>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styleId="aff">
    <w:name w:val="Normal (Web)"/>
    <w:basedOn w:val="a"/>
    <w:uiPriority w:val="99"/>
    <w:unhideWhenUsed/>
    <w:qFormat/>
    <w:rsid w:val="00003F1D"/>
    <w:pPr>
      <w:spacing w:beforeAutospacing="1" w:afterAutospacing="1" w:line="240" w:lineRule="auto"/>
    </w:pPr>
    <w:rPr>
      <w:rFonts w:ascii="Times New Roman" w:eastAsia="Times New Roman" w:hAnsi="Times New Roman" w:cs="Times New Roman"/>
      <w:sz w:val="28"/>
      <w:szCs w:val="24"/>
      <w:lang w:eastAsia="ru-RU"/>
    </w:rPr>
  </w:style>
  <w:style w:type="paragraph" w:customStyle="1" w:styleId="aff0">
    <w:name w:val="Знак"/>
    <w:basedOn w:val="a"/>
    <w:qFormat/>
    <w:rsid w:val="00003F1D"/>
    <w:pPr>
      <w:spacing w:after="0" w:line="240" w:lineRule="auto"/>
    </w:pPr>
    <w:rPr>
      <w:rFonts w:ascii="Verdana" w:eastAsia="Times New Roman" w:hAnsi="Verdana" w:cs="Verdana"/>
      <w:sz w:val="20"/>
      <w:szCs w:val="28"/>
      <w:lang w:val="en-US"/>
    </w:rPr>
  </w:style>
  <w:style w:type="paragraph" w:customStyle="1" w:styleId="ConsPlusCell">
    <w:name w:val="ConsPlusCell"/>
    <w:uiPriority w:val="99"/>
    <w:qFormat/>
    <w:rsid w:val="00003F1D"/>
    <w:pPr>
      <w:widowControl w:val="0"/>
    </w:pPr>
    <w:rPr>
      <w:rFonts w:ascii="Arial" w:eastAsia="Times New Roman" w:hAnsi="Arial" w:cs="Arial"/>
      <w:szCs w:val="20"/>
      <w:lang w:eastAsia="ru-RU"/>
    </w:rPr>
  </w:style>
  <w:style w:type="paragraph" w:customStyle="1" w:styleId="ConsPlusNonformat">
    <w:name w:val="ConsPlusNonformat"/>
    <w:uiPriority w:val="99"/>
    <w:qFormat/>
    <w:rsid w:val="00003F1D"/>
    <w:pPr>
      <w:widowControl w:val="0"/>
    </w:pPr>
    <w:rPr>
      <w:rFonts w:ascii="Courier New" w:eastAsia="Times New Roman" w:hAnsi="Courier New" w:cs="Courier New"/>
      <w:szCs w:val="20"/>
      <w:lang w:eastAsia="ru-RU"/>
    </w:rPr>
  </w:style>
  <w:style w:type="paragraph" w:customStyle="1" w:styleId="Default">
    <w:name w:val="Default"/>
    <w:qFormat/>
    <w:rsid w:val="00003F1D"/>
    <w:rPr>
      <w:rFonts w:ascii="Calibri" w:eastAsia="Times New Roman" w:hAnsi="Calibri" w:cs="Calibri"/>
      <w:color w:val="000000"/>
      <w:sz w:val="24"/>
      <w:szCs w:val="24"/>
      <w:lang w:eastAsia="ru-RU"/>
    </w:rPr>
  </w:style>
  <w:style w:type="paragraph" w:customStyle="1" w:styleId="23">
    <w:name w:val="Основной текст2"/>
    <w:basedOn w:val="a"/>
    <w:link w:val="ac"/>
    <w:qFormat/>
    <w:rsid w:val="00003F1D"/>
    <w:pPr>
      <w:shd w:val="clear" w:color="auto" w:fill="FFFFFF"/>
      <w:spacing w:before="660" w:after="120" w:line="240" w:lineRule="auto"/>
      <w:ind w:hanging="780"/>
      <w:jc w:val="both"/>
    </w:pPr>
    <w:rPr>
      <w:sz w:val="27"/>
      <w:szCs w:val="27"/>
    </w:rPr>
  </w:style>
  <w:style w:type="paragraph" w:customStyle="1" w:styleId="aff1">
    <w:name w:val="Колонтитул"/>
    <w:basedOn w:val="a"/>
    <w:qFormat/>
    <w:rsid w:val="00003F1D"/>
    <w:pPr>
      <w:shd w:val="clear" w:color="auto" w:fill="FFFFFF"/>
      <w:spacing w:after="0" w:line="240" w:lineRule="auto"/>
    </w:pPr>
  </w:style>
  <w:style w:type="paragraph" w:customStyle="1" w:styleId="28">
    <w:name w:val="Заголовок №2"/>
    <w:basedOn w:val="a"/>
    <w:link w:val="28"/>
    <w:qFormat/>
    <w:rsid w:val="00003F1D"/>
    <w:pPr>
      <w:shd w:val="clear" w:color="auto" w:fill="FFFFFF"/>
      <w:spacing w:before="420" w:after="120" w:line="240" w:lineRule="auto"/>
      <w:jc w:val="center"/>
      <w:outlineLvl w:val="1"/>
    </w:pPr>
    <w:rPr>
      <w:sz w:val="27"/>
      <w:szCs w:val="27"/>
    </w:rPr>
  </w:style>
  <w:style w:type="paragraph" w:customStyle="1" w:styleId="51">
    <w:name w:val="Основной текст (5)"/>
    <w:basedOn w:val="a"/>
    <w:link w:val="50"/>
    <w:qFormat/>
    <w:rsid w:val="00003F1D"/>
    <w:pPr>
      <w:shd w:val="clear" w:color="auto" w:fill="FFFFFF"/>
      <w:spacing w:after="0" w:line="240" w:lineRule="auto"/>
      <w:ind w:hanging="480"/>
    </w:pPr>
    <w:rPr>
      <w:sz w:val="23"/>
      <w:szCs w:val="23"/>
    </w:rPr>
  </w:style>
  <w:style w:type="paragraph" w:customStyle="1" w:styleId="aff2">
    <w:name w:val="Подпись к картинке"/>
    <w:basedOn w:val="a"/>
    <w:qFormat/>
    <w:rsid w:val="00003F1D"/>
    <w:pPr>
      <w:shd w:val="clear" w:color="auto" w:fill="FFFFFF"/>
      <w:spacing w:after="0" w:line="240" w:lineRule="auto"/>
    </w:pPr>
    <w:rPr>
      <w:sz w:val="23"/>
      <w:szCs w:val="23"/>
    </w:rPr>
  </w:style>
  <w:style w:type="paragraph" w:customStyle="1" w:styleId="25">
    <w:name w:val="Основной текст (2)"/>
    <w:basedOn w:val="a"/>
    <w:link w:val="24"/>
    <w:qFormat/>
    <w:rsid w:val="00003F1D"/>
    <w:pPr>
      <w:shd w:val="clear" w:color="auto" w:fill="FFFFFF"/>
      <w:spacing w:after="120" w:line="240" w:lineRule="exact"/>
      <w:jc w:val="right"/>
    </w:pPr>
    <w:rPr>
      <w:sz w:val="27"/>
      <w:szCs w:val="27"/>
    </w:rPr>
  </w:style>
  <w:style w:type="paragraph" w:styleId="aff3">
    <w:name w:val="List Paragraph"/>
    <w:basedOn w:val="a"/>
    <w:uiPriority w:val="99"/>
    <w:qFormat/>
    <w:rsid w:val="00003F1D"/>
    <w:pPr>
      <w:spacing w:after="200" w:line="276" w:lineRule="auto"/>
      <w:ind w:left="720"/>
      <w:contextualSpacing/>
    </w:pPr>
    <w:rPr>
      <w:rFonts w:ascii="Calibri" w:eastAsia="Times New Roman" w:hAnsi="Calibri" w:cs="Times New Roman"/>
      <w:lang w:eastAsia="ru-RU"/>
    </w:rPr>
  </w:style>
  <w:style w:type="paragraph" w:styleId="aff4">
    <w:name w:val="No Spacing"/>
    <w:uiPriority w:val="1"/>
    <w:qFormat/>
    <w:rsid w:val="00003F1D"/>
    <w:rPr>
      <w:rFonts w:cs="Times New Roman"/>
      <w:sz w:val="28"/>
      <w:szCs w:val="28"/>
    </w:rPr>
  </w:style>
  <w:style w:type="paragraph" w:customStyle="1" w:styleId="Style24">
    <w:name w:val="Style24"/>
    <w:basedOn w:val="a"/>
    <w:uiPriority w:val="99"/>
    <w:qFormat/>
    <w:rsid w:val="00003F1D"/>
    <w:pPr>
      <w:widowControl w:val="0"/>
      <w:spacing w:after="0" w:line="262" w:lineRule="exact"/>
      <w:ind w:hanging="370"/>
    </w:pPr>
    <w:rPr>
      <w:rFonts w:ascii="Times New Roman" w:eastAsia="Times New Roman" w:hAnsi="Times New Roman" w:cs="Times New Roman"/>
      <w:sz w:val="24"/>
      <w:szCs w:val="24"/>
      <w:lang w:eastAsia="ru-RU"/>
    </w:rPr>
  </w:style>
  <w:style w:type="paragraph" w:customStyle="1" w:styleId="29">
    <w:name w:val="Название Знак2"/>
    <w:basedOn w:val="a"/>
    <w:link w:val="aff5"/>
    <w:qFormat/>
    <w:rsid w:val="00003F1D"/>
    <w:pPr>
      <w:spacing w:after="200" w:line="276" w:lineRule="auto"/>
      <w:ind w:left="720"/>
      <w:contextualSpacing/>
    </w:pPr>
    <w:rPr>
      <w:rFonts w:ascii="Calibri" w:eastAsia="Times New Roman" w:hAnsi="Calibri" w:cs="Times New Roman"/>
    </w:rPr>
  </w:style>
  <w:style w:type="paragraph" w:styleId="aff5">
    <w:name w:val="Title"/>
    <w:basedOn w:val="a"/>
    <w:next w:val="af4"/>
    <w:link w:val="29"/>
    <w:qFormat/>
    <w:rsid w:val="00003F1D"/>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
    <w:qFormat/>
    <w:rsid w:val="00003F1D"/>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
    <w:qFormat/>
    <w:rsid w:val="00003F1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ConsPlusDocList">
    <w:name w:val="ConsPlusDocList"/>
    <w:next w:val="a"/>
    <w:qFormat/>
    <w:rsid w:val="00003F1D"/>
    <w:pPr>
      <w:widowControl w:val="0"/>
      <w:suppressAutoHyphens/>
    </w:pPr>
    <w:rPr>
      <w:rFonts w:ascii="Arial" w:eastAsia="Arial" w:hAnsi="Arial" w:cs="Arial"/>
      <w:kern w:val="2"/>
      <w:szCs w:val="20"/>
      <w:lang w:eastAsia="hi-IN" w:bidi="hi-IN"/>
    </w:rPr>
  </w:style>
  <w:style w:type="paragraph" w:styleId="aff6">
    <w:name w:val="Revision"/>
    <w:uiPriority w:val="99"/>
    <w:semiHidden/>
    <w:qFormat/>
    <w:rsid w:val="00003F1D"/>
    <w:rPr>
      <w:rFonts w:ascii="Times New Roman" w:eastAsia="SimSun" w:hAnsi="Times New Roman" w:cs="Mangal"/>
      <w:kern w:val="2"/>
      <w:sz w:val="24"/>
      <w:szCs w:val="21"/>
      <w:lang w:eastAsia="hi-IN" w:bidi="hi-IN"/>
    </w:rPr>
  </w:style>
  <w:style w:type="paragraph" w:customStyle="1" w:styleId="p11">
    <w:name w:val="p11"/>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w:basedOn w:val="a"/>
    <w:qFormat/>
    <w:rsid w:val="00003F1D"/>
    <w:pPr>
      <w:spacing w:after="0" w:line="240" w:lineRule="auto"/>
    </w:pPr>
    <w:rPr>
      <w:rFonts w:ascii="Verdana" w:eastAsia="Times New Roman" w:hAnsi="Verdana" w:cs="Verdana"/>
      <w:sz w:val="20"/>
      <w:szCs w:val="20"/>
      <w:lang w:val="en-US"/>
    </w:rPr>
  </w:style>
  <w:style w:type="paragraph" w:customStyle="1" w:styleId="120">
    <w:name w:val="Основной текст12"/>
    <w:basedOn w:val="a"/>
    <w:qFormat/>
    <w:rsid w:val="00003F1D"/>
    <w:pPr>
      <w:shd w:val="clear" w:color="auto" w:fill="FFFFFF"/>
      <w:spacing w:after="0" w:line="278" w:lineRule="exact"/>
    </w:pPr>
    <w:rPr>
      <w:rFonts w:ascii="Arial" w:eastAsia="Arial" w:hAnsi="Arial" w:cs="Arial"/>
      <w:sz w:val="18"/>
      <w:szCs w:val="18"/>
    </w:rPr>
  </w:style>
  <w:style w:type="paragraph" w:customStyle="1" w:styleId="aff8">
    <w:name w:val="Содержимое врезки"/>
    <w:basedOn w:val="a"/>
    <w:qFormat/>
  </w:style>
  <w:style w:type="numbering" w:customStyle="1" w:styleId="15">
    <w:name w:val="Нет списка1"/>
    <w:uiPriority w:val="99"/>
    <w:semiHidden/>
    <w:qFormat/>
    <w:rsid w:val="00003F1D"/>
  </w:style>
  <w:style w:type="numbering" w:customStyle="1" w:styleId="110">
    <w:name w:val="Нет списка11"/>
    <w:uiPriority w:val="99"/>
    <w:semiHidden/>
    <w:unhideWhenUsed/>
    <w:qFormat/>
    <w:rsid w:val="00003F1D"/>
  </w:style>
  <w:style w:type="table" w:styleId="aff9">
    <w:name w:val="Table Grid"/>
    <w:basedOn w:val="a1"/>
    <w:rsid w:val="00003F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rsid w:val="0000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8F3BB731765F946D87A85A21AD40C7ADDA25A2E5F57430E2B89DB319FBC6638C15CCB296E619E2D8C6ECO" TargetMode="External"/><Relationship Id="rId13" Type="http://schemas.openxmlformats.org/officeDocument/2006/relationships/hyperlink" Target="consultantplus://offline/ref=8F3BB731765F946D87A85A21AD40C7ADDA24ADE9F37830E2B89DB319FBCCE6O" TargetMode="External"/><Relationship Id="rId3" Type="http://schemas.openxmlformats.org/officeDocument/2006/relationships/styles" Target="styles.xml"/><Relationship Id="rId7" Type="http://schemas.openxmlformats.org/officeDocument/2006/relationships/hyperlink" Target="consultantplus://offline/ref=8F3BB731765F946D87A85A21AD40C7ADDA25AAEAF17430E2B89DB319FBCCE6O" TargetMode="External"/><Relationship Id="rId12" Type="http://schemas.openxmlformats.org/officeDocument/2006/relationships/hyperlink" Target="consultantplus://offline/ref=04913D161D616F19708C0A48DC04705389AB8F07995D25C05C486004E1N1O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3BB731765F946D87A85A21AD40C7ADDA24ADE9F37830E2B89DB319FBCCE6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F3BB731765F946D87A85A21AD40C7ADDA25A2E5F57430E2B89DB319FBC6638C15CCB296E619E2D8C6ECO" TargetMode="External"/><Relationship Id="rId4" Type="http://schemas.microsoft.com/office/2007/relationships/stylesWithEffects" Target="stylesWithEffects.xml"/><Relationship Id="rId9" Type="http://schemas.openxmlformats.org/officeDocument/2006/relationships/hyperlink" Target="consultantplus://offline/ref=8F3BB731765F946D87A85A21AD40C7ADDA25A2E5F57430E2B89DB319FBC6638C15CCB296E619E2D8C6ECO" TargetMode="External"/><Relationship Id="rId14" Type="http://schemas.openxmlformats.org/officeDocument/2006/relationships/hyperlink" Target="consultantplus://offline/ref=04913D161D616F19708C0A48DC04705389AB8F07995D25C05C486004E1N1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8713-07AD-48C7-9452-230BC96B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Голенковская</dc:creator>
  <cp:lastModifiedBy>Nika Nika</cp:lastModifiedBy>
  <cp:revision>2</cp:revision>
  <cp:lastPrinted>2019-12-25T15:59:00Z</cp:lastPrinted>
  <dcterms:created xsi:type="dcterms:W3CDTF">2020-01-15T12:48:00Z</dcterms:created>
  <dcterms:modified xsi:type="dcterms:W3CDTF">2020-01-15T12:48:00Z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