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A0" w:rsidRPr="008F7A86" w:rsidRDefault="00A253A0" w:rsidP="00A253A0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  <w:sz w:val="32"/>
          <w:szCs w:val="32"/>
        </w:rPr>
      </w:pPr>
      <w:r w:rsidRPr="008F7A86">
        <w:rPr>
          <w:rStyle w:val="a4"/>
          <w:color w:val="1E1D1E"/>
          <w:sz w:val="32"/>
          <w:szCs w:val="32"/>
        </w:rPr>
        <w:t xml:space="preserve">Реализация </w:t>
      </w:r>
      <w:r w:rsidR="000862DC">
        <w:rPr>
          <w:rStyle w:val="a4"/>
          <w:color w:val="1E1D1E"/>
          <w:sz w:val="32"/>
          <w:szCs w:val="32"/>
        </w:rPr>
        <w:t>практики</w:t>
      </w:r>
      <w:r w:rsidRPr="008F7A86">
        <w:rPr>
          <w:rStyle w:val="a4"/>
          <w:color w:val="1E1D1E"/>
          <w:sz w:val="32"/>
          <w:szCs w:val="32"/>
        </w:rPr>
        <w:t xml:space="preserve"> местных инициатив на территории Батецкого </w:t>
      </w:r>
      <w:r w:rsidR="000862DC">
        <w:rPr>
          <w:rStyle w:val="a4"/>
          <w:color w:val="1E1D1E"/>
          <w:sz w:val="32"/>
          <w:szCs w:val="32"/>
        </w:rPr>
        <w:t>муниципального округа</w:t>
      </w:r>
      <w:r w:rsidRPr="008F7A86">
        <w:rPr>
          <w:rStyle w:val="a4"/>
          <w:color w:val="1E1D1E"/>
          <w:sz w:val="32"/>
          <w:szCs w:val="32"/>
        </w:rPr>
        <w:t xml:space="preserve"> в 202</w:t>
      </w:r>
      <w:r w:rsidR="008F7A86">
        <w:rPr>
          <w:rStyle w:val="a4"/>
          <w:color w:val="1E1D1E"/>
          <w:sz w:val="32"/>
          <w:szCs w:val="32"/>
        </w:rPr>
        <w:t>5</w:t>
      </w:r>
      <w:r w:rsidRPr="008F7A86">
        <w:rPr>
          <w:rStyle w:val="a4"/>
          <w:color w:val="1E1D1E"/>
          <w:sz w:val="32"/>
          <w:szCs w:val="32"/>
        </w:rPr>
        <w:t xml:space="preserve"> году.</w:t>
      </w:r>
    </w:p>
    <w:p w:rsidR="008F7A86" w:rsidRDefault="008F7A86" w:rsidP="008F7A86">
      <w:pPr>
        <w:pStyle w:val="a3"/>
        <w:shd w:val="clear" w:color="auto" w:fill="FFFFFF"/>
        <w:spacing w:before="0" w:beforeAutospacing="0" w:after="180" w:afterAutospacing="0" w:line="480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С</w:t>
      </w:r>
      <w:r w:rsidR="00A253A0" w:rsidRPr="00A253A0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августа по октябрь</w:t>
      </w:r>
      <w:r w:rsidR="00A253A0" w:rsidRPr="00A253A0">
        <w:rPr>
          <w:color w:val="1E1D1E"/>
          <w:sz w:val="28"/>
          <w:szCs w:val="28"/>
        </w:rPr>
        <w:t xml:space="preserve"> 202</w:t>
      </w:r>
      <w:r>
        <w:rPr>
          <w:color w:val="1E1D1E"/>
          <w:sz w:val="28"/>
          <w:szCs w:val="28"/>
        </w:rPr>
        <w:t>4</w:t>
      </w:r>
      <w:r w:rsidR="00A253A0" w:rsidRPr="00A253A0">
        <w:rPr>
          <w:color w:val="1E1D1E"/>
          <w:sz w:val="28"/>
          <w:szCs w:val="28"/>
        </w:rPr>
        <w:t xml:space="preserve"> года в п. Батецкий прошли предварительные собрания по реализации </w:t>
      </w:r>
      <w:r>
        <w:rPr>
          <w:color w:val="1E1D1E"/>
          <w:sz w:val="28"/>
          <w:szCs w:val="28"/>
        </w:rPr>
        <w:t>практики</w:t>
      </w:r>
      <w:r w:rsidR="00A253A0" w:rsidRPr="00A253A0">
        <w:rPr>
          <w:color w:val="1E1D1E"/>
          <w:sz w:val="28"/>
          <w:szCs w:val="28"/>
        </w:rPr>
        <w:t xml:space="preserve"> поддержки местных инициатив, было проведено анкетирование жителей поселка, так же прошло </w:t>
      </w:r>
      <w:proofErr w:type="spellStart"/>
      <w:r w:rsidR="00A253A0" w:rsidRPr="00A253A0">
        <w:rPr>
          <w:color w:val="1E1D1E"/>
          <w:sz w:val="28"/>
          <w:szCs w:val="28"/>
        </w:rPr>
        <w:t>онлайн</w:t>
      </w:r>
      <w:proofErr w:type="spellEnd"/>
      <w:r w:rsidR="00A253A0" w:rsidRPr="00A253A0">
        <w:rPr>
          <w:color w:val="1E1D1E"/>
          <w:sz w:val="28"/>
          <w:szCs w:val="28"/>
        </w:rPr>
        <w:t xml:space="preserve"> голосование в группе ВК "ППМИ Батецкое сельское поселение". По предварительным итогам голосования лидировали: </w:t>
      </w:r>
    </w:p>
    <w:p w:rsidR="008F7A86" w:rsidRPr="008F7A86" w:rsidRDefault="008F7A86" w:rsidP="008F7A86">
      <w:pPr>
        <w:pStyle w:val="a3"/>
        <w:shd w:val="clear" w:color="auto" w:fill="FFFFFF"/>
        <w:spacing w:before="0" w:beforeAutospacing="0" w:after="180" w:afterAutospacing="0" w:line="480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1</w:t>
      </w:r>
      <w:r w:rsidRPr="008F7A86">
        <w:rPr>
          <w:color w:val="1E1D1E"/>
          <w:sz w:val="28"/>
          <w:szCs w:val="28"/>
        </w:rPr>
        <w:t>)</w:t>
      </w:r>
      <w:r w:rsidRPr="008F7A86">
        <w:rPr>
          <w:rFonts w:ascii="Arial" w:hAnsi="Arial" w:cs="Arial"/>
          <w:color w:val="2C2C2C"/>
          <w:sz w:val="28"/>
          <w:szCs w:val="28"/>
          <w:shd w:val="clear" w:color="auto" w:fill="FFFFFF"/>
        </w:rPr>
        <w:t xml:space="preserve"> </w:t>
      </w:r>
      <w:r>
        <w:rPr>
          <w:color w:val="2C2C2C"/>
          <w:sz w:val="28"/>
          <w:szCs w:val="28"/>
          <w:shd w:val="clear" w:color="auto" w:fill="FFFFFF"/>
        </w:rPr>
        <w:t>О</w:t>
      </w:r>
      <w:r w:rsidRPr="008F7A86">
        <w:rPr>
          <w:color w:val="2C2C2C"/>
          <w:sz w:val="28"/>
          <w:szCs w:val="28"/>
          <w:shd w:val="clear" w:color="auto" w:fill="FFFFFF"/>
        </w:rPr>
        <w:t xml:space="preserve">рганизация благоустройства территории </w:t>
      </w:r>
      <w:r>
        <w:rPr>
          <w:color w:val="2C2C2C"/>
          <w:sz w:val="28"/>
          <w:szCs w:val="28"/>
          <w:shd w:val="clear" w:color="auto" w:fill="FFFFFF"/>
        </w:rPr>
        <w:t>- 66,5</w:t>
      </w:r>
    </w:p>
    <w:p w:rsidR="008F7A86" w:rsidRDefault="008F7A86" w:rsidP="008F7A86">
      <w:pPr>
        <w:pStyle w:val="a3"/>
        <w:shd w:val="clear" w:color="auto" w:fill="FFFFFF"/>
        <w:spacing w:before="0" w:beforeAutospacing="0" w:after="180" w:afterAutospacing="0" w:line="480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</w:t>
      </w:r>
      <w:r w:rsidR="00A253A0" w:rsidRPr="00A253A0">
        <w:rPr>
          <w:color w:val="1E1D1E"/>
          <w:sz w:val="28"/>
          <w:szCs w:val="28"/>
        </w:rPr>
        <w:t>)</w:t>
      </w:r>
      <w:r>
        <w:rPr>
          <w:color w:val="1E1D1E"/>
          <w:sz w:val="28"/>
          <w:szCs w:val="28"/>
        </w:rPr>
        <w:t xml:space="preserve"> </w:t>
      </w:r>
      <w:r w:rsidR="00A253A0" w:rsidRPr="00A253A0">
        <w:rPr>
          <w:color w:val="1E1D1E"/>
          <w:sz w:val="28"/>
          <w:szCs w:val="28"/>
        </w:rPr>
        <w:t xml:space="preserve"> Объекты благоустройства (парки, места массового отдыха и т.д.) - </w:t>
      </w:r>
      <w:r>
        <w:rPr>
          <w:color w:val="1E1D1E"/>
          <w:sz w:val="28"/>
          <w:szCs w:val="28"/>
        </w:rPr>
        <w:t>33,5</w:t>
      </w:r>
      <w:r w:rsidR="00A253A0" w:rsidRPr="00A253A0">
        <w:rPr>
          <w:color w:val="1E1D1E"/>
          <w:sz w:val="28"/>
          <w:szCs w:val="28"/>
        </w:rPr>
        <w:t xml:space="preserve">%, </w:t>
      </w:r>
    </w:p>
    <w:p w:rsidR="00A253A0" w:rsidRPr="00A253A0" w:rsidRDefault="00A253A0" w:rsidP="008F7A86">
      <w:pPr>
        <w:pStyle w:val="a3"/>
        <w:shd w:val="clear" w:color="auto" w:fill="FFFFFF"/>
        <w:spacing w:before="0" w:beforeAutospacing="0" w:after="180" w:afterAutospacing="0" w:line="480" w:lineRule="auto"/>
        <w:jc w:val="both"/>
        <w:rPr>
          <w:color w:val="1E1D1E"/>
          <w:sz w:val="28"/>
          <w:szCs w:val="28"/>
        </w:rPr>
      </w:pPr>
      <w:r w:rsidRPr="00A253A0">
        <w:rPr>
          <w:color w:val="1E1D1E"/>
          <w:sz w:val="28"/>
          <w:szCs w:val="28"/>
        </w:rPr>
        <w:t>На итоговом собрании 0</w:t>
      </w:r>
      <w:r w:rsidR="008F7A86">
        <w:rPr>
          <w:color w:val="1E1D1E"/>
          <w:sz w:val="28"/>
          <w:szCs w:val="28"/>
        </w:rPr>
        <w:t>1</w:t>
      </w:r>
      <w:r w:rsidRPr="00A253A0">
        <w:rPr>
          <w:color w:val="1E1D1E"/>
          <w:sz w:val="28"/>
          <w:szCs w:val="28"/>
        </w:rPr>
        <w:t xml:space="preserve"> ноября 202</w:t>
      </w:r>
      <w:r w:rsidR="008F7A86">
        <w:rPr>
          <w:color w:val="1E1D1E"/>
          <w:sz w:val="28"/>
          <w:szCs w:val="28"/>
        </w:rPr>
        <w:t>4</w:t>
      </w:r>
      <w:r w:rsidRPr="00A253A0">
        <w:rPr>
          <w:color w:val="1E1D1E"/>
          <w:sz w:val="28"/>
          <w:szCs w:val="28"/>
        </w:rPr>
        <w:t xml:space="preserve"> года единогласным решением жителей поселка было выбрано завершающий этап благоустройства сквера отдыха "Островок мечты" (2 этап) в п. Батецкий, ул. Советская, а именно установка стелы (Я люблю Батецкий), видеонаблюдения.</w:t>
      </w:r>
    </w:p>
    <w:p w:rsidR="00D66215" w:rsidRPr="00A253A0" w:rsidRDefault="00D66215" w:rsidP="008F7A8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215" w:rsidRPr="00A253A0" w:rsidSect="00D6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3A0"/>
    <w:rsid w:val="000862DC"/>
    <w:rsid w:val="007B7973"/>
    <w:rsid w:val="008F7A86"/>
    <w:rsid w:val="00A253A0"/>
    <w:rsid w:val="00D6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2025-02-13T08:38:00Z</cp:lastPrinted>
  <dcterms:created xsi:type="dcterms:W3CDTF">2025-02-13T08:38:00Z</dcterms:created>
  <dcterms:modified xsi:type="dcterms:W3CDTF">2025-02-13T08:38:00Z</dcterms:modified>
</cp:coreProperties>
</file>